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02" w:rsidRDefault="00A67CE8" w:rsidP="009E5602">
      <w:pPr>
        <w:spacing w:after="0" w:line="48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val="en-US" w:eastAsia="id-ID"/>
        </w:rPr>
        <w:t xml:space="preserve"> </w:t>
      </w:r>
      <w:r w:rsidR="00FA41E8" w:rsidRPr="00D50754">
        <w:rPr>
          <w:rFonts w:ascii="Times New Roman" w:eastAsia="Times New Roman" w:hAnsi="Times New Roman" w:cs="Times New Roman"/>
          <w:b/>
          <w:bCs/>
          <w:sz w:val="24"/>
          <w:szCs w:val="24"/>
          <w:lang w:eastAsia="id-ID"/>
        </w:rPr>
        <w:t xml:space="preserve">UPAYA GURU TAHFIDZ DALAM MENINGKATKAN </w:t>
      </w:r>
    </w:p>
    <w:p w:rsidR="00D15C9D" w:rsidRDefault="00FA41E8" w:rsidP="009E5602">
      <w:pPr>
        <w:spacing w:after="0" w:line="480" w:lineRule="auto"/>
        <w:jc w:val="center"/>
        <w:rPr>
          <w:rFonts w:ascii="Times New Roman" w:eastAsia="Times New Roman" w:hAnsi="Times New Roman" w:cs="Times New Roman"/>
          <w:b/>
          <w:bCs/>
          <w:sz w:val="24"/>
          <w:szCs w:val="24"/>
          <w:lang w:eastAsia="id-ID"/>
        </w:rPr>
      </w:pPr>
      <w:r w:rsidRPr="00D50754">
        <w:rPr>
          <w:rFonts w:ascii="Times New Roman" w:eastAsia="Times New Roman" w:hAnsi="Times New Roman" w:cs="Times New Roman"/>
          <w:b/>
          <w:bCs/>
          <w:sz w:val="24"/>
          <w:szCs w:val="24"/>
          <w:lang w:eastAsia="id-ID"/>
        </w:rPr>
        <w:t xml:space="preserve">KEMAMPUAN </w:t>
      </w:r>
      <w:r>
        <w:rPr>
          <w:rFonts w:ascii="Times New Roman" w:eastAsia="Times New Roman" w:hAnsi="Times New Roman" w:cs="Times New Roman"/>
          <w:b/>
          <w:bCs/>
          <w:sz w:val="24"/>
          <w:szCs w:val="24"/>
          <w:lang w:eastAsia="id-ID"/>
        </w:rPr>
        <w:t xml:space="preserve">MEMBACA </w:t>
      </w:r>
      <w:r w:rsidR="00F034F0">
        <w:rPr>
          <w:rFonts w:ascii="Times New Roman" w:eastAsia="Times New Roman" w:hAnsi="Times New Roman" w:cs="Times New Roman"/>
          <w:b/>
          <w:bCs/>
          <w:sz w:val="24"/>
          <w:szCs w:val="24"/>
          <w:lang w:eastAsia="id-ID"/>
        </w:rPr>
        <w:t>AL-QUR’AN</w:t>
      </w:r>
    </w:p>
    <w:p w:rsidR="00901EF2" w:rsidRDefault="00FA41E8" w:rsidP="00D15C9D">
      <w:pPr>
        <w:spacing w:after="0" w:line="48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SISWA MI. MATHLAUL ANWAR BATU SULUH </w:t>
      </w:r>
    </w:p>
    <w:p w:rsidR="00FA41E8" w:rsidRPr="00675381" w:rsidRDefault="00FA41E8" w:rsidP="00FA41E8">
      <w:pPr>
        <w:spacing w:after="0" w:line="48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SUKABUMI BANDAR LAMPUNG</w:t>
      </w:r>
    </w:p>
    <w:p w:rsidR="00FA41E8" w:rsidRPr="005C1CEA" w:rsidRDefault="00FA41E8" w:rsidP="00FA41E8">
      <w:pPr>
        <w:spacing w:after="0" w:line="480" w:lineRule="auto"/>
        <w:jc w:val="center"/>
        <w:rPr>
          <w:rFonts w:ascii="Times New Roman" w:eastAsia="Times New Roman" w:hAnsi="Times New Roman" w:cs="Times New Roman"/>
          <w:kern w:val="2"/>
          <w:sz w:val="24"/>
          <w:szCs w:val="24"/>
        </w:rPr>
      </w:pPr>
      <w:r w:rsidRPr="005C1CEA">
        <w:rPr>
          <w:rFonts w:ascii="Times New Roman" w:hAnsi="Times New Roman" w:cs="Times New Roman"/>
          <w:b/>
          <w:bCs/>
          <w:sz w:val="24"/>
          <w:szCs w:val="24"/>
        </w:rPr>
        <w:t>SKRIPSI</w:t>
      </w:r>
    </w:p>
    <w:p w:rsidR="00FA41E8" w:rsidRDefault="00FA41E8" w:rsidP="00FA41E8">
      <w:pPr>
        <w:spacing w:line="240" w:lineRule="auto"/>
        <w:ind w:left="720" w:hanging="578"/>
        <w:jc w:val="center"/>
        <w:rPr>
          <w:rFonts w:ascii="Times New Roman" w:hAnsi="Times New Roman" w:cs="Times New Roman"/>
          <w:sz w:val="24"/>
          <w:szCs w:val="24"/>
        </w:rPr>
      </w:pPr>
      <w:r w:rsidRPr="005C1CEA">
        <w:rPr>
          <w:rFonts w:ascii="Times New Roman" w:hAnsi="Times New Roman" w:cs="Times New Roman"/>
          <w:sz w:val="24"/>
          <w:szCs w:val="24"/>
        </w:rPr>
        <w:t xml:space="preserve">Diajukan </w:t>
      </w:r>
      <w:r>
        <w:rPr>
          <w:rFonts w:ascii="Times New Roman" w:hAnsi="Times New Roman" w:cs="Times New Roman"/>
          <w:sz w:val="24"/>
          <w:szCs w:val="24"/>
        </w:rPr>
        <w:t>Kepada Panitia Sidang Munaqosyah</w:t>
      </w:r>
    </w:p>
    <w:p w:rsidR="00FA41E8" w:rsidRPr="00675381" w:rsidRDefault="00FA41E8" w:rsidP="00FA41E8">
      <w:pPr>
        <w:spacing w:line="240" w:lineRule="auto"/>
        <w:ind w:left="720" w:hanging="578"/>
        <w:jc w:val="center"/>
        <w:rPr>
          <w:rFonts w:ascii="Times New Roman" w:hAnsi="Times New Roman" w:cs="Times New Roman"/>
          <w:sz w:val="24"/>
          <w:szCs w:val="24"/>
        </w:rPr>
      </w:pPr>
      <w:r>
        <w:rPr>
          <w:rFonts w:ascii="Times New Roman" w:hAnsi="Times New Roman" w:cs="Times New Roman"/>
          <w:sz w:val="24"/>
          <w:szCs w:val="24"/>
        </w:rPr>
        <w:t xml:space="preserve">Guna Memenuhi syarat penulisan skripsi </w:t>
      </w:r>
      <w:r>
        <w:rPr>
          <w:rFonts w:ascii="Times New Roman" w:hAnsi="Times New Roman" w:cs="Times New Roman"/>
          <w:sz w:val="24"/>
          <w:szCs w:val="24"/>
          <w:lang w:val="en-US"/>
        </w:rPr>
        <w:t xml:space="preserve">untuk </w:t>
      </w:r>
      <w:r>
        <w:rPr>
          <w:rFonts w:ascii="Times New Roman" w:hAnsi="Times New Roman" w:cs="Times New Roman"/>
          <w:sz w:val="24"/>
          <w:szCs w:val="24"/>
        </w:rPr>
        <w:t>memperoleh</w:t>
      </w:r>
      <w:r>
        <w:rPr>
          <w:rFonts w:ascii="Times New Roman" w:hAnsi="Times New Roman" w:cs="Times New Roman"/>
          <w:sz w:val="24"/>
          <w:szCs w:val="24"/>
          <w:lang w:val="en-US"/>
        </w:rPr>
        <w:t xml:space="preserve"> gelar</w:t>
      </w:r>
    </w:p>
    <w:p w:rsidR="00FA41E8" w:rsidRDefault="00FA41E8" w:rsidP="00FA41E8">
      <w:pPr>
        <w:spacing w:line="240" w:lineRule="auto"/>
        <w:ind w:left="720" w:hanging="578"/>
        <w:jc w:val="center"/>
        <w:rPr>
          <w:rFonts w:ascii="Times New Roman" w:hAnsi="Times New Roman" w:cs="Times New Roman"/>
          <w:sz w:val="24"/>
          <w:szCs w:val="24"/>
        </w:rPr>
      </w:pPr>
      <w:r>
        <w:rPr>
          <w:rFonts w:ascii="Times New Roman" w:hAnsi="Times New Roman" w:cs="Times New Roman"/>
          <w:sz w:val="24"/>
          <w:szCs w:val="24"/>
        </w:rPr>
        <w:t>Sarjana Pendidikan (S.Pd) dalam Ilmu Pendidikan Agama Islam</w:t>
      </w:r>
    </w:p>
    <w:p w:rsidR="00FA41E8" w:rsidRPr="005C1CEA" w:rsidRDefault="00FA41E8" w:rsidP="00FA41E8">
      <w:pPr>
        <w:spacing w:line="240" w:lineRule="auto"/>
        <w:ind w:left="720" w:hanging="578"/>
        <w:jc w:val="center"/>
        <w:rPr>
          <w:rFonts w:ascii="Times New Roman" w:hAnsi="Times New Roman" w:cs="Times New Roman"/>
          <w:sz w:val="24"/>
          <w:szCs w:val="24"/>
          <w:lang w:val="en-US"/>
        </w:rPr>
      </w:pPr>
    </w:p>
    <w:p w:rsidR="00FA41E8" w:rsidRPr="005C1CEA" w:rsidRDefault="00FA41E8" w:rsidP="00FA41E8">
      <w:pPr>
        <w:spacing w:line="480" w:lineRule="auto"/>
        <w:jc w:val="center"/>
        <w:rPr>
          <w:rFonts w:ascii="Times New Roman" w:hAnsi="Times New Roman" w:cs="Times New Roman"/>
          <w:sz w:val="24"/>
          <w:szCs w:val="24"/>
        </w:rPr>
      </w:pPr>
      <w:r w:rsidRPr="005C1CEA">
        <w:rPr>
          <w:rFonts w:ascii="Times New Roman" w:hAnsi="Times New Roman" w:cs="Times New Roman"/>
          <w:sz w:val="24"/>
          <w:szCs w:val="24"/>
        </w:rPr>
        <w:t>Oleh:</w:t>
      </w:r>
    </w:p>
    <w:p w:rsidR="00FA41E8" w:rsidRPr="00094542" w:rsidRDefault="00FA41E8" w:rsidP="001100A0">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lang w:val="en-US"/>
        </w:rPr>
        <w:t>A</w:t>
      </w:r>
      <w:r>
        <w:rPr>
          <w:rFonts w:ascii="Times New Roman" w:hAnsi="Times New Roman" w:cs="Times New Roman"/>
          <w:sz w:val="24"/>
          <w:szCs w:val="24"/>
          <w:u w:val="single"/>
        </w:rPr>
        <w:t>NITA</w:t>
      </w:r>
    </w:p>
    <w:p w:rsidR="00FA41E8" w:rsidRPr="00094542" w:rsidRDefault="00FA41E8" w:rsidP="001100A0">
      <w:pPr>
        <w:spacing w:line="240" w:lineRule="auto"/>
        <w:jc w:val="center"/>
        <w:rPr>
          <w:rFonts w:ascii="Times New Roman" w:hAnsi="Times New Roman" w:cs="Times New Roman"/>
          <w:sz w:val="24"/>
          <w:szCs w:val="24"/>
        </w:rPr>
      </w:pPr>
      <w:r>
        <w:rPr>
          <w:rFonts w:ascii="Times New Roman" w:hAnsi="Times New Roman" w:cs="Times New Roman"/>
          <w:sz w:val="24"/>
          <w:szCs w:val="24"/>
        </w:rPr>
        <w:t>N P M : 041725007</w:t>
      </w:r>
    </w:p>
    <w:p w:rsidR="00FA41E8" w:rsidRPr="005C1CEA" w:rsidRDefault="00FA41E8" w:rsidP="00FA41E8">
      <w:pPr>
        <w:spacing w:line="480" w:lineRule="auto"/>
        <w:jc w:val="center"/>
        <w:rPr>
          <w:rFonts w:ascii="Times New Roman" w:hAnsi="Times New Roman" w:cs="Times New Roman"/>
          <w:sz w:val="24"/>
          <w:szCs w:val="24"/>
        </w:rPr>
      </w:pPr>
      <w:r w:rsidRPr="002B3005">
        <w:rPr>
          <w:rFonts w:ascii="Times New Roman" w:hAnsi="Times New Roman" w:cs="Times New Roman"/>
          <w:noProof/>
          <w:sz w:val="24"/>
          <w:szCs w:val="24"/>
          <w:lang w:eastAsia="id-ID"/>
        </w:rPr>
        <w:drawing>
          <wp:inline distT="0" distB="0" distL="0" distR="0">
            <wp:extent cx="1336675" cy="1350645"/>
            <wp:effectExtent l="0" t="0" r="0" b="0"/>
            <wp:docPr id="40" name="Gambar 1" descr="logo muhammadiya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ogo muhammadiyah"/>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675" cy="1350645"/>
                    </a:xfrm>
                    <a:prstGeom prst="rect">
                      <a:avLst/>
                    </a:prstGeom>
                    <a:noFill/>
                    <a:ln>
                      <a:noFill/>
                    </a:ln>
                  </pic:spPr>
                </pic:pic>
              </a:graphicData>
            </a:graphic>
          </wp:inline>
        </w:drawing>
      </w:r>
    </w:p>
    <w:p w:rsidR="005C3E54" w:rsidRPr="005C3E54" w:rsidRDefault="005C3E54" w:rsidP="00FA41E8">
      <w:pPr>
        <w:spacing w:line="480" w:lineRule="auto"/>
        <w:jc w:val="center"/>
        <w:rPr>
          <w:rFonts w:ascii="Times New Roman" w:hAnsi="Times New Roman" w:cs="Times New Roman"/>
          <w:b/>
          <w:bCs/>
          <w:sz w:val="24"/>
          <w:szCs w:val="24"/>
        </w:rPr>
      </w:pPr>
    </w:p>
    <w:p w:rsidR="00FA41E8" w:rsidRPr="001F3695" w:rsidRDefault="00FA41E8" w:rsidP="00FA41E8">
      <w:pPr>
        <w:spacing w:line="480" w:lineRule="auto"/>
        <w:jc w:val="center"/>
        <w:rPr>
          <w:rFonts w:ascii="Times New Roman" w:hAnsi="Times New Roman" w:cs="Times New Roman"/>
          <w:b/>
          <w:bCs/>
          <w:sz w:val="24"/>
          <w:szCs w:val="24"/>
        </w:rPr>
      </w:pPr>
      <w:r w:rsidRPr="001F3695">
        <w:rPr>
          <w:rFonts w:ascii="Times New Roman" w:hAnsi="Times New Roman" w:cs="Times New Roman"/>
          <w:b/>
          <w:bCs/>
          <w:sz w:val="24"/>
          <w:szCs w:val="24"/>
        </w:rPr>
        <w:t>PROGRAM STUDI PENDIDIKAN AGAMA ISLAM</w:t>
      </w:r>
    </w:p>
    <w:p w:rsidR="00FA41E8" w:rsidRPr="001F3695" w:rsidRDefault="00FA41E8" w:rsidP="00FA41E8">
      <w:pPr>
        <w:spacing w:line="480" w:lineRule="auto"/>
        <w:jc w:val="center"/>
        <w:rPr>
          <w:rFonts w:ascii="Times New Roman" w:hAnsi="Times New Roman" w:cs="Times New Roman"/>
          <w:b/>
          <w:bCs/>
          <w:sz w:val="24"/>
          <w:szCs w:val="24"/>
        </w:rPr>
      </w:pPr>
      <w:r w:rsidRPr="001F3695">
        <w:rPr>
          <w:rFonts w:ascii="Times New Roman" w:hAnsi="Times New Roman" w:cs="Times New Roman"/>
          <w:b/>
          <w:bCs/>
          <w:sz w:val="24"/>
          <w:szCs w:val="24"/>
        </w:rPr>
        <w:t>FAKULTAS AGAMA ISLAM</w:t>
      </w:r>
    </w:p>
    <w:p w:rsidR="00FA41E8" w:rsidRPr="005C3E54" w:rsidRDefault="00FA41E8" w:rsidP="005C3E54">
      <w:pPr>
        <w:spacing w:line="480" w:lineRule="auto"/>
        <w:jc w:val="center"/>
        <w:rPr>
          <w:rFonts w:ascii="Times New Roman" w:hAnsi="Times New Roman" w:cs="Times New Roman"/>
          <w:b/>
          <w:bCs/>
          <w:sz w:val="24"/>
          <w:szCs w:val="24"/>
        </w:rPr>
      </w:pPr>
      <w:r w:rsidRPr="001F3695">
        <w:rPr>
          <w:rFonts w:ascii="Times New Roman" w:hAnsi="Times New Roman" w:cs="Times New Roman"/>
          <w:b/>
          <w:bCs/>
          <w:sz w:val="24"/>
          <w:szCs w:val="24"/>
        </w:rPr>
        <w:t>UNIVERSITAS MUHAMMADIYAH LAMPUNG</w:t>
      </w:r>
    </w:p>
    <w:p w:rsidR="00FA41E8" w:rsidRPr="001F3695" w:rsidRDefault="00FA41E8" w:rsidP="00FA41E8">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1442 H/ 2021</w:t>
      </w:r>
      <w:r w:rsidRPr="001F3695">
        <w:rPr>
          <w:rFonts w:ascii="Times New Roman" w:hAnsi="Times New Roman" w:cs="Times New Roman"/>
          <w:b/>
          <w:bCs/>
          <w:sz w:val="24"/>
          <w:szCs w:val="24"/>
        </w:rPr>
        <w:t xml:space="preserve"> M</w:t>
      </w:r>
    </w:p>
    <w:p w:rsidR="001100A0" w:rsidRDefault="001100A0" w:rsidP="001100A0">
      <w:pPr>
        <w:spacing w:after="0" w:line="480" w:lineRule="auto"/>
        <w:jc w:val="center"/>
        <w:rPr>
          <w:rFonts w:ascii="Times New Roman" w:eastAsia="Times New Roman" w:hAnsi="Times New Roman" w:cs="Times New Roman"/>
          <w:b/>
          <w:bCs/>
          <w:sz w:val="24"/>
          <w:szCs w:val="24"/>
          <w:lang w:eastAsia="id-ID"/>
        </w:rPr>
        <w:sectPr w:rsidR="001100A0" w:rsidSect="001100A0">
          <w:headerReference w:type="default" r:id="rId10"/>
          <w:footnotePr>
            <w:numRestart w:val="eachSect"/>
          </w:footnotePr>
          <w:type w:val="nextColumn"/>
          <w:pgSz w:w="11907" w:h="16839" w:code="9"/>
          <w:pgMar w:top="2268" w:right="1701" w:bottom="1701" w:left="2268" w:header="709" w:footer="709" w:gutter="0"/>
          <w:pgNumType w:fmt="lowerRoman"/>
          <w:cols w:space="708"/>
          <w:docGrid w:linePitch="360"/>
        </w:sectPr>
      </w:pPr>
    </w:p>
    <w:p w:rsidR="001100A0" w:rsidRPr="00CC671E" w:rsidRDefault="001100A0" w:rsidP="005C3E54">
      <w:pPr>
        <w:spacing w:line="480" w:lineRule="auto"/>
        <w:jc w:val="center"/>
        <w:rPr>
          <w:rFonts w:ascii="Times New Roman" w:hAnsi="Times New Roman" w:cs="Times New Roman"/>
          <w:b/>
          <w:sz w:val="24"/>
          <w:szCs w:val="24"/>
        </w:rPr>
      </w:pPr>
      <w:r w:rsidRPr="00CC671E">
        <w:rPr>
          <w:rFonts w:ascii="Times New Roman" w:hAnsi="Times New Roman" w:cs="Times New Roman"/>
          <w:b/>
          <w:sz w:val="24"/>
          <w:szCs w:val="24"/>
        </w:rPr>
        <w:lastRenderedPageBreak/>
        <w:t>ABSTRAK</w:t>
      </w:r>
    </w:p>
    <w:p w:rsidR="001100A0" w:rsidRDefault="001100A0" w:rsidP="001100A0">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Upaya Guru Tahfidz Dalam Meningkatkan Kemampuan </w:t>
      </w:r>
    </w:p>
    <w:p w:rsidR="001100A0" w:rsidRDefault="001100A0" w:rsidP="001100A0">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Membaca Al- Qur’an Siswa MI.Mathlaul Anwar </w:t>
      </w:r>
    </w:p>
    <w:p w:rsidR="001100A0" w:rsidRPr="009A3FA6" w:rsidRDefault="001100A0" w:rsidP="001100A0">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Batu Suluh Sukabumi Bandar Lampung </w:t>
      </w:r>
    </w:p>
    <w:p w:rsidR="001100A0" w:rsidRPr="00CC671E" w:rsidRDefault="001100A0" w:rsidP="001100A0">
      <w:pPr>
        <w:spacing w:after="0" w:line="240" w:lineRule="auto"/>
        <w:rPr>
          <w:rFonts w:ascii="Times New Roman" w:eastAsia="Times New Roman" w:hAnsi="Times New Roman" w:cs="Times New Roman"/>
          <w:b/>
          <w:bCs/>
          <w:sz w:val="24"/>
          <w:szCs w:val="24"/>
          <w:lang w:eastAsia="id-ID"/>
        </w:rPr>
      </w:pPr>
    </w:p>
    <w:p w:rsidR="001100A0" w:rsidRPr="00CC671E" w:rsidRDefault="001100A0" w:rsidP="001100A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eastAsia="id-ID"/>
        </w:rPr>
        <w:t>Anita</w:t>
      </w:r>
    </w:p>
    <w:p w:rsidR="001100A0" w:rsidRPr="009A3FA6" w:rsidRDefault="001100A0" w:rsidP="001100A0">
      <w:pPr>
        <w:spacing w:after="0" w:line="240" w:lineRule="auto"/>
        <w:jc w:val="center"/>
        <w:rPr>
          <w:rFonts w:ascii="Times New Roman" w:eastAsia="Times New Roman" w:hAnsi="Times New Roman" w:cs="Times New Roman"/>
          <w:b/>
          <w:bCs/>
          <w:sz w:val="24"/>
          <w:szCs w:val="24"/>
          <w:lang w:eastAsia="id-ID"/>
        </w:rPr>
      </w:pPr>
      <w:r w:rsidRPr="00CC671E">
        <w:rPr>
          <w:rFonts w:ascii="Times New Roman" w:eastAsia="Times New Roman" w:hAnsi="Times New Roman" w:cs="Times New Roman"/>
          <w:b/>
          <w:bCs/>
          <w:sz w:val="24"/>
          <w:szCs w:val="24"/>
          <w:lang w:eastAsia="id-ID"/>
        </w:rPr>
        <w:t>0417250</w:t>
      </w:r>
      <w:r>
        <w:rPr>
          <w:rFonts w:ascii="Times New Roman" w:eastAsia="Times New Roman" w:hAnsi="Times New Roman" w:cs="Times New Roman"/>
          <w:b/>
          <w:bCs/>
          <w:sz w:val="24"/>
          <w:szCs w:val="24"/>
          <w:lang w:eastAsia="id-ID"/>
        </w:rPr>
        <w:t>07</w:t>
      </w:r>
    </w:p>
    <w:p w:rsidR="001100A0" w:rsidRPr="00CC671E" w:rsidRDefault="001100A0" w:rsidP="001100A0">
      <w:pPr>
        <w:spacing w:after="0" w:line="240" w:lineRule="auto"/>
        <w:rPr>
          <w:rFonts w:ascii="Times New Roman" w:eastAsia="Times New Roman" w:hAnsi="Times New Roman" w:cs="Times New Roman"/>
          <w:b/>
          <w:bCs/>
          <w:sz w:val="24"/>
          <w:szCs w:val="24"/>
          <w:lang w:eastAsia="id-ID"/>
        </w:rPr>
      </w:pPr>
    </w:p>
    <w:p w:rsidR="001100A0" w:rsidRDefault="001100A0" w:rsidP="001100A0">
      <w:pPr>
        <w:spacing w:after="0" w:line="240" w:lineRule="auto"/>
        <w:ind w:left="360"/>
        <w:jc w:val="both"/>
        <w:rPr>
          <w:rFonts w:ascii="Times New Roman" w:hAnsi="Times New Roman" w:cs="Times New Roman"/>
          <w:sz w:val="24"/>
          <w:szCs w:val="24"/>
        </w:rPr>
      </w:pPr>
      <w:r w:rsidRPr="00CC671E">
        <w:rPr>
          <w:rFonts w:ascii="Times New Roman" w:hAnsi="Times New Roman" w:cs="Times New Roman"/>
          <w:sz w:val="24"/>
          <w:szCs w:val="24"/>
        </w:rPr>
        <w:tab/>
      </w:r>
      <w:r>
        <w:rPr>
          <w:rFonts w:ascii="Times New Roman" w:hAnsi="Times New Roman" w:cs="Times New Roman"/>
          <w:sz w:val="24"/>
          <w:szCs w:val="24"/>
        </w:rPr>
        <w:t>Latar belakang penelitian ini ialah k</w:t>
      </w:r>
      <w:r w:rsidRPr="00280504">
        <w:rPr>
          <w:rFonts w:ascii="Times New Roman" w:hAnsi="Times New Roman" w:cs="Times New Roman"/>
          <w:sz w:val="24"/>
          <w:szCs w:val="24"/>
        </w:rPr>
        <w:t xml:space="preserve">eterampilan dalam membaca Al-Qur’an itu tidak hanya sekadar untuk diketahui tetapi juga </w:t>
      </w:r>
      <w:r>
        <w:rPr>
          <w:rFonts w:ascii="Times New Roman" w:hAnsi="Times New Roman" w:cs="Times New Roman"/>
          <w:sz w:val="24"/>
          <w:szCs w:val="24"/>
        </w:rPr>
        <w:t>menyatu dengan kepribadian siswa</w:t>
      </w:r>
      <w:r w:rsidRPr="00280504">
        <w:rPr>
          <w:rFonts w:ascii="Times New Roman" w:hAnsi="Times New Roman" w:cs="Times New Roman"/>
          <w:sz w:val="24"/>
          <w:szCs w:val="24"/>
        </w:rPr>
        <w:t>.Guru memiliki peran sangat penting dalam meningkatkan kemampuan siswa dalam membaca Al-Qur’an dimana metode membaca Al-Qur’an tidak membuat siswa dan siswi merasa bosan.</w:t>
      </w:r>
    </w:p>
    <w:p w:rsidR="001100A0" w:rsidRPr="00CC671E" w:rsidRDefault="001100A0" w:rsidP="001100A0">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Permasalahan yang diangkat dalam penelitian ini adalah bagaimana upaya guru tahfidz dalam meningkatkan kemampuan membaca Al-Qur’an siswa MI Mathlaul Anwar Batu Suluh Sukabumi Bandar Lampung. Penelitian ini bertujuan untuk mengetahui proses guru tahfidz dalam meningkatkan kemampuan siswa dalam meningkatkan kemampuan siswa dalam membaca </w:t>
      </w:r>
      <w:r w:rsidRPr="00280504">
        <w:rPr>
          <w:rFonts w:ascii="Times New Roman" w:hAnsi="Times New Roman" w:cs="Times New Roman"/>
          <w:sz w:val="24"/>
          <w:szCs w:val="24"/>
        </w:rPr>
        <w:t>Al-Qur’an</w:t>
      </w:r>
      <w:r>
        <w:rPr>
          <w:rFonts w:ascii="Times New Roman" w:hAnsi="Times New Roman" w:cs="Times New Roman"/>
          <w:sz w:val="24"/>
          <w:szCs w:val="24"/>
        </w:rPr>
        <w:t>.</w:t>
      </w:r>
    </w:p>
    <w:p w:rsidR="001100A0" w:rsidRPr="002A4BD3" w:rsidRDefault="001100A0" w:rsidP="001100A0">
      <w:pPr>
        <w:spacing w:after="0" w:line="240" w:lineRule="auto"/>
        <w:ind w:left="360"/>
        <w:jc w:val="both"/>
        <w:rPr>
          <w:rFonts w:ascii="Times New Roman" w:hAnsi="Times New Roman" w:cs="Times New Roman"/>
          <w:sz w:val="24"/>
          <w:szCs w:val="24"/>
        </w:rPr>
      </w:pPr>
      <w:r w:rsidRPr="002A4BD3">
        <w:rPr>
          <w:rFonts w:ascii="Times New Roman" w:hAnsi="Times New Roman" w:cs="Times New Roman"/>
          <w:sz w:val="24"/>
          <w:szCs w:val="24"/>
        </w:rPr>
        <w:tab/>
        <w:t>Penelitian ini menggunakan jenis penelitian deskriptif dengan pendekatan penelitian menggunakan analisis data secara kualitatif. Subjek penelitian ini yaitu : guru tahfidz, kepala sekolah,  MI Mathlaul Anwar Batu Suluh Sukabumi Bandar Lampung.Objek penelitian ini adalah kemampuan membaca Al-Qur’an siswa MI Mathlaul Anwar Batu Suluh Sukabumi Bandar Lampung. Pengumpulan data dilakukan dengan teknik observasi, wawancara dan dokumentasi. Metode yang digunakan dalam analisis data adalah reduksi data, display data, dan penarikan kesimpulan. Trianggulasi yang digunakan untuk menjelaskan keabsahan data dengan menggunakan sumber.</w:t>
      </w:r>
    </w:p>
    <w:p w:rsidR="007A5D1B" w:rsidRPr="0011502E" w:rsidRDefault="001100A0" w:rsidP="007A5D1B">
      <w:pPr>
        <w:spacing w:after="0" w:line="240" w:lineRule="auto"/>
        <w:ind w:left="360"/>
        <w:jc w:val="both"/>
        <w:rPr>
          <w:rFonts w:ascii="Times New Roman" w:eastAsia="Times New Roman" w:hAnsi="Times New Roman" w:cs="Times New Roman"/>
          <w:sz w:val="26"/>
          <w:szCs w:val="26"/>
        </w:rPr>
      </w:pPr>
      <w:r w:rsidRPr="005E12A5">
        <w:rPr>
          <w:rFonts w:ascii="Times New Roman" w:hAnsi="Times New Roman" w:cs="Times New Roman"/>
          <w:color w:val="FF0000"/>
          <w:sz w:val="24"/>
          <w:szCs w:val="24"/>
        </w:rPr>
        <w:tab/>
      </w:r>
      <w:r w:rsidRPr="002A4BD3">
        <w:rPr>
          <w:rFonts w:ascii="Times New Roman" w:eastAsia="Times New Roman" w:hAnsi="Times New Roman" w:cs="Times New Roman"/>
          <w:sz w:val="26"/>
          <w:szCs w:val="26"/>
        </w:rPr>
        <w:t>Hasil penelitian ini menunjukan:(1) upaya guru tahfidz dalam meningkatkan kemampuan membaca Al-Qur’an siswa melalui kegiatan pewmbelajaran</w:t>
      </w:r>
      <w:r w:rsidRPr="002A4BD3">
        <w:rPr>
          <w:rFonts w:ascii="Times New Roman" w:eastAsia="Times New Roman" w:hAnsi="Times New Roman" w:cs="Times New Roman"/>
          <w:sz w:val="24"/>
          <w:szCs w:val="24"/>
        </w:rPr>
        <w:t>.</w:t>
      </w:r>
      <w:r w:rsidRPr="002A4BD3">
        <w:rPr>
          <w:rFonts w:ascii="Times New Roman" w:eastAsia="Times New Roman" w:hAnsi="Times New Roman" w:cs="Times New Roman"/>
          <w:sz w:val="26"/>
          <w:szCs w:val="26"/>
        </w:rPr>
        <w:t>(2) upaya guru tahfidz dalam meningkatkan membaca Al-Qur’an siswa melalui pemberian tugas kokurikuler (PR).(3)upaya guru tahfidz dalam meningkatkan kemampuan membaca Al-Qur’an siswa melalui penambahan sarana dalam pembelajaran tahfidz.</w:t>
      </w:r>
    </w:p>
    <w:p w:rsidR="007A5D1B" w:rsidRPr="007A5D1B" w:rsidRDefault="007A5D1B" w:rsidP="007A5D1B">
      <w:pPr>
        <w:spacing w:after="0" w:line="240" w:lineRule="auto"/>
        <w:ind w:left="360"/>
        <w:jc w:val="both"/>
        <w:rPr>
          <w:rFonts w:ascii="Times New Roman" w:eastAsia="Times New Roman" w:hAnsi="Times New Roman" w:cs="Times New Roman"/>
          <w:sz w:val="26"/>
          <w:szCs w:val="26"/>
        </w:rPr>
      </w:pPr>
      <w:r w:rsidRPr="0011502E">
        <w:rPr>
          <w:rFonts w:ascii="Times New Roman" w:eastAsia="Times New Roman" w:hAnsi="Times New Roman" w:cs="Times New Roman"/>
          <w:sz w:val="26"/>
          <w:szCs w:val="26"/>
        </w:rPr>
        <w:tab/>
      </w:r>
      <w:r w:rsidR="001100A0" w:rsidRPr="002A4BD3">
        <w:rPr>
          <w:rFonts w:ascii="Times New Roman" w:eastAsia="Times New Roman" w:hAnsi="Times New Roman" w:cs="Times New Roman"/>
          <w:b/>
          <w:bCs/>
          <w:sz w:val="26"/>
          <w:szCs w:val="26"/>
        </w:rPr>
        <w:t>Kata Kunci : Upaya, Guru, Tahfidz, Membaca Al-Qur’an.</w:t>
      </w:r>
    </w:p>
    <w:p w:rsidR="007A5D1B" w:rsidRDefault="007A5D1B" w:rsidP="001100A0">
      <w:pPr>
        <w:jc w:val="center"/>
        <w:rPr>
          <w:rFonts w:ascii="Times New Roman" w:eastAsia="Times New Roman" w:hAnsi="Times New Roman" w:cs="Times New Roman"/>
          <w:b/>
          <w:bCs/>
          <w:sz w:val="26"/>
          <w:szCs w:val="26"/>
          <w:lang w:val="en-US"/>
        </w:rPr>
      </w:pPr>
    </w:p>
    <w:p w:rsidR="00A35794" w:rsidRDefault="00A35794" w:rsidP="001100A0">
      <w:pPr>
        <w:jc w:val="center"/>
        <w:rPr>
          <w:rFonts w:ascii="Times New Roman" w:eastAsia="Times New Roman" w:hAnsi="Times New Roman" w:cs="Times New Roman"/>
          <w:b/>
          <w:bCs/>
          <w:sz w:val="26"/>
          <w:szCs w:val="26"/>
          <w:lang w:val="en-US"/>
        </w:rPr>
      </w:pPr>
    </w:p>
    <w:p w:rsidR="00A35794" w:rsidRDefault="00A35794" w:rsidP="001100A0">
      <w:pPr>
        <w:jc w:val="center"/>
        <w:rPr>
          <w:rFonts w:ascii="Times New Roman" w:eastAsia="Times New Roman" w:hAnsi="Times New Roman" w:cs="Times New Roman"/>
          <w:b/>
          <w:bCs/>
          <w:sz w:val="26"/>
          <w:szCs w:val="26"/>
          <w:lang w:val="en-US"/>
        </w:rPr>
      </w:pPr>
    </w:p>
    <w:p w:rsidR="00A35794" w:rsidRDefault="00A35794" w:rsidP="001100A0">
      <w:pPr>
        <w:jc w:val="center"/>
        <w:rPr>
          <w:rFonts w:ascii="Times New Roman" w:eastAsia="Times New Roman" w:hAnsi="Times New Roman" w:cs="Times New Roman"/>
          <w:b/>
          <w:bCs/>
          <w:sz w:val="26"/>
          <w:szCs w:val="26"/>
          <w:lang w:val="en-US"/>
        </w:rPr>
      </w:pPr>
    </w:p>
    <w:p w:rsidR="00A35794" w:rsidRDefault="00A35794" w:rsidP="001100A0">
      <w:pPr>
        <w:jc w:val="center"/>
        <w:rPr>
          <w:rFonts w:ascii="Times New Roman" w:eastAsia="Times New Roman" w:hAnsi="Times New Roman" w:cs="Times New Roman"/>
          <w:b/>
          <w:bCs/>
          <w:sz w:val="26"/>
          <w:szCs w:val="26"/>
          <w:lang w:val="en-US"/>
        </w:rPr>
        <w:sectPr w:rsidR="00A35794" w:rsidSect="007A5D1B">
          <w:headerReference w:type="default" r:id="rId11"/>
          <w:footerReference w:type="default" r:id="rId12"/>
          <w:footnotePr>
            <w:numRestart w:val="eachSect"/>
          </w:footnotePr>
          <w:pgSz w:w="11906" w:h="16838" w:code="9"/>
          <w:pgMar w:top="2268" w:right="1701" w:bottom="1701" w:left="2268" w:header="709" w:footer="709" w:gutter="0"/>
          <w:pgNumType w:fmt="lowerRoman" w:start="2"/>
          <w:cols w:space="708"/>
          <w:docGrid w:linePitch="360"/>
        </w:sectPr>
      </w:pPr>
    </w:p>
    <w:p w:rsidR="00A35794" w:rsidRDefault="00A35794" w:rsidP="001100A0">
      <w:pPr>
        <w:jc w:val="center"/>
        <w:rPr>
          <w:rFonts w:ascii="Times New Roman" w:eastAsia="Times New Roman" w:hAnsi="Times New Roman" w:cs="Times New Roman"/>
          <w:b/>
          <w:bCs/>
          <w:sz w:val="26"/>
          <w:szCs w:val="26"/>
          <w:lang w:val="en-US"/>
        </w:rPr>
      </w:pPr>
    </w:p>
    <w:p w:rsidR="00A35794" w:rsidRPr="00A35794" w:rsidRDefault="00A35794" w:rsidP="00A35794">
      <w:pPr>
        <w:jc w:val="center"/>
        <w:rPr>
          <w:rFonts w:ascii="Times New Roman" w:hAnsi="Times New Roman" w:cs="Times New Roman"/>
          <w:b/>
          <w:sz w:val="24"/>
          <w:szCs w:val="24"/>
          <w:lang w:val="en-US"/>
        </w:rPr>
        <w:sectPr w:rsidR="00A35794" w:rsidRPr="00A35794" w:rsidSect="007A5D1B">
          <w:headerReference w:type="default" r:id="rId13"/>
          <w:footerReference w:type="default" r:id="rId14"/>
          <w:footnotePr>
            <w:numRestart w:val="eachSect"/>
          </w:footnotePr>
          <w:pgSz w:w="11906" w:h="16838" w:code="9"/>
          <w:pgMar w:top="2268" w:right="1701" w:bottom="1701" w:left="2268" w:header="709" w:footer="709" w:gutter="0"/>
          <w:pgNumType w:fmt="lowerRoman" w:start="2"/>
          <w:cols w:space="708"/>
          <w:docGrid w:linePitch="360"/>
        </w:sectPr>
      </w:pPr>
      <w:r>
        <w:rPr>
          <w:rFonts w:ascii="Times New Roman" w:eastAsia="Times New Roman" w:hAnsi="Times New Roman" w:cs="Times New Roman"/>
          <w:b/>
          <w:bCs/>
          <w:noProof/>
          <w:sz w:val="26"/>
          <w:szCs w:val="26"/>
          <w:lang w:eastAsia="id-ID"/>
        </w:rPr>
        <w:drawing>
          <wp:inline distT="0" distB="0" distL="0" distR="0">
            <wp:extent cx="5039995" cy="7438451"/>
            <wp:effectExtent l="19050" t="0" r="8255" b="0"/>
            <wp:docPr id="2" name="Picture 1" descr="C:\Users\User\Downloads\WhatsApp Image 2021-05-08 at 12.55.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5-08 at 12.55.40.jpeg"/>
                    <pic:cNvPicPr>
                      <a:picLocks noChangeAspect="1" noChangeArrowheads="1"/>
                    </pic:cNvPicPr>
                  </pic:nvPicPr>
                  <pic:blipFill>
                    <a:blip r:embed="rId15"/>
                    <a:srcRect/>
                    <a:stretch>
                      <a:fillRect/>
                    </a:stretch>
                  </pic:blipFill>
                  <pic:spPr bwMode="auto">
                    <a:xfrm>
                      <a:off x="0" y="0"/>
                      <a:ext cx="5039995" cy="7438451"/>
                    </a:xfrm>
                    <a:prstGeom prst="rect">
                      <a:avLst/>
                    </a:prstGeom>
                    <a:noFill/>
                    <a:ln w="9525">
                      <a:noFill/>
                      <a:miter lim="800000"/>
                      <a:headEnd/>
                      <a:tailEnd/>
                    </a:ln>
                  </pic:spPr>
                </pic:pic>
              </a:graphicData>
            </a:graphic>
          </wp:inline>
        </w:drawing>
      </w:r>
    </w:p>
    <w:p w:rsidR="00CC671E" w:rsidRPr="002F1B29" w:rsidRDefault="00125E49" w:rsidP="00CC671E">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extent cx="5039995" cy="7347633"/>
            <wp:effectExtent l="19050" t="0" r="8255" b="0"/>
            <wp:docPr id="6" name="Picture 5" descr="C:\Users\User\Downloads\WhatsApp Image 2021-05-08 at 13.13.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1-05-08 at 13.13.32.jpeg"/>
                    <pic:cNvPicPr>
                      <a:picLocks noChangeAspect="1" noChangeArrowheads="1"/>
                    </pic:cNvPicPr>
                  </pic:nvPicPr>
                  <pic:blipFill>
                    <a:blip r:embed="rId16"/>
                    <a:srcRect/>
                    <a:stretch>
                      <a:fillRect/>
                    </a:stretch>
                  </pic:blipFill>
                  <pic:spPr bwMode="auto">
                    <a:xfrm>
                      <a:off x="0" y="0"/>
                      <a:ext cx="5039995" cy="7347633"/>
                    </a:xfrm>
                    <a:prstGeom prst="rect">
                      <a:avLst/>
                    </a:prstGeom>
                    <a:noFill/>
                    <a:ln w="9525">
                      <a:noFill/>
                      <a:miter lim="800000"/>
                      <a:headEnd/>
                      <a:tailEnd/>
                    </a:ln>
                  </pic:spPr>
                </pic:pic>
              </a:graphicData>
            </a:graphic>
          </wp:inline>
        </w:drawing>
      </w:r>
    </w:p>
    <w:p w:rsidR="002F1B29" w:rsidRDefault="002F1B29" w:rsidP="00670D5D">
      <w:pPr>
        <w:spacing w:line="480" w:lineRule="auto"/>
        <w:rPr>
          <w:rFonts w:ascii="Times New Roman" w:hAnsi="Times New Roman" w:cs="Times New Roman"/>
          <w:b/>
          <w:sz w:val="24"/>
          <w:szCs w:val="24"/>
        </w:rPr>
      </w:pPr>
    </w:p>
    <w:p w:rsidR="007A5D1B" w:rsidRDefault="007A5D1B" w:rsidP="00CC671E">
      <w:pPr>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w:lastRenderedPageBreak/>
        <w:drawing>
          <wp:inline distT="0" distB="0" distL="0" distR="0">
            <wp:extent cx="5277402" cy="7665395"/>
            <wp:effectExtent l="19050" t="0" r="0" b="0"/>
            <wp:docPr id="1" name="Picture 1" descr="C:\Users\User\Downloads\lemar persetujuan aita sc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emar persetujuan aita scan.jpeg"/>
                    <pic:cNvPicPr>
                      <a:picLocks noChangeAspect="1" noChangeArrowheads="1"/>
                    </pic:cNvPicPr>
                  </pic:nvPicPr>
                  <pic:blipFill>
                    <a:blip r:embed="rId17"/>
                    <a:srcRect/>
                    <a:stretch>
                      <a:fillRect/>
                    </a:stretch>
                  </pic:blipFill>
                  <pic:spPr bwMode="auto">
                    <a:xfrm>
                      <a:off x="0" y="0"/>
                      <a:ext cx="5276554" cy="7664163"/>
                    </a:xfrm>
                    <a:prstGeom prst="rect">
                      <a:avLst/>
                    </a:prstGeom>
                    <a:noFill/>
                    <a:ln w="9525">
                      <a:noFill/>
                      <a:miter lim="800000"/>
                      <a:headEnd/>
                      <a:tailEnd/>
                    </a:ln>
                  </pic:spPr>
                </pic:pic>
              </a:graphicData>
            </a:graphic>
          </wp:inline>
        </w:drawing>
      </w:r>
    </w:p>
    <w:p w:rsidR="00A35794" w:rsidRDefault="00A35794" w:rsidP="00CC671E">
      <w:pPr>
        <w:jc w:val="center"/>
        <w:rPr>
          <w:rFonts w:ascii="Times New Roman" w:hAnsi="Times New Roman" w:cs="Times New Roman"/>
          <w:b/>
          <w:sz w:val="24"/>
          <w:szCs w:val="24"/>
          <w:lang w:val="en-US"/>
        </w:rPr>
      </w:pPr>
    </w:p>
    <w:p w:rsidR="00A35794" w:rsidRDefault="00A35794" w:rsidP="00CC671E">
      <w:pPr>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w:lastRenderedPageBreak/>
        <w:drawing>
          <wp:inline distT="0" distB="0" distL="0" distR="0">
            <wp:extent cx="5040805" cy="6734661"/>
            <wp:effectExtent l="19050" t="0" r="7445" b="0"/>
            <wp:docPr id="4" name="Picture 3" descr="C:\Users\User\Downloads\WhatsApp Image 2021-05-08 at 12.55.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1-05-08 at 12.55.41.jpeg"/>
                    <pic:cNvPicPr>
                      <a:picLocks noChangeAspect="1" noChangeArrowheads="1"/>
                    </pic:cNvPicPr>
                  </pic:nvPicPr>
                  <pic:blipFill>
                    <a:blip r:embed="rId18"/>
                    <a:srcRect b="11241"/>
                    <a:stretch>
                      <a:fillRect/>
                    </a:stretch>
                  </pic:blipFill>
                  <pic:spPr bwMode="auto">
                    <a:xfrm>
                      <a:off x="0" y="0"/>
                      <a:ext cx="5040805" cy="6734661"/>
                    </a:xfrm>
                    <a:prstGeom prst="rect">
                      <a:avLst/>
                    </a:prstGeom>
                    <a:noFill/>
                    <a:ln w="9525">
                      <a:noFill/>
                      <a:miter lim="800000"/>
                      <a:headEnd/>
                      <a:tailEnd/>
                    </a:ln>
                  </pic:spPr>
                </pic:pic>
              </a:graphicData>
            </a:graphic>
          </wp:inline>
        </w:drawing>
      </w:r>
    </w:p>
    <w:p w:rsidR="007A5D1B" w:rsidRDefault="007A5D1B" w:rsidP="00CC671E">
      <w:pPr>
        <w:jc w:val="center"/>
        <w:rPr>
          <w:rFonts w:ascii="Times New Roman" w:hAnsi="Times New Roman" w:cs="Times New Roman"/>
          <w:b/>
          <w:sz w:val="24"/>
          <w:szCs w:val="24"/>
          <w:lang w:val="en-US"/>
        </w:rPr>
      </w:pPr>
    </w:p>
    <w:p w:rsidR="00A35794" w:rsidRDefault="00A35794" w:rsidP="007A5D1B">
      <w:pPr>
        <w:jc w:val="center"/>
        <w:rPr>
          <w:rFonts w:ascii="Times New Roman" w:hAnsi="Times New Roman" w:cs="Times New Roman"/>
          <w:b/>
          <w:sz w:val="24"/>
          <w:szCs w:val="24"/>
          <w:lang w:val="en-US"/>
        </w:rPr>
      </w:pPr>
    </w:p>
    <w:p w:rsidR="00A35794" w:rsidRDefault="00A35794" w:rsidP="007A5D1B">
      <w:pPr>
        <w:jc w:val="center"/>
        <w:rPr>
          <w:rFonts w:ascii="Times New Roman" w:hAnsi="Times New Roman" w:cs="Times New Roman"/>
          <w:b/>
          <w:sz w:val="24"/>
          <w:szCs w:val="24"/>
          <w:lang w:val="en-US"/>
        </w:rPr>
      </w:pPr>
    </w:p>
    <w:p w:rsidR="00A35794" w:rsidRDefault="00A35794" w:rsidP="007A5D1B">
      <w:pPr>
        <w:jc w:val="center"/>
        <w:rPr>
          <w:rFonts w:ascii="Times New Roman" w:hAnsi="Times New Roman" w:cs="Times New Roman"/>
          <w:b/>
          <w:sz w:val="24"/>
          <w:szCs w:val="24"/>
          <w:lang w:val="en-US"/>
        </w:rPr>
      </w:pPr>
    </w:p>
    <w:p w:rsidR="00D738E9" w:rsidRPr="00EF1296" w:rsidRDefault="00D149D0" w:rsidP="00EF1296">
      <w:pPr>
        <w:spacing w:line="480" w:lineRule="auto"/>
        <w:jc w:val="center"/>
        <w:rPr>
          <w:rFonts w:ascii="Times New Roman" w:hAnsi="Times New Roman" w:cs="Times New Roman"/>
          <w:sz w:val="24"/>
          <w:szCs w:val="24"/>
          <w:lang w:val="en-US"/>
        </w:rPr>
      </w:pPr>
      <w:r>
        <w:rPr>
          <w:rFonts w:ascii="Times New Roman" w:hAnsi="Times New Roman" w:cs="Times New Roman"/>
          <w:b/>
          <w:noProof/>
          <w:sz w:val="24"/>
          <w:szCs w:val="24"/>
          <w:lang w:eastAsia="id-ID"/>
        </w:rPr>
        <w:lastRenderedPageBreak/>
        <w:drawing>
          <wp:inline distT="0" distB="0" distL="0" distR="0">
            <wp:extent cx="4728047" cy="8064229"/>
            <wp:effectExtent l="19050" t="0" r="0" b="0"/>
            <wp:docPr id="7" name="Picture 6" descr="C:\Users\User\Downloads\WhatsApp Image 2021-05-08 at 13.2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1-05-08 at 13.25.39.jpeg"/>
                    <pic:cNvPicPr>
                      <a:picLocks noChangeAspect="1" noChangeArrowheads="1"/>
                    </pic:cNvPicPr>
                  </pic:nvPicPr>
                  <pic:blipFill>
                    <a:blip r:embed="rId19"/>
                    <a:srcRect l="6889" t="25338" r="5046" b="21346"/>
                    <a:stretch>
                      <a:fillRect/>
                    </a:stretch>
                  </pic:blipFill>
                  <pic:spPr bwMode="auto">
                    <a:xfrm>
                      <a:off x="0" y="0"/>
                      <a:ext cx="4737942" cy="8081106"/>
                    </a:xfrm>
                    <a:prstGeom prst="rect">
                      <a:avLst/>
                    </a:prstGeom>
                    <a:noFill/>
                    <a:ln w="9525">
                      <a:noFill/>
                      <a:miter lim="800000"/>
                      <a:headEnd/>
                      <a:tailEnd/>
                    </a:ln>
                  </pic:spPr>
                </pic:pic>
              </a:graphicData>
            </a:graphic>
          </wp:inline>
        </w:drawing>
      </w:r>
    </w:p>
    <w:p w:rsidR="00901EF2" w:rsidRPr="00D738E9" w:rsidRDefault="00CC671E" w:rsidP="00D738E9">
      <w:pPr>
        <w:spacing w:line="480" w:lineRule="auto"/>
        <w:jc w:val="center"/>
        <w:rPr>
          <w:rFonts w:ascii="Times New Roman" w:hAnsi="Times New Roman" w:cs="Times New Roman"/>
          <w:b/>
          <w:bCs/>
          <w:sz w:val="24"/>
          <w:szCs w:val="24"/>
        </w:rPr>
      </w:pPr>
      <w:r w:rsidRPr="00901EF2">
        <w:rPr>
          <w:rFonts w:ascii="Times New Roman" w:hAnsi="Times New Roman" w:cs="Times New Roman"/>
          <w:b/>
          <w:bCs/>
          <w:sz w:val="24"/>
          <w:szCs w:val="24"/>
          <w:lang w:val="en-US"/>
        </w:rPr>
        <w:lastRenderedPageBreak/>
        <w:t>RIWAYAT HIDUP PENELITI</w:t>
      </w:r>
    </w:p>
    <w:p w:rsidR="00CC671E" w:rsidRPr="00CC671E" w:rsidRDefault="00CC671E" w:rsidP="007A5D1B">
      <w:pPr>
        <w:spacing w:line="480" w:lineRule="auto"/>
        <w:ind w:left="0" w:firstLine="0"/>
        <w:jc w:val="both"/>
        <w:rPr>
          <w:rFonts w:ascii="Times New Roman" w:hAnsi="Times New Roman" w:cs="Times New Roman"/>
          <w:sz w:val="24"/>
          <w:szCs w:val="24"/>
          <w:lang w:val="en-US"/>
        </w:rPr>
      </w:pPr>
      <w:r w:rsidRPr="00CC671E">
        <w:rPr>
          <w:rFonts w:ascii="Times New Roman" w:hAnsi="Times New Roman" w:cs="Times New Roman"/>
          <w:sz w:val="24"/>
          <w:szCs w:val="24"/>
          <w:lang w:val="en-US"/>
        </w:rPr>
        <w:tab/>
      </w:r>
      <w:r w:rsidRPr="00CC671E">
        <w:rPr>
          <w:rFonts w:ascii="Times New Roman" w:hAnsi="Times New Roman" w:cs="Times New Roman"/>
          <w:sz w:val="24"/>
          <w:szCs w:val="24"/>
        </w:rPr>
        <w:t>Anita</w:t>
      </w:r>
      <w:r w:rsidRPr="00CC671E">
        <w:rPr>
          <w:rFonts w:ascii="Times New Roman" w:hAnsi="Times New Roman" w:cs="Times New Roman"/>
          <w:sz w:val="24"/>
          <w:szCs w:val="24"/>
          <w:lang w:val="en-US"/>
        </w:rPr>
        <w:t xml:space="preserve">, dilahirkan di </w:t>
      </w:r>
      <w:r w:rsidRPr="00CC671E">
        <w:rPr>
          <w:rFonts w:ascii="Times New Roman" w:hAnsi="Times New Roman" w:cs="Times New Roman"/>
          <w:sz w:val="24"/>
          <w:szCs w:val="24"/>
        </w:rPr>
        <w:t>Batu Suluh</w:t>
      </w:r>
      <w:r w:rsidRPr="00CC671E">
        <w:rPr>
          <w:rFonts w:ascii="Times New Roman" w:hAnsi="Times New Roman" w:cs="Times New Roman"/>
          <w:sz w:val="24"/>
          <w:szCs w:val="24"/>
          <w:lang w:val="en-US"/>
        </w:rPr>
        <w:t>,</w:t>
      </w:r>
      <w:r w:rsidRPr="00CC671E">
        <w:rPr>
          <w:rFonts w:ascii="Times New Roman" w:hAnsi="Times New Roman" w:cs="Times New Roman"/>
          <w:sz w:val="24"/>
          <w:szCs w:val="24"/>
        </w:rPr>
        <w:t xml:space="preserve"> Sukabumi,</w:t>
      </w:r>
      <w:r w:rsidRPr="00CC671E">
        <w:rPr>
          <w:rFonts w:ascii="Times New Roman" w:hAnsi="Times New Roman" w:cs="Times New Roman"/>
          <w:sz w:val="24"/>
          <w:szCs w:val="24"/>
          <w:lang w:val="en-US"/>
        </w:rPr>
        <w:t xml:space="preserve"> Provinsi Lampung. </w:t>
      </w:r>
      <w:proofErr w:type="gramStart"/>
      <w:r w:rsidRPr="00CC671E">
        <w:rPr>
          <w:rFonts w:ascii="Times New Roman" w:hAnsi="Times New Roman" w:cs="Times New Roman"/>
          <w:sz w:val="24"/>
          <w:szCs w:val="24"/>
          <w:lang w:val="en-US"/>
        </w:rPr>
        <w:t xml:space="preserve">Pada tanggal </w:t>
      </w:r>
      <w:r w:rsidRPr="00CC671E">
        <w:rPr>
          <w:rFonts w:ascii="Times New Roman" w:hAnsi="Times New Roman" w:cs="Times New Roman"/>
          <w:sz w:val="24"/>
          <w:szCs w:val="24"/>
        </w:rPr>
        <w:t>03Maret</w:t>
      </w:r>
      <w:r w:rsidRPr="00CC671E">
        <w:rPr>
          <w:rFonts w:ascii="Times New Roman" w:hAnsi="Times New Roman" w:cs="Times New Roman"/>
          <w:sz w:val="24"/>
          <w:szCs w:val="24"/>
          <w:lang w:val="en-US"/>
        </w:rPr>
        <w:t xml:space="preserve"> 19</w:t>
      </w:r>
      <w:r w:rsidRPr="00CC671E">
        <w:rPr>
          <w:rFonts w:ascii="Times New Roman" w:hAnsi="Times New Roman" w:cs="Times New Roman"/>
          <w:sz w:val="24"/>
          <w:szCs w:val="24"/>
        </w:rPr>
        <w:t>98</w:t>
      </w:r>
      <w:r w:rsidRPr="00CC671E">
        <w:rPr>
          <w:rFonts w:ascii="Times New Roman" w:hAnsi="Times New Roman" w:cs="Times New Roman"/>
          <w:sz w:val="24"/>
          <w:szCs w:val="24"/>
          <w:lang w:val="en-US"/>
        </w:rPr>
        <w:t>.Anak</w:t>
      </w:r>
      <w:r w:rsidRPr="00CC671E">
        <w:rPr>
          <w:rFonts w:ascii="Times New Roman" w:hAnsi="Times New Roman" w:cs="Times New Roman"/>
          <w:sz w:val="24"/>
          <w:szCs w:val="24"/>
        </w:rPr>
        <w:t xml:space="preserve"> Pertama</w:t>
      </w:r>
      <w:r w:rsidRPr="00CC671E">
        <w:rPr>
          <w:rFonts w:ascii="Times New Roman" w:hAnsi="Times New Roman" w:cs="Times New Roman"/>
          <w:sz w:val="24"/>
          <w:szCs w:val="24"/>
          <w:lang w:val="en-US"/>
        </w:rPr>
        <w:t xml:space="preserve"> dari ayah </w:t>
      </w:r>
      <w:r w:rsidRPr="00CC671E">
        <w:rPr>
          <w:rFonts w:ascii="Times New Roman" w:hAnsi="Times New Roman" w:cs="Times New Roman"/>
          <w:sz w:val="24"/>
          <w:szCs w:val="24"/>
        </w:rPr>
        <w:t xml:space="preserve">Andi </w:t>
      </w:r>
      <w:r w:rsidR="00546E18">
        <w:rPr>
          <w:rFonts w:ascii="Times New Roman" w:hAnsi="Times New Roman" w:cs="Times New Roman"/>
          <w:sz w:val="24"/>
          <w:szCs w:val="24"/>
          <w:lang w:val="en-US"/>
        </w:rPr>
        <w:t>(</w:t>
      </w:r>
      <w:r w:rsidR="00546E18">
        <w:rPr>
          <w:rFonts w:ascii="Times New Roman" w:hAnsi="Times New Roman" w:cs="Times New Roman"/>
          <w:sz w:val="24"/>
          <w:szCs w:val="24"/>
        </w:rPr>
        <w:t>A</w:t>
      </w:r>
      <w:r w:rsidR="00546E18">
        <w:rPr>
          <w:rFonts w:ascii="Times New Roman" w:hAnsi="Times New Roman" w:cs="Times New Roman"/>
          <w:sz w:val="24"/>
          <w:szCs w:val="24"/>
          <w:lang w:val="en-US"/>
        </w:rPr>
        <w:t>lm)</w:t>
      </w:r>
      <w:r w:rsidRPr="00CC671E">
        <w:rPr>
          <w:rFonts w:ascii="Times New Roman" w:hAnsi="Times New Roman" w:cs="Times New Roman"/>
          <w:sz w:val="24"/>
          <w:szCs w:val="24"/>
          <w:lang w:val="en-US"/>
        </w:rPr>
        <w:t xml:space="preserve"> dan Ibu</w:t>
      </w:r>
      <w:r w:rsidRPr="00CC671E">
        <w:rPr>
          <w:rFonts w:ascii="Times New Roman" w:hAnsi="Times New Roman" w:cs="Times New Roman"/>
          <w:sz w:val="24"/>
          <w:szCs w:val="24"/>
        </w:rPr>
        <w:t>Nuraeni</w:t>
      </w:r>
      <w:r w:rsidRPr="00CC671E">
        <w:rPr>
          <w:rFonts w:ascii="Times New Roman" w:hAnsi="Times New Roman" w:cs="Times New Roman"/>
          <w:sz w:val="24"/>
          <w:szCs w:val="24"/>
          <w:lang w:val="en-US"/>
        </w:rPr>
        <w:t>.</w:t>
      </w:r>
      <w:proofErr w:type="gramEnd"/>
    </w:p>
    <w:p w:rsidR="00D738E9" w:rsidRDefault="00CC671E" w:rsidP="007A5D1B">
      <w:pPr>
        <w:spacing w:line="480" w:lineRule="auto"/>
        <w:ind w:left="0" w:firstLine="0"/>
        <w:jc w:val="both"/>
        <w:rPr>
          <w:rFonts w:ascii="Times New Roman" w:hAnsi="Times New Roman" w:cs="Times New Roman"/>
          <w:sz w:val="24"/>
          <w:szCs w:val="24"/>
        </w:rPr>
      </w:pPr>
      <w:r w:rsidRPr="00CC671E">
        <w:rPr>
          <w:rFonts w:ascii="Times New Roman" w:hAnsi="Times New Roman" w:cs="Times New Roman"/>
          <w:sz w:val="24"/>
          <w:szCs w:val="24"/>
          <w:lang w:val="en-US"/>
        </w:rPr>
        <w:tab/>
      </w:r>
      <w:proofErr w:type="gramStart"/>
      <w:r w:rsidRPr="00CC671E">
        <w:rPr>
          <w:rFonts w:ascii="Times New Roman" w:hAnsi="Times New Roman" w:cs="Times New Roman"/>
          <w:sz w:val="24"/>
          <w:szCs w:val="24"/>
          <w:lang w:val="en-US"/>
        </w:rPr>
        <w:t xml:space="preserve">Penulis menyelesaikan pendidikan Dasar di </w:t>
      </w:r>
      <w:r w:rsidRPr="00CC671E">
        <w:rPr>
          <w:rFonts w:ascii="Times New Roman" w:hAnsi="Times New Roman" w:cs="Times New Roman"/>
          <w:sz w:val="24"/>
          <w:szCs w:val="24"/>
        </w:rPr>
        <w:t xml:space="preserve">MI.Mathlaul Anwar Batu Suluh </w:t>
      </w:r>
      <w:r w:rsidRPr="00CC671E">
        <w:rPr>
          <w:rFonts w:ascii="Times New Roman" w:hAnsi="Times New Roman" w:cs="Times New Roman"/>
          <w:sz w:val="24"/>
          <w:szCs w:val="24"/>
          <w:lang w:val="en-US"/>
        </w:rPr>
        <w:t xml:space="preserve">pada tahun </w:t>
      </w:r>
      <w:r w:rsidRPr="00CC671E">
        <w:rPr>
          <w:rFonts w:ascii="Times New Roman" w:hAnsi="Times New Roman" w:cs="Times New Roman"/>
          <w:sz w:val="24"/>
          <w:szCs w:val="24"/>
        </w:rPr>
        <w:t>2009</w:t>
      </w:r>
      <w:r w:rsidRPr="00CC671E">
        <w:rPr>
          <w:rFonts w:ascii="Times New Roman" w:hAnsi="Times New Roman" w:cs="Times New Roman"/>
          <w:sz w:val="24"/>
          <w:szCs w:val="24"/>
          <w:lang w:val="en-US"/>
        </w:rPr>
        <w:t xml:space="preserve">, menyelesaikan Sekolah Menengah Pertama di </w:t>
      </w:r>
      <w:r w:rsidRPr="00CC671E">
        <w:rPr>
          <w:rFonts w:ascii="Times New Roman" w:hAnsi="Times New Roman" w:cs="Times New Roman"/>
          <w:sz w:val="24"/>
          <w:szCs w:val="24"/>
        </w:rPr>
        <w:t xml:space="preserve">MTs Nurul Falah Tanjung Baru Lampung Selatan, </w:t>
      </w:r>
      <w:r w:rsidRPr="00CC671E">
        <w:rPr>
          <w:rFonts w:ascii="Times New Roman" w:hAnsi="Times New Roman" w:cs="Times New Roman"/>
          <w:sz w:val="24"/>
          <w:szCs w:val="24"/>
          <w:lang w:val="en-US"/>
        </w:rPr>
        <w:t xml:space="preserve">pada tahun </w:t>
      </w:r>
      <w:r w:rsidRPr="00CC671E">
        <w:rPr>
          <w:rFonts w:ascii="Times New Roman" w:hAnsi="Times New Roman" w:cs="Times New Roman"/>
          <w:sz w:val="24"/>
          <w:szCs w:val="24"/>
        </w:rPr>
        <w:t>2012</w:t>
      </w:r>
      <w:r w:rsidRPr="00CC671E">
        <w:rPr>
          <w:rFonts w:ascii="Times New Roman" w:hAnsi="Times New Roman" w:cs="Times New Roman"/>
          <w:sz w:val="24"/>
          <w:szCs w:val="24"/>
          <w:lang w:val="en-US"/>
        </w:rPr>
        <w:t>, Sekolah Menengah Atas di</w:t>
      </w:r>
      <w:r w:rsidRPr="00CC671E">
        <w:rPr>
          <w:rFonts w:ascii="Times New Roman" w:hAnsi="Times New Roman" w:cs="Times New Roman"/>
          <w:sz w:val="24"/>
          <w:szCs w:val="24"/>
        </w:rPr>
        <w:t xml:space="preserve"> MA</w:t>
      </w:r>
      <w:r w:rsidRPr="00CC671E">
        <w:rPr>
          <w:rFonts w:ascii="Times New Roman" w:hAnsi="Times New Roman" w:cs="Times New Roman"/>
          <w:sz w:val="24"/>
          <w:szCs w:val="24"/>
          <w:lang w:val="en-US"/>
        </w:rPr>
        <w:t>.</w:t>
      </w:r>
      <w:r w:rsidRPr="00CC671E">
        <w:rPr>
          <w:rFonts w:ascii="Times New Roman" w:hAnsi="Times New Roman" w:cs="Times New Roman"/>
          <w:sz w:val="24"/>
          <w:szCs w:val="24"/>
        </w:rPr>
        <w:t>Yastu Kadumerak Pandeglang Banten Pada Tahun 2015.</w:t>
      </w:r>
      <w:proofErr w:type="gramEnd"/>
    </w:p>
    <w:p w:rsidR="00D738E9" w:rsidRPr="00D738E9" w:rsidRDefault="007A5D1B" w:rsidP="007A5D1B">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ab/>
      </w:r>
      <w:r w:rsidR="00D738E9">
        <w:rPr>
          <w:rFonts w:ascii="Times New Roman" w:hAnsi="Times New Roman" w:cs="Times New Roman"/>
          <w:sz w:val="24"/>
          <w:szCs w:val="24"/>
        </w:rPr>
        <w:t xml:space="preserve">Tahun 2017 sampai sekarang peneliti tercatat sebagai tenaga pendidik di MI Mathlaul Anwar sebagai wali kelas III, peneliti </w:t>
      </w:r>
      <w:r w:rsidR="00F82676">
        <w:rPr>
          <w:rFonts w:ascii="Times New Roman" w:hAnsi="Times New Roman" w:cs="Times New Roman"/>
          <w:sz w:val="24"/>
          <w:szCs w:val="24"/>
        </w:rPr>
        <w:t xml:space="preserve">juga beraktivitas </w:t>
      </w:r>
      <w:r w:rsidR="00D738E9">
        <w:rPr>
          <w:rFonts w:ascii="Times New Roman" w:hAnsi="Times New Roman" w:cs="Times New Roman"/>
          <w:sz w:val="24"/>
          <w:szCs w:val="24"/>
        </w:rPr>
        <w:t xml:space="preserve">mengajar </w:t>
      </w:r>
      <w:r w:rsidR="00F82676">
        <w:rPr>
          <w:rFonts w:ascii="Times New Roman" w:hAnsi="Times New Roman" w:cs="Times New Roman"/>
          <w:sz w:val="24"/>
          <w:szCs w:val="24"/>
        </w:rPr>
        <w:t>ngaji dirumah sejak tahun 2016 sampai dengan sekarang.</w:t>
      </w:r>
    </w:p>
    <w:p w:rsidR="00CC671E" w:rsidRPr="00CC671E" w:rsidRDefault="007A5D1B" w:rsidP="007A5D1B">
      <w:pPr>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CC671E" w:rsidRPr="00CC671E">
        <w:rPr>
          <w:rFonts w:ascii="Times New Roman" w:hAnsi="Times New Roman" w:cs="Times New Roman"/>
          <w:sz w:val="24"/>
          <w:szCs w:val="24"/>
          <w:lang w:val="en-US"/>
        </w:rPr>
        <w:t>Kemudian peneliti melanjutkan Pendidikan ke Perguruan Tinggi pada Jurusan Pendidikan Agama Islam, Fakultas Agama Islam Universitas Muhammadiyah Lampung sampai sekarang.</w:t>
      </w:r>
      <w:proofErr w:type="gramEnd"/>
    </w:p>
    <w:p w:rsidR="00CC671E" w:rsidRPr="00CC671E" w:rsidRDefault="00CC671E" w:rsidP="007A5D1B">
      <w:pPr>
        <w:spacing w:line="480" w:lineRule="auto"/>
        <w:ind w:left="0" w:firstLine="0"/>
        <w:jc w:val="center"/>
        <w:rPr>
          <w:rFonts w:ascii="Times New Roman" w:hAnsi="Times New Roman" w:cs="Times New Roman"/>
          <w:sz w:val="24"/>
          <w:szCs w:val="24"/>
          <w:lang w:val="en-US"/>
        </w:rPr>
      </w:pPr>
    </w:p>
    <w:p w:rsidR="00CC671E" w:rsidRDefault="00CC671E" w:rsidP="00CC671E">
      <w:pPr>
        <w:spacing w:line="480" w:lineRule="auto"/>
        <w:jc w:val="center"/>
        <w:rPr>
          <w:rFonts w:ascii="Times New Roman" w:hAnsi="Times New Roman" w:cs="Times New Roman"/>
          <w:sz w:val="24"/>
          <w:szCs w:val="24"/>
        </w:rPr>
      </w:pPr>
    </w:p>
    <w:p w:rsidR="007A0B80" w:rsidRPr="007A0B80" w:rsidRDefault="007A0B80" w:rsidP="00CC671E">
      <w:pPr>
        <w:spacing w:line="480" w:lineRule="auto"/>
        <w:jc w:val="center"/>
        <w:rPr>
          <w:rFonts w:ascii="Times New Roman" w:hAnsi="Times New Roman" w:cs="Times New Roman"/>
          <w:sz w:val="24"/>
          <w:szCs w:val="24"/>
        </w:rPr>
      </w:pPr>
    </w:p>
    <w:p w:rsidR="001F2E5F" w:rsidRDefault="001F2E5F" w:rsidP="001F2E5F">
      <w:pPr>
        <w:rPr>
          <w:rFonts w:ascii="Times New Roman" w:hAnsi="Times New Roman" w:cs="Times New Roman"/>
          <w:sz w:val="24"/>
          <w:szCs w:val="24"/>
        </w:rPr>
      </w:pPr>
    </w:p>
    <w:p w:rsidR="007A0B80" w:rsidRDefault="007A0B80" w:rsidP="001F2E5F">
      <w:pPr>
        <w:rPr>
          <w:rFonts w:ascii="Times New Roman" w:hAnsi="Times New Roman" w:cs="Times New Roman"/>
          <w:sz w:val="24"/>
          <w:szCs w:val="24"/>
          <w:lang w:val="en-US"/>
        </w:rPr>
      </w:pPr>
    </w:p>
    <w:p w:rsidR="007A5D1B" w:rsidRDefault="007A5D1B" w:rsidP="001F2E5F">
      <w:pPr>
        <w:rPr>
          <w:rFonts w:ascii="Times New Roman" w:hAnsi="Times New Roman" w:cs="Times New Roman"/>
          <w:sz w:val="24"/>
          <w:szCs w:val="24"/>
          <w:lang w:val="en-US"/>
        </w:rPr>
      </w:pPr>
    </w:p>
    <w:p w:rsidR="007A5D1B" w:rsidRDefault="007A5D1B" w:rsidP="001F2E5F">
      <w:pPr>
        <w:rPr>
          <w:rFonts w:ascii="Times New Roman" w:hAnsi="Times New Roman" w:cs="Times New Roman"/>
          <w:sz w:val="24"/>
          <w:szCs w:val="24"/>
          <w:lang w:val="en-US"/>
        </w:rPr>
      </w:pPr>
    </w:p>
    <w:p w:rsidR="007A5D1B" w:rsidRPr="007A5D1B" w:rsidRDefault="007A5D1B" w:rsidP="001F2E5F">
      <w:pPr>
        <w:rPr>
          <w:rFonts w:ascii="Times New Roman" w:hAnsi="Times New Roman" w:cs="Times New Roman"/>
          <w:sz w:val="24"/>
          <w:szCs w:val="24"/>
          <w:lang w:val="en-US"/>
        </w:rPr>
      </w:pPr>
    </w:p>
    <w:p w:rsidR="001100A0" w:rsidRPr="00DC5249" w:rsidRDefault="001100A0" w:rsidP="001F2E5F">
      <w:pPr>
        <w:jc w:val="center"/>
        <w:rPr>
          <w:rFonts w:ascii="Times New Roman" w:hAnsi="Times New Roman" w:cs="Times New Roman"/>
          <w:sz w:val="24"/>
          <w:szCs w:val="24"/>
          <w:lang w:val="en-US"/>
        </w:rPr>
      </w:pPr>
      <w:r w:rsidRPr="00DC5249">
        <w:rPr>
          <w:rFonts w:ascii="Times New Roman" w:hAnsi="Times New Roman" w:cs="Times New Roman"/>
          <w:sz w:val="24"/>
          <w:szCs w:val="24"/>
          <w:lang w:val="en-US"/>
        </w:rPr>
        <w:lastRenderedPageBreak/>
        <w:t>PERSEMBAHAN</w:t>
      </w:r>
    </w:p>
    <w:p w:rsidR="001100A0" w:rsidRPr="00DC5249" w:rsidRDefault="001100A0" w:rsidP="001100A0">
      <w:pPr>
        <w:jc w:val="center"/>
        <w:rPr>
          <w:rFonts w:ascii="Times New Roman" w:hAnsi="Times New Roman" w:cs="Times New Roman"/>
          <w:sz w:val="24"/>
          <w:szCs w:val="24"/>
          <w:lang w:val="en-US"/>
        </w:rPr>
      </w:pPr>
    </w:p>
    <w:p w:rsidR="001100A0" w:rsidRPr="00DC5249" w:rsidRDefault="001100A0" w:rsidP="007A5D1B">
      <w:pPr>
        <w:spacing w:line="480" w:lineRule="auto"/>
        <w:ind w:left="0" w:firstLine="0"/>
        <w:jc w:val="both"/>
        <w:rPr>
          <w:rFonts w:ascii="Times New Roman" w:hAnsi="Times New Roman" w:cs="Times New Roman"/>
          <w:sz w:val="24"/>
          <w:szCs w:val="24"/>
          <w:lang w:val="en-US"/>
        </w:rPr>
      </w:pPr>
      <w:r w:rsidRPr="00DC5249">
        <w:rPr>
          <w:rFonts w:ascii="Times New Roman" w:hAnsi="Times New Roman" w:cs="Times New Roman"/>
          <w:sz w:val="24"/>
          <w:szCs w:val="24"/>
          <w:lang w:val="en-US"/>
        </w:rPr>
        <w:tab/>
      </w:r>
      <w:r w:rsidR="001F067D" w:rsidRPr="00DC5249">
        <w:rPr>
          <w:rFonts w:ascii="Times New Roman" w:hAnsi="Times New Roman" w:cs="Times New Roman"/>
          <w:sz w:val="24"/>
          <w:szCs w:val="24"/>
        </w:rPr>
        <w:t xml:space="preserve">Alhamdulilah </w:t>
      </w:r>
      <w:r w:rsidRPr="00DC5249">
        <w:rPr>
          <w:rFonts w:ascii="Times New Roman" w:hAnsi="Times New Roman" w:cs="Times New Roman"/>
          <w:sz w:val="24"/>
          <w:szCs w:val="24"/>
          <w:lang w:val="en-US"/>
        </w:rPr>
        <w:t>Puji Syukur kehadirat Allah SWT, Karena Berkat rahmat dan Hidayah-Nya Skripsi ini dapat saya selesaikan.</w:t>
      </w:r>
      <w:r w:rsidR="001F067D" w:rsidRPr="00DC5249">
        <w:rPr>
          <w:rFonts w:ascii="Times New Roman" w:hAnsi="Times New Roman" w:cs="Times New Roman"/>
          <w:sz w:val="24"/>
          <w:szCs w:val="24"/>
        </w:rPr>
        <w:t xml:space="preserve"> Cita telah kugapai, namun ini bukan akhir dari perjalanan ku, melainkan awal dari perjalanan ku. Teriring dan rasa syukur ku persembahkan Skripsi ini kepada:</w:t>
      </w:r>
    </w:p>
    <w:p w:rsidR="001100A0" w:rsidRPr="00DC5249" w:rsidRDefault="001F067D" w:rsidP="001F067D">
      <w:pPr>
        <w:numPr>
          <w:ilvl w:val="0"/>
          <w:numId w:val="37"/>
        </w:numPr>
        <w:shd w:val="clear" w:color="auto" w:fill="FFFFFF"/>
        <w:spacing w:line="480" w:lineRule="auto"/>
        <w:ind w:left="360"/>
        <w:jc w:val="both"/>
        <w:rPr>
          <w:rFonts w:ascii="Times New Roman" w:hAnsi="Times New Roman" w:cs="Times New Roman"/>
          <w:sz w:val="24"/>
          <w:szCs w:val="24"/>
          <w:lang w:val="en-US"/>
        </w:rPr>
      </w:pPr>
      <w:r w:rsidRPr="00DC5249">
        <w:rPr>
          <w:rFonts w:ascii="Times New Roman" w:hAnsi="Times New Roman" w:cs="Times New Roman"/>
          <w:sz w:val="24"/>
          <w:szCs w:val="24"/>
        </w:rPr>
        <w:t xml:space="preserve">Ayahanda Iwan  dan Ibunda Nuraeni </w:t>
      </w:r>
      <w:r w:rsidR="001100A0" w:rsidRPr="00DC5249">
        <w:rPr>
          <w:rFonts w:ascii="Times New Roman" w:hAnsi="Times New Roman" w:cs="Times New Roman"/>
          <w:sz w:val="24"/>
          <w:szCs w:val="24"/>
          <w:lang w:val="en-US"/>
        </w:rPr>
        <w:t xml:space="preserve">yang selalu memberi do’a dan support dalam proses menjalani pendidikan sarjana hingga dapat selesai dengan lancar. </w:t>
      </w:r>
      <w:r w:rsidR="001100A0" w:rsidRPr="00DC5249">
        <w:rPr>
          <w:rFonts w:ascii="Times New Roman" w:eastAsia="Times New Roman" w:hAnsi="Times New Roman" w:cs="Times New Roman"/>
          <w:sz w:val="24"/>
          <w:szCs w:val="24"/>
          <w:lang w:val="en-US"/>
        </w:rPr>
        <w:t xml:space="preserve">Terima kasih karena selalu menjaga ku </w:t>
      </w:r>
      <w:r w:rsidRPr="00DC5249">
        <w:rPr>
          <w:rFonts w:ascii="Times New Roman" w:eastAsia="Times New Roman" w:hAnsi="Times New Roman" w:cs="Times New Roman"/>
          <w:sz w:val="24"/>
          <w:szCs w:val="24"/>
        </w:rPr>
        <w:t xml:space="preserve">dan </w:t>
      </w:r>
      <w:proofErr w:type="gramStart"/>
      <w:r w:rsidRPr="00DC5249">
        <w:rPr>
          <w:rFonts w:ascii="Times New Roman" w:eastAsia="Times New Roman" w:hAnsi="Times New Roman" w:cs="Times New Roman"/>
          <w:sz w:val="24"/>
          <w:szCs w:val="24"/>
        </w:rPr>
        <w:t>doa</w:t>
      </w:r>
      <w:proofErr w:type="gramEnd"/>
      <w:r w:rsidRPr="00DC5249">
        <w:rPr>
          <w:rFonts w:ascii="Times New Roman" w:eastAsia="Times New Roman" w:hAnsi="Times New Roman" w:cs="Times New Roman"/>
          <w:sz w:val="24"/>
          <w:szCs w:val="24"/>
        </w:rPr>
        <w:t xml:space="preserve"> yang tak pernah putus. </w:t>
      </w:r>
    </w:p>
    <w:p w:rsidR="001100A0" w:rsidRPr="00DC5249" w:rsidRDefault="00DC5249" w:rsidP="003E63E9">
      <w:pPr>
        <w:numPr>
          <w:ilvl w:val="0"/>
          <w:numId w:val="37"/>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A</w:t>
      </w:r>
      <w:r w:rsidR="001100A0" w:rsidRPr="00DC5249">
        <w:rPr>
          <w:rFonts w:ascii="Times New Roman" w:hAnsi="Times New Roman" w:cs="Times New Roman"/>
          <w:sz w:val="24"/>
          <w:szCs w:val="24"/>
          <w:lang w:val="en-US"/>
        </w:rPr>
        <w:t>dik-adik ku</w:t>
      </w:r>
      <w:r w:rsidR="001F067D" w:rsidRPr="00DC5249">
        <w:rPr>
          <w:rFonts w:ascii="Times New Roman" w:hAnsi="Times New Roman" w:cs="Times New Roman"/>
          <w:sz w:val="24"/>
          <w:szCs w:val="24"/>
        </w:rPr>
        <w:t xml:space="preserve"> Azizah, Rizky Ramadhan dan Widya Pratiwi yang telah </w:t>
      </w:r>
      <w:r w:rsidR="003E63E9" w:rsidRPr="00DC5249">
        <w:rPr>
          <w:rFonts w:ascii="Times New Roman" w:hAnsi="Times New Roman" w:cs="Times New Roman"/>
          <w:sz w:val="24"/>
          <w:szCs w:val="24"/>
        </w:rPr>
        <w:t xml:space="preserve">menyayangi, mendoakan dan membantukubaik secara moril maupun spritual </w:t>
      </w:r>
      <w:r w:rsidR="001100A0" w:rsidRPr="00DC5249">
        <w:rPr>
          <w:rFonts w:ascii="Times New Roman" w:hAnsi="Times New Roman" w:cs="Times New Roman"/>
          <w:sz w:val="24"/>
          <w:szCs w:val="24"/>
          <w:lang w:val="en-US"/>
        </w:rPr>
        <w:t>selama penulis menempuh pendidikan sarjana.</w:t>
      </w:r>
    </w:p>
    <w:p w:rsidR="001100A0" w:rsidRPr="00DC5249" w:rsidRDefault="003E63E9" w:rsidP="001100A0">
      <w:pPr>
        <w:numPr>
          <w:ilvl w:val="0"/>
          <w:numId w:val="37"/>
        </w:numPr>
        <w:spacing w:line="480" w:lineRule="auto"/>
        <w:ind w:left="360"/>
        <w:jc w:val="both"/>
        <w:rPr>
          <w:rFonts w:ascii="Times New Roman" w:hAnsi="Times New Roman" w:cs="Times New Roman"/>
          <w:sz w:val="24"/>
          <w:szCs w:val="24"/>
          <w:lang w:val="en-US"/>
        </w:rPr>
      </w:pPr>
      <w:r w:rsidRPr="00DC5249">
        <w:rPr>
          <w:rFonts w:ascii="Times New Roman" w:hAnsi="Times New Roman" w:cs="Times New Roman"/>
          <w:sz w:val="24"/>
          <w:szCs w:val="24"/>
        </w:rPr>
        <w:t xml:space="preserve">Teteh </w:t>
      </w:r>
      <w:r w:rsidR="006D5AE8">
        <w:rPr>
          <w:rFonts w:ascii="Times New Roman" w:hAnsi="Times New Roman" w:cs="Times New Roman"/>
          <w:sz w:val="24"/>
          <w:szCs w:val="24"/>
        </w:rPr>
        <w:t>atau</w:t>
      </w:r>
      <w:r w:rsidRPr="00DC5249">
        <w:rPr>
          <w:rFonts w:ascii="Times New Roman" w:hAnsi="Times New Roman" w:cs="Times New Roman"/>
          <w:sz w:val="24"/>
          <w:szCs w:val="24"/>
        </w:rPr>
        <w:t xml:space="preserve"> rekan kerja ku Husnul khotimah, Rukmianah, Linda Amalia</w:t>
      </w:r>
      <w:r w:rsidR="006D5AE8">
        <w:rPr>
          <w:rFonts w:ascii="Times New Roman" w:hAnsi="Times New Roman" w:cs="Times New Roman"/>
          <w:sz w:val="24"/>
          <w:szCs w:val="24"/>
        </w:rPr>
        <w:t>, Mulyani,</w:t>
      </w:r>
      <w:r w:rsidR="00DC5249" w:rsidRPr="00DC5249">
        <w:rPr>
          <w:rFonts w:ascii="Times New Roman" w:hAnsi="Times New Roman" w:cs="Times New Roman"/>
          <w:sz w:val="24"/>
          <w:szCs w:val="24"/>
        </w:rPr>
        <w:t xml:space="preserve">Beserta dewan guru  di MI.Mathlaul Anwar Batu Suluh </w:t>
      </w:r>
      <w:r w:rsidR="001100A0" w:rsidRPr="00DC5249">
        <w:rPr>
          <w:rFonts w:ascii="Times New Roman" w:hAnsi="Times New Roman" w:cs="Times New Roman"/>
          <w:sz w:val="24"/>
          <w:szCs w:val="24"/>
          <w:lang w:val="en-US"/>
        </w:rPr>
        <w:t>yang telah</w:t>
      </w:r>
      <w:r w:rsidR="00DC5249" w:rsidRPr="00DC5249">
        <w:rPr>
          <w:rFonts w:ascii="Times New Roman" w:hAnsi="Times New Roman" w:cs="Times New Roman"/>
          <w:sz w:val="24"/>
          <w:szCs w:val="24"/>
        </w:rPr>
        <w:t xml:space="preserve"> memberikan motifasidan banyak</w:t>
      </w:r>
      <w:r w:rsidR="001100A0" w:rsidRPr="00DC5249">
        <w:rPr>
          <w:rFonts w:ascii="Times New Roman" w:hAnsi="Times New Roman" w:cs="Times New Roman"/>
          <w:sz w:val="24"/>
          <w:szCs w:val="24"/>
          <w:lang w:val="en-US"/>
        </w:rPr>
        <w:t xml:space="preserve"> membantu meringankan lelah saat penulis menempuh pendidikan sarjana dari awal sampai selesai.</w:t>
      </w:r>
    </w:p>
    <w:p w:rsidR="00F16462" w:rsidRPr="007A0B80" w:rsidRDefault="001100A0" w:rsidP="007A0B80">
      <w:pPr>
        <w:numPr>
          <w:ilvl w:val="0"/>
          <w:numId w:val="37"/>
        </w:numPr>
        <w:shd w:val="clear" w:color="auto" w:fill="FFFFFF"/>
        <w:spacing w:line="480" w:lineRule="auto"/>
        <w:ind w:left="360"/>
        <w:jc w:val="both"/>
        <w:rPr>
          <w:rFonts w:ascii="Times New Roman" w:hAnsi="Times New Roman" w:cs="Times New Roman"/>
          <w:sz w:val="24"/>
          <w:szCs w:val="24"/>
          <w:lang w:val="en-US"/>
        </w:rPr>
      </w:pPr>
      <w:r w:rsidRPr="00DC5249">
        <w:rPr>
          <w:rFonts w:ascii="Times New Roman" w:hAnsi="Times New Roman" w:cs="Times New Roman"/>
          <w:sz w:val="24"/>
          <w:szCs w:val="24"/>
          <w:shd w:val="clear" w:color="auto" w:fill="FFFFFF"/>
          <w:lang w:val="en-US"/>
        </w:rPr>
        <w:t>U</w:t>
      </w:r>
      <w:r w:rsidRPr="00DC5249">
        <w:rPr>
          <w:rFonts w:ascii="Times New Roman" w:hAnsi="Times New Roman" w:cs="Times New Roman"/>
          <w:sz w:val="24"/>
          <w:szCs w:val="24"/>
          <w:shd w:val="clear" w:color="auto" w:fill="FFFFFF"/>
        </w:rPr>
        <w:t>ntuk sahabat-sahabat baikku</w:t>
      </w:r>
      <w:r w:rsidRPr="00DC5249">
        <w:rPr>
          <w:rFonts w:ascii="Times New Roman" w:hAnsi="Times New Roman" w:cs="Times New Roman"/>
          <w:sz w:val="24"/>
          <w:szCs w:val="24"/>
          <w:shd w:val="clear" w:color="auto" w:fill="FFFFFF"/>
          <w:lang w:val="en-US"/>
        </w:rPr>
        <w:t>,</w:t>
      </w:r>
      <w:r w:rsidR="00DC5249" w:rsidRPr="00DC5249">
        <w:rPr>
          <w:rFonts w:ascii="Times New Roman" w:hAnsi="Times New Roman" w:cs="Times New Roman"/>
          <w:sz w:val="24"/>
          <w:szCs w:val="24"/>
          <w:shd w:val="clear" w:color="auto" w:fill="FFFFFF"/>
        </w:rPr>
        <w:t xml:space="preserve"> Malviana,</w:t>
      </w:r>
      <w:r w:rsidRPr="00DC5249">
        <w:rPr>
          <w:rFonts w:ascii="Times New Roman" w:hAnsi="Times New Roman" w:cs="Times New Roman"/>
          <w:sz w:val="24"/>
          <w:szCs w:val="24"/>
          <w:shd w:val="clear" w:color="auto" w:fill="FFFFFF"/>
          <w:lang w:val="en-US"/>
        </w:rPr>
        <w:t xml:space="preserve"> Susanti, </w:t>
      </w:r>
      <w:r w:rsidR="00DC5249" w:rsidRPr="00DC5249">
        <w:rPr>
          <w:rFonts w:ascii="Times New Roman" w:hAnsi="Times New Roman" w:cs="Times New Roman"/>
          <w:sz w:val="24"/>
          <w:szCs w:val="24"/>
          <w:shd w:val="clear" w:color="auto" w:fill="FFFFFF"/>
          <w:lang w:val="en-US"/>
        </w:rPr>
        <w:t xml:space="preserve">Ayu Setiawati, Nur Soleha, </w:t>
      </w:r>
      <w:r w:rsidRPr="00DC5249">
        <w:rPr>
          <w:rFonts w:ascii="Times New Roman" w:hAnsi="Times New Roman" w:cs="Times New Roman"/>
          <w:sz w:val="24"/>
          <w:szCs w:val="24"/>
          <w:shd w:val="clear" w:color="auto" w:fill="FFFFFF"/>
          <w:lang w:val="en-US"/>
        </w:rPr>
        <w:t>Ibu Mi</w:t>
      </w:r>
      <w:r w:rsidR="001848EF">
        <w:rPr>
          <w:rFonts w:ascii="Times New Roman" w:hAnsi="Times New Roman" w:cs="Times New Roman"/>
          <w:sz w:val="24"/>
          <w:szCs w:val="24"/>
          <w:shd w:val="clear" w:color="auto" w:fill="FFFFFF"/>
        </w:rPr>
        <w:t>s</w:t>
      </w:r>
      <w:r w:rsidRPr="00DC5249">
        <w:rPr>
          <w:rFonts w:ascii="Times New Roman" w:hAnsi="Times New Roman" w:cs="Times New Roman"/>
          <w:sz w:val="24"/>
          <w:szCs w:val="24"/>
          <w:shd w:val="clear" w:color="auto" w:fill="FFFFFF"/>
          <w:lang w:val="en-US"/>
        </w:rPr>
        <w:t xml:space="preserve">nawati, Ibu Suryanah, Welin Yolanda, Adelita Pratiwi, Lestaria, Yuhanita, Ratih Apriliawati, Maftuhatun,  Widya Ningsih, M. Dicky, Indra, Mussofa Robani, Marjuni Lukman, </w:t>
      </w:r>
      <w:r w:rsidRPr="00DC5249">
        <w:rPr>
          <w:rFonts w:ascii="Times New Roman" w:hAnsi="Times New Roman" w:cs="Times New Roman"/>
          <w:sz w:val="24"/>
          <w:szCs w:val="24"/>
          <w:shd w:val="clear" w:color="auto" w:fill="FFFFFF"/>
        </w:rPr>
        <w:t>Terima kasih</w:t>
      </w:r>
      <w:r w:rsidRPr="00DC5249">
        <w:rPr>
          <w:rFonts w:ascii="Times New Roman" w:hAnsi="Times New Roman" w:cs="Times New Roman"/>
          <w:sz w:val="24"/>
          <w:szCs w:val="24"/>
          <w:shd w:val="clear" w:color="auto" w:fill="FFFFFF"/>
          <w:lang w:val="en-US"/>
        </w:rPr>
        <w:t xml:space="preserve"> do’a – do’a baiknya dan </w:t>
      </w:r>
      <w:r w:rsidRPr="00DC5249">
        <w:rPr>
          <w:rFonts w:ascii="Times New Roman" w:hAnsi="Times New Roman" w:cs="Times New Roman"/>
          <w:sz w:val="24"/>
          <w:szCs w:val="24"/>
        </w:rPr>
        <w:t>selalu kompak dalam segala hal</w:t>
      </w:r>
      <w:r w:rsidRPr="00DC5249">
        <w:rPr>
          <w:rFonts w:ascii="Times New Roman" w:hAnsi="Times New Roman" w:cs="Times New Roman"/>
          <w:sz w:val="24"/>
          <w:szCs w:val="24"/>
          <w:lang w:val="en-US"/>
        </w:rPr>
        <w:t>. Semoga silahturahmi ini tetap terjalin.</w:t>
      </w:r>
    </w:p>
    <w:p w:rsidR="001100A0" w:rsidRPr="00DC5249" w:rsidRDefault="00F16462" w:rsidP="001100A0">
      <w:pPr>
        <w:numPr>
          <w:ilvl w:val="0"/>
          <w:numId w:val="37"/>
        </w:numPr>
        <w:shd w:val="clear" w:color="auto" w:fill="FFFFFF"/>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lastRenderedPageBreak/>
        <w:t>Keluarga Besar M</w:t>
      </w:r>
      <w:r w:rsidR="001100A0" w:rsidRPr="00DC5249">
        <w:rPr>
          <w:rFonts w:ascii="Times New Roman" w:hAnsi="Times New Roman" w:cs="Times New Roman"/>
          <w:sz w:val="24"/>
          <w:szCs w:val="24"/>
          <w:lang w:val="en-US"/>
        </w:rPr>
        <w:t>ahasiswa FAI Universitas Muhammadiyah Lampung angkatan 2017</w:t>
      </w:r>
    </w:p>
    <w:p w:rsidR="001100A0" w:rsidRPr="00DC5249" w:rsidRDefault="001100A0" w:rsidP="001100A0">
      <w:pPr>
        <w:numPr>
          <w:ilvl w:val="0"/>
          <w:numId w:val="37"/>
        </w:numPr>
        <w:shd w:val="clear" w:color="auto" w:fill="FFFFFF"/>
        <w:spacing w:line="480" w:lineRule="auto"/>
        <w:ind w:left="360"/>
        <w:jc w:val="both"/>
        <w:rPr>
          <w:rFonts w:ascii="Times New Roman" w:hAnsi="Times New Roman" w:cs="Times New Roman"/>
          <w:sz w:val="24"/>
          <w:szCs w:val="24"/>
          <w:lang w:val="en-US"/>
        </w:rPr>
      </w:pPr>
      <w:r w:rsidRPr="00DC5249">
        <w:rPr>
          <w:rFonts w:ascii="Times New Roman" w:hAnsi="Times New Roman" w:cs="Times New Roman"/>
          <w:sz w:val="24"/>
          <w:szCs w:val="24"/>
          <w:lang w:val="en-US"/>
        </w:rPr>
        <w:t>Almamaterku tercinta Universitas Muhammadiyah Lampung</w:t>
      </w:r>
    </w:p>
    <w:p w:rsidR="001100A0" w:rsidRPr="00DC5249" w:rsidRDefault="001100A0" w:rsidP="001100A0">
      <w:pPr>
        <w:shd w:val="clear" w:color="auto" w:fill="FFFFFF"/>
        <w:spacing w:line="480" w:lineRule="auto"/>
        <w:ind w:left="360"/>
        <w:jc w:val="both"/>
        <w:rPr>
          <w:rFonts w:ascii="Times New Roman" w:hAnsi="Times New Roman" w:cs="Times New Roman"/>
          <w:sz w:val="24"/>
          <w:szCs w:val="24"/>
          <w:lang w:val="en-US"/>
        </w:rPr>
      </w:pPr>
    </w:p>
    <w:p w:rsidR="001100A0" w:rsidRPr="00DC5249" w:rsidRDefault="001100A0" w:rsidP="001100A0">
      <w:pPr>
        <w:shd w:val="clear" w:color="auto" w:fill="FFFFFF"/>
        <w:spacing w:line="480" w:lineRule="auto"/>
        <w:ind w:left="360"/>
        <w:jc w:val="both"/>
        <w:rPr>
          <w:rFonts w:ascii="Times New Roman" w:hAnsi="Times New Roman" w:cs="Times New Roman"/>
          <w:sz w:val="24"/>
          <w:szCs w:val="24"/>
          <w:lang w:val="en-US"/>
        </w:rPr>
      </w:pPr>
    </w:p>
    <w:p w:rsidR="001100A0" w:rsidRPr="00DC5249" w:rsidRDefault="001100A0" w:rsidP="001100A0">
      <w:pPr>
        <w:shd w:val="clear" w:color="auto" w:fill="FFFFFF"/>
        <w:spacing w:line="480" w:lineRule="auto"/>
        <w:ind w:left="360"/>
        <w:jc w:val="both"/>
        <w:rPr>
          <w:rFonts w:ascii="Times New Roman" w:hAnsi="Times New Roman" w:cs="Times New Roman"/>
          <w:sz w:val="24"/>
          <w:szCs w:val="24"/>
          <w:lang w:val="en-US"/>
        </w:rPr>
      </w:pPr>
    </w:p>
    <w:p w:rsidR="001100A0" w:rsidRPr="00DC5249" w:rsidRDefault="001100A0" w:rsidP="001100A0">
      <w:pPr>
        <w:jc w:val="center"/>
        <w:rPr>
          <w:rFonts w:ascii="Times New Roman" w:hAnsi="Times New Roman" w:cs="Times New Roman"/>
          <w:sz w:val="24"/>
          <w:szCs w:val="24"/>
          <w:lang w:val="en-US"/>
        </w:rPr>
      </w:pPr>
    </w:p>
    <w:p w:rsidR="001100A0" w:rsidRPr="00DC5249" w:rsidRDefault="001100A0" w:rsidP="001100A0">
      <w:pPr>
        <w:jc w:val="center"/>
        <w:rPr>
          <w:rFonts w:ascii="Times New Roman" w:hAnsi="Times New Roman" w:cs="Times New Roman"/>
          <w:sz w:val="24"/>
          <w:szCs w:val="24"/>
          <w:lang w:val="en-US"/>
        </w:rPr>
      </w:pPr>
    </w:p>
    <w:p w:rsidR="001100A0" w:rsidRDefault="001100A0" w:rsidP="001100A0">
      <w:pPr>
        <w:jc w:val="center"/>
        <w:rPr>
          <w:rFonts w:ascii="Times New Roman" w:hAnsi="Times New Roman" w:cs="Times New Roman"/>
          <w:sz w:val="24"/>
          <w:szCs w:val="24"/>
        </w:rPr>
      </w:pPr>
    </w:p>
    <w:p w:rsidR="00DC5249" w:rsidRDefault="00DC5249" w:rsidP="001100A0">
      <w:pPr>
        <w:jc w:val="center"/>
        <w:rPr>
          <w:rFonts w:ascii="Times New Roman" w:hAnsi="Times New Roman" w:cs="Times New Roman"/>
          <w:sz w:val="24"/>
          <w:szCs w:val="24"/>
        </w:rPr>
      </w:pPr>
    </w:p>
    <w:p w:rsidR="00DC5249" w:rsidRDefault="00DC5249" w:rsidP="001100A0">
      <w:pPr>
        <w:jc w:val="center"/>
        <w:rPr>
          <w:rFonts w:ascii="Times New Roman" w:hAnsi="Times New Roman" w:cs="Times New Roman"/>
          <w:sz w:val="24"/>
          <w:szCs w:val="24"/>
        </w:rPr>
      </w:pPr>
    </w:p>
    <w:p w:rsidR="00DC5249" w:rsidRDefault="00DC5249" w:rsidP="001100A0">
      <w:pPr>
        <w:jc w:val="center"/>
        <w:rPr>
          <w:rFonts w:ascii="Times New Roman" w:hAnsi="Times New Roman" w:cs="Times New Roman"/>
          <w:sz w:val="24"/>
          <w:szCs w:val="24"/>
        </w:rPr>
      </w:pPr>
    </w:p>
    <w:p w:rsidR="00DC5249" w:rsidRDefault="00DC5249" w:rsidP="001100A0">
      <w:pPr>
        <w:jc w:val="center"/>
        <w:rPr>
          <w:rFonts w:ascii="Times New Roman" w:hAnsi="Times New Roman" w:cs="Times New Roman"/>
          <w:sz w:val="24"/>
          <w:szCs w:val="24"/>
        </w:rPr>
      </w:pPr>
    </w:p>
    <w:p w:rsidR="00DC5249" w:rsidRDefault="00DC5249" w:rsidP="001100A0">
      <w:pPr>
        <w:jc w:val="center"/>
        <w:rPr>
          <w:rFonts w:ascii="Times New Roman" w:hAnsi="Times New Roman" w:cs="Times New Roman"/>
          <w:sz w:val="24"/>
          <w:szCs w:val="24"/>
        </w:rPr>
      </w:pPr>
    </w:p>
    <w:p w:rsidR="00DC5249" w:rsidRDefault="00DC5249" w:rsidP="001100A0">
      <w:pPr>
        <w:jc w:val="center"/>
        <w:rPr>
          <w:rFonts w:ascii="Times New Roman" w:hAnsi="Times New Roman" w:cs="Times New Roman"/>
          <w:sz w:val="24"/>
          <w:szCs w:val="24"/>
        </w:rPr>
      </w:pPr>
    </w:p>
    <w:p w:rsidR="0099275C" w:rsidRDefault="0099275C" w:rsidP="0099275C">
      <w:pPr>
        <w:rPr>
          <w:rFonts w:ascii="Times New Roman" w:hAnsi="Times New Roman" w:cs="Times New Roman"/>
          <w:sz w:val="24"/>
          <w:szCs w:val="24"/>
        </w:rPr>
      </w:pPr>
    </w:p>
    <w:p w:rsidR="007A0B80" w:rsidRDefault="007A0B80" w:rsidP="0099275C">
      <w:pPr>
        <w:rPr>
          <w:rFonts w:ascii="Times New Roman" w:hAnsi="Times New Roman" w:cs="Times New Roman"/>
          <w:sz w:val="24"/>
          <w:szCs w:val="24"/>
        </w:rPr>
      </w:pPr>
    </w:p>
    <w:p w:rsidR="007A0B80" w:rsidRDefault="007A0B80" w:rsidP="0099275C">
      <w:pPr>
        <w:rPr>
          <w:rFonts w:ascii="Times New Roman" w:hAnsi="Times New Roman" w:cs="Times New Roman"/>
          <w:sz w:val="24"/>
          <w:szCs w:val="24"/>
        </w:rPr>
      </w:pPr>
    </w:p>
    <w:p w:rsidR="007A0B80" w:rsidRDefault="007A0B80" w:rsidP="0099275C">
      <w:pPr>
        <w:rPr>
          <w:rFonts w:ascii="Times New Roman" w:hAnsi="Times New Roman" w:cs="Times New Roman"/>
          <w:sz w:val="24"/>
          <w:szCs w:val="24"/>
        </w:rPr>
      </w:pPr>
    </w:p>
    <w:p w:rsidR="007A0B80" w:rsidRDefault="007A0B80" w:rsidP="0099275C">
      <w:pPr>
        <w:rPr>
          <w:rFonts w:ascii="Times New Roman" w:hAnsi="Times New Roman" w:cs="Times New Roman"/>
          <w:sz w:val="24"/>
          <w:szCs w:val="24"/>
          <w:lang w:val="en-US"/>
        </w:rPr>
      </w:pPr>
    </w:p>
    <w:p w:rsidR="007A5D1B" w:rsidRDefault="007A5D1B" w:rsidP="0099275C">
      <w:pPr>
        <w:rPr>
          <w:rFonts w:ascii="Times New Roman" w:hAnsi="Times New Roman" w:cs="Times New Roman"/>
          <w:sz w:val="24"/>
          <w:szCs w:val="24"/>
          <w:lang w:val="en-US"/>
        </w:rPr>
      </w:pPr>
    </w:p>
    <w:p w:rsidR="007A5D1B" w:rsidRDefault="007A5D1B" w:rsidP="0099275C">
      <w:pPr>
        <w:rPr>
          <w:rFonts w:ascii="Times New Roman" w:hAnsi="Times New Roman" w:cs="Times New Roman"/>
          <w:sz w:val="24"/>
          <w:szCs w:val="24"/>
          <w:lang w:val="en-US"/>
        </w:rPr>
      </w:pPr>
    </w:p>
    <w:p w:rsidR="007A5D1B" w:rsidRPr="007A5D1B" w:rsidRDefault="007A5D1B" w:rsidP="0099275C">
      <w:pPr>
        <w:rPr>
          <w:rFonts w:ascii="Times New Roman" w:hAnsi="Times New Roman" w:cs="Times New Roman"/>
          <w:sz w:val="24"/>
          <w:szCs w:val="24"/>
          <w:lang w:val="en-US"/>
        </w:rPr>
      </w:pPr>
    </w:p>
    <w:p w:rsidR="001100A0" w:rsidRPr="00DC5249" w:rsidRDefault="001100A0" w:rsidP="0099275C">
      <w:pPr>
        <w:jc w:val="center"/>
        <w:rPr>
          <w:rFonts w:ascii="Times New Roman" w:hAnsi="Times New Roman" w:cs="Times New Roman"/>
          <w:b/>
          <w:sz w:val="24"/>
          <w:szCs w:val="24"/>
        </w:rPr>
      </w:pPr>
      <w:r w:rsidRPr="00DC5249">
        <w:rPr>
          <w:rFonts w:ascii="Times New Roman" w:hAnsi="Times New Roman" w:cs="Times New Roman"/>
          <w:b/>
          <w:sz w:val="24"/>
          <w:szCs w:val="24"/>
        </w:rPr>
        <w:lastRenderedPageBreak/>
        <w:t>KATA PENGANTAR</w:t>
      </w:r>
    </w:p>
    <w:p w:rsidR="001100A0" w:rsidRPr="00DC5249" w:rsidRDefault="001100A0" w:rsidP="001100A0">
      <w:pPr>
        <w:jc w:val="center"/>
        <w:rPr>
          <w:rFonts w:ascii="Times New Roman" w:hAnsi="Times New Roman" w:cs="Times New Roman"/>
          <w:b/>
          <w:sz w:val="24"/>
          <w:szCs w:val="24"/>
        </w:rPr>
      </w:pPr>
    </w:p>
    <w:p w:rsidR="001100A0" w:rsidRPr="00DC5249" w:rsidRDefault="006D5AE8" w:rsidP="007A5D1B">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t xml:space="preserve">Dengan mengucapakan Alhamdulilahirobbil’alamin dan rasa syukur </w:t>
      </w:r>
      <w:r w:rsidR="001100A0" w:rsidRPr="00DC5249">
        <w:rPr>
          <w:rFonts w:ascii="Times New Roman" w:hAnsi="Times New Roman" w:cs="Times New Roman"/>
          <w:sz w:val="24"/>
          <w:szCs w:val="24"/>
        </w:rPr>
        <w:t>atas kehadirat Allah S.W.T., Yang telah melimpahkan berkat rahmat, taufiq, dan hidayah-Nya kepada penulis, sehingga dapat menyelesaikan penyusunan skripsi ini. Shalawat dan salam semoga Allah S.W.T., Tetap mencurahkan kepada junjungan kita Nabi Muhammad SAW. Yang telah membawa risalah Islamiyah sehingga dapat menjadi bekal hidup kita baik di dunia maupun di akhirat kelak.</w:t>
      </w:r>
    </w:p>
    <w:p w:rsidR="001100A0" w:rsidRPr="00DC5249" w:rsidRDefault="001100A0" w:rsidP="007A5D1B">
      <w:pPr>
        <w:spacing w:line="480" w:lineRule="auto"/>
        <w:ind w:left="0" w:firstLine="0"/>
        <w:jc w:val="both"/>
        <w:rPr>
          <w:rFonts w:ascii="Times New Roman" w:hAnsi="Times New Roman" w:cs="Times New Roman"/>
          <w:sz w:val="24"/>
          <w:szCs w:val="24"/>
          <w:lang w:val="en-US"/>
        </w:rPr>
      </w:pPr>
      <w:r w:rsidRPr="00DC5249">
        <w:rPr>
          <w:rFonts w:ascii="Times New Roman" w:hAnsi="Times New Roman" w:cs="Times New Roman"/>
          <w:sz w:val="24"/>
          <w:szCs w:val="24"/>
        </w:rPr>
        <w:tab/>
        <w:t xml:space="preserve">Penulis mengucapkan terima kasih kepada </w:t>
      </w:r>
      <w:r w:rsidRPr="00DC5249">
        <w:rPr>
          <w:rFonts w:ascii="Times New Roman" w:hAnsi="Times New Roman" w:cs="Times New Roman"/>
          <w:sz w:val="24"/>
          <w:szCs w:val="24"/>
          <w:lang w:val="en-US"/>
        </w:rPr>
        <w:t>:</w:t>
      </w:r>
    </w:p>
    <w:p w:rsidR="001100A0" w:rsidRPr="00DC5249" w:rsidRDefault="001100A0" w:rsidP="001100A0">
      <w:pPr>
        <w:numPr>
          <w:ilvl w:val="0"/>
          <w:numId w:val="38"/>
        </w:numPr>
        <w:spacing w:line="480" w:lineRule="auto"/>
        <w:ind w:left="360"/>
        <w:jc w:val="both"/>
        <w:rPr>
          <w:rFonts w:ascii="Times New Roman" w:hAnsi="Times New Roman" w:cs="Times New Roman"/>
          <w:sz w:val="24"/>
          <w:szCs w:val="24"/>
        </w:rPr>
      </w:pPr>
      <w:r w:rsidRPr="00DC5249">
        <w:rPr>
          <w:rFonts w:ascii="Times New Roman" w:hAnsi="Times New Roman" w:cs="Times New Roman"/>
          <w:sz w:val="24"/>
          <w:szCs w:val="24"/>
          <w:lang w:val="en-US"/>
        </w:rPr>
        <w:t xml:space="preserve">Dr. H. </w:t>
      </w:r>
      <w:proofErr w:type="gramStart"/>
      <w:r w:rsidRPr="00DC5249">
        <w:rPr>
          <w:rFonts w:ascii="Times New Roman" w:hAnsi="Times New Roman" w:cs="Times New Roman"/>
          <w:sz w:val="24"/>
          <w:szCs w:val="24"/>
          <w:lang w:val="en-US"/>
        </w:rPr>
        <w:t>Dalman ,</w:t>
      </w:r>
      <w:proofErr w:type="gramEnd"/>
      <w:r w:rsidRPr="00DC5249">
        <w:rPr>
          <w:rFonts w:ascii="Times New Roman" w:hAnsi="Times New Roman" w:cs="Times New Roman"/>
          <w:sz w:val="24"/>
          <w:szCs w:val="24"/>
          <w:lang w:val="en-US"/>
        </w:rPr>
        <w:t xml:space="preserve"> M.Pd. , selaku Rektor Universitas Muhammadiyah Lampung.</w:t>
      </w:r>
    </w:p>
    <w:p w:rsidR="001100A0" w:rsidRPr="00DC5249" w:rsidRDefault="001100A0" w:rsidP="001100A0">
      <w:pPr>
        <w:numPr>
          <w:ilvl w:val="0"/>
          <w:numId w:val="38"/>
        </w:numPr>
        <w:spacing w:line="480" w:lineRule="auto"/>
        <w:ind w:left="360"/>
        <w:jc w:val="both"/>
        <w:rPr>
          <w:rFonts w:ascii="Times New Roman" w:hAnsi="Times New Roman" w:cs="Times New Roman"/>
          <w:sz w:val="24"/>
          <w:szCs w:val="24"/>
        </w:rPr>
      </w:pPr>
      <w:r w:rsidRPr="00DC5249">
        <w:rPr>
          <w:rFonts w:ascii="Times New Roman" w:hAnsi="Times New Roman" w:cs="Times New Roman"/>
          <w:sz w:val="24"/>
          <w:szCs w:val="24"/>
        </w:rPr>
        <w:t>Ahmad Luviadi M.Pd.I. , selaku Dekan Fakultas Agama Islam Universitas Muhammadiyah Lampung, Sekaligus sebagai pembimbing I yang selalu memberi semangat, arahan dan bimbingan dalam penulisan skripsi ini.</w:t>
      </w:r>
    </w:p>
    <w:p w:rsidR="001100A0" w:rsidRDefault="001100A0" w:rsidP="001100A0">
      <w:pPr>
        <w:numPr>
          <w:ilvl w:val="0"/>
          <w:numId w:val="38"/>
        </w:numPr>
        <w:spacing w:line="480" w:lineRule="auto"/>
        <w:ind w:left="360"/>
        <w:jc w:val="both"/>
        <w:rPr>
          <w:rFonts w:ascii="Times New Roman" w:hAnsi="Times New Roman" w:cs="Times New Roman"/>
          <w:sz w:val="24"/>
          <w:szCs w:val="24"/>
        </w:rPr>
      </w:pPr>
      <w:r w:rsidRPr="00DC5249">
        <w:rPr>
          <w:rFonts w:ascii="Times New Roman" w:hAnsi="Times New Roman" w:cs="Times New Roman"/>
          <w:sz w:val="24"/>
          <w:szCs w:val="24"/>
        </w:rPr>
        <w:t>Anggi Septia Nugroho M.Pd.I. , selak</w:t>
      </w:r>
      <w:r w:rsidR="006D5AE8">
        <w:rPr>
          <w:rFonts w:ascii="Times New Roman" w:hAnsi="Times New Roman" w:cs="Times New Roman"/>
          <w:sz w:val="24"/>
          <w:szCs w:val="24"/>
        </w:rPr>
        <w:t>u ketua program stady</w:t>
      </w:r>
      <w:r w:rsidRPr="00DC5249">
        <w:rPr>
          <w:rFonts w:ascii="Times New Roman" w:hAnsi="Times New Roman" w:cs="Times New Roman"/>
          <w:sz w:val="24"/>
          <w:szCs w:val="24"/>
        </w:rPr>
        <w:t xml:space="preserve"> Fakultas Agama Islam Universitas Muhammadiyah Lampung, Sekaligus sebagai pembimbing II yang selalu memberi </w:t>
      </w:r>
      <w:r w:rsidR="006D5AE8">
        <w:rPr>
          <w:rFonts w:ascii="Times New Roman" w:hAnsi="Times New Roman" w:cs="Times New Roman"/>
          <w:sz w:val="24"/>
          <w:szCs w:val="24"/>
        </w:rPr>
        <w:t xml:space="preserve">semangat, </w:t>
      </w:r>
      <w:r w:rsidRPr="00DC5249">
        <w:rPr>
          <w:rFonts w:ascii="Times New Roman" w:hAnsi="Times New Roman" w:cs="Times New Roman"/>
          <w:sz w:val="24"/>
          <w:szCs w:val="24"/>
        </w:rPr>
        <w:t>arahan dan bimbingan dalam penulisan skripsi ini.</w:t>
      </w:r>
    </w:p>
    <w:p w:rsidR="006D5AE8" w:rsidRPr="00DC5249" w:rsidRDefault="006D5AE8" w:rsidP="006D5AE8">
      <w:pPr>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Mashdaria huwaina,M.Pd.I. sebagai pembimbing I </w:t>
      </w:r>
      <w:r w:rsidR="00A963BC">
        <w:rPr>
          <w:rFonts w:ascii="Times New Roman" w:hAnsi="Times New Roman" w:cs="Times New Roman"/>
          <w:sz w:val="24"/>
          <w:szCs w:val="24"/>
        </w:rPr>
        <w:t xml:space="preserve">yang selalu memberi arahan dan bimbingan dalam penulisan skripsi ini. </w:t>
      </w:r>
    </w:p>
    <w:p w:rsidR="001100A0" w:rsidRPr="00DC5249" w:rsidRDefault="001100A0" w:rsidP="001100A0">
      <w:pPr>
        <w:numPr>
          <w:ilvl w:val="0"/>
          <w:numId w:val="38"/>
        </w:numPr>
        <w:spacing w:line="480" w:lineRule="auto"/>
        <w:ind w:left="360"/>
        <w:jc w:val="both"/>
        <w:rPr>
          <w:rFonts w:ascii="Times New Roman" w:hAnsi="Times New Roman" w:cs="Times New Roman"/>
          <w:sz w:val="24"/>
          <w:szCs w:val="24"/>
          <w:lang w:val="en-US"/>
        </w:rPr>
      </w:pPr>
      <w:r w:rsidRPr="00DC5249">
        <w:rPr>
          <w:rFonts w:ascii="Times New Roman" w:hAnsi="Times New Roman" w:cs="Times New Roman"/>
          <w:sz w:val="24"/>
          <w:szCs w:val="24"/>
          <w:lang w:val="en-US"/>
        </w:rPr>
        <w:lastRenderedPageBreak/>
        <w:t>Dosen – dosen Fakultas Agama Islam terkhusus Dosen</w:t>
      </w:r>
      <w:r w:rsidRPr="00DC5249">
        <w:rPr>
          <w:rFonts w:ascii="Times New Roman" w:hAnsi="Times New Roman" w:cs="Times New Roman"/>
          <w:sz w:val="24"/>
          <w:szCs w:val="24"/>
        </w:rPr>
        <w:t xml:space="preserve"> Pendidikan Agama Islam Universitas Muhammadiyah Lampung yang telah </w:t>
      </w:r>
      <w:r w:rsidRPr="00DC5249">
        <w:rPr>
          <w:rFonts w:ascii="Times New Roman" w:hAnsi="Times New Roman" w:cs="Times New Roman"/>
          <w:sz w:val="24"/>
          <w:szCs w:val="24"/>
          <w:lang w:val="en-US"/>
        </w:rPr>
        <w:t>tulus dan ikhlas mengajarkan dan memberikan ilmunya kepada penulis.</w:t>
      </w:r>
    </w:p>
    <w:p w:rsidR="00A963BC" w:rsidRPr="00A963BC" w:rsidRDefault="00A963BC" w:rsidP="001100A0">
      <w:pPr>
        <w:numPr>
          <w:ilvl w:val="0"/>
          <w:numId w:val="38"/>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Mulyani</w:t>
      </w:r>
      <w:r w:rsidR="001100A0" w:rsidRPr="00DC5249">
        <w:rPr>
          <w:rFonts w:ascii="Times New Roman" w:hAnsi="Times New Roman" w:cs="Times New Roman"/>
          <w:sz w:val="24"/>
          <w:szCs w:val="24"/>
          <w:lang w:val="en-US"/>
        </w:rPr>
        <w:t>,</w:t>
      </w:r>
      <w:r>
        <w:rPr>
          <w:rFonts w:ascii="Times New Roman" w:hAnsi="Times New Roman" w:cs="Times New Roman"/>
          <w:sz w:val="24"/>
          <w:szCs w:val="24"/>
        </w:rPr>
        <w:t>S.Pd. selaku kepala sekolah MI.Mathla’ul Anwar Batu Suluh Bandar Lampung, yang telah memberikan ijin penelitian ini.</w:t>
      </w:r>
    </w:p>
    <w:p w:rsidR="001100A0" w:rsidRPr="00DC5249" w:rsidRDefault="00A963BC" w:rsidP="00A963BC">
      <w:pPr>
        <w:numPr>
          <w:ilvl w:val="0"/>
          <w:numId w:val="38"/>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Siti Nuraini,S.Pd.I selaku guru Tahfid, bapak dan ibu guru MI.Mathla’ul Anwar Batu Suluh Bandar yang telah membantu kelencaran penelitian ini, </w:t>
      </w:r>
      <w:r w:rsidR="001100A0" w:rsidRPr="00DC5249">
        <w:rPr>
          <w:rFonts w:ascii="Times New Roman" w:hAnsi="Times New Roman" w:cs="Times New Roman"/>
          <w:sz w:val="24"/>
          <w:szCs w:val="24"/>
          <w:lang w:val="en-US"/>
        </w:rPr>
        <w:t>penelitian dan memberikan informasi yang penulis butuhkan selama penelitian.</w:t>
      </w:r>
    </w:p>
    <w:p w:rsidR="001100A0" w:rsidRPr="00DC5249" w:rsidRDefault="001100A0" w:rsidP="001100A0">
      <w:pPr>
        <w:numPr>
          <w:ilvl w:val="0"/>
          <w:numId w:val="38"/>
        </w:numPr>
        <w:spacing w:line="480" w:lineRule="auto"/>
        <w:ind w:left="360"/>
        <w:jc w:val="both"/>
        <w:rPr>
          <w:rFonts w:ascii="Times New Roman" w:hAnsi="Times New Roman" w:cs="Times New Roman"/>
          <w:sz w:val="24"/>
          <w:szCs w:val="24"/>
          <w:lang w:val="en-US"/>
        </w:rPr>
      </w:pPr>
      <w:r w:rsidRPr="00DC5249">
        <w:rPr>
          <w:rFonts w:ascii="Times New Roman" w:hAnsi="Times New Roman" w:cs="Times New Roman"/>
          <w:sz w:val="24"/>
          <w:szCs w:val="24"/>
          <w:lang w:val="en-US"/>
        </w:rPr>
        <w:t>Semua pihak yang telah tulus membantu untuk kelancaran dalam penyusunan skripsi ini.</w:t>
      </w:r>
    </w:p>
    <w:p w:rsidR="001100A0" w:rsidRPr="00DC5249" w:rsidRDefault="001100A0" w:rsidP="001100A0">
      <w:pPr>
        <w:spacing w:line="480" w:lineRule="auto"/>
        <w:ind w:left="360"/>
        <w:jc w:val="both"/>
        <w:rPr>
          <w:rFonts w:ascii="Times New Roman" w:hAnsi="Times New Roman" w:cs="Times New Roman"/>
          <w:sz w:val="24"/>
          <w:szCs w:val="24"/>
        </w:rPr>
      </w:pPr>
      <w:r w:rsidRPr="00DC5249">
        <w:rPr>
          <w:rFonts w:ascii="Times New Roman" w:hAnsi="Times New Roman" w:cs="Times New Roman"/>
          <w:sz w:val="24"/>
          <w:szCs w:val="24"/>
        </w:rPr>
        <w:tab/>
        <w:t>Akhirnya, skripsi ini dipersembahkan kepada almamater dan masyarakat akademik. Semoga menjadi setitik sumbangan bagi perkembangan ilmu pengetahuan yang amat luas</w:t>
      </w:r>
      <w:r w:rsidRPr="00DC5249">
        <w:rPr>
          <w:rFonts w:ascii="Times New Roman" w:hAnsi="Times New Roman" w:cs="Times New Roman"/>
          <w:sz w:val="24"/>
          <w:szCs w:val="24"/>
          <w:lang w:val="en-US"/>
        </w:rPr>
        <w:t>.</w:t>
      </w:r>
    </w:p>
    <w:p w:rsidR="001100A0" w:rsidRPr="00DC5249" w:rsidRDefault="007A0B80" w:rsidP="007A0B80">
      <w:pPr>
        <w:spacing w:after="0" w:line="240" w:lineRule="auto"/>
        <w:ind w:left="43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963BC">
        <w:rPr>
          <w:rFonts w:ascii="Times New Roman" w:hAnsi="Times New Roman" w:cs="Times New Roman"/>
          <w:sz w:val="24"/>
          <w:szCs w:val="24"/>
        </w:rPr>
        <w:t xml:space="preserve">Bandar Lampung, 03 </w:t>
      </w:r>
      <w:r w:rsidR="0099275C">
        <w:rPr>
          <w:rFonts w:ascii="Times New Roman" w:hAnsi="Times New Roman" w:cs="Times New Roman"/>
          <w:sz w:val="24"/>
          <w:szCs w:val="24"/>
        </w:rPr>
        <w:t>Februari</w:t>
      </w:r>
      <w:r w:rsidR="001100A0" w:rsidRPr="00DC5249">
        <w:rPr>
          <w:rFonts w:ascii="Times New Roman" w:hAnsi="Times New Roman" w:cs="Times New Roman"/>
          <w:sz w:val="24"/>
          <w:szCs w:val="24"/>
        </w:rPr>
        <w:t xml:space="preserve"> 2021</w:t>
      </w:r>
    </w:p>
    <w:p w:rsidR="001100A0" w:rsidRPr="00DC5249" w:rsidRDefault="007A0B80" w:rsidP="007A0B80">
      <w:pPr>
        <w:spacing w:after="0" w:line="240" w:lineRule="auto"/>
        <w:ind w:left="4320"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1100A0" w:rsidRPr="00DC5249">
        <w:rPr>
          <w:rFonts w:ascii="Times New Roman" w:hAnsi="Times New Roman" w:cs="Times New Roman"/>
          <w:b/>
          <w:sz w:val="24"/>
          <w:szCs w:val="24"/>
        </w:rPr>
        <w:t>Penulis,</w:t>
      </w:r>
    </w:p>
    <w:p w:rsidR="001100A0" w:rsidRPr="00DC5249" w:rsidRDefault="001100A0" w:rsidP="007A0B80">
      <w:pPr>
        <w:spacing w:after="0" w:line="240" w:lineRule="auto"/>
        <w:ind w:left="4320" w:firstLine="0"/>
        <w:jc w:val="both"/>
        <w:rPr>
          <w:rFonts w:ascii="Times New Roman" w:hAnsi="Times New Roman" w:cs="Times New Roman"/>
          <w:b/>
          <w:sz w:val="24"/>
          <w:szCs w:val="24"/>
        </w:rPr>
      </w:pPr>
    </w:p>
    <w:p w:rsidR="001100A0" w:rsidRPr="00DC5249" w:rsidRDefault="001100A0" w:rsidP="007A0B80">
      <w:pPr>
        <w:spacing w:after="0" w:line="240" w:lineRule="auto"/>
        <w:ind w:left="4320" w:firstLine="0"/>
        <w:jc w:val="both"/>
        <w:rPr>
          <w:rFonts w:ascii="Times New Roman" w:hAnsi="Times New Roman" w:cs="Times New Roman"/>
          <w:b/>
          <w:sz w:val="24"/>
          <w:szCs w:val="24"/>
          <w:lang w:val="en-US"/>
        </w:rPr>
      </w:pPr>
    </w:p>
    <w:p w:rsidR="001100A0" w:rsidRPr="00DC5249" w:rsidRDefault="001100A0" w:rsidP="007A0B80">
      <w:pPr>
        <w:spacing w:after="0" w:line="240" w:lineRule="auto"/>
        <w:ind w:left="4320" w:firstLine="0"/>
        <w:jc w:val="both"/>
        <w:rPr>
          <w:rFonts w:ascii="Times New Roman" w:hAnsi="Times New Roman" w:cs="Times New Roman"/>
          <w:b/>
          <w:sz w:val="24"/>
          <w:szCs w:val="24"/>
          <w:lang w:val="en-US"/>
        </w:rPr>
      </w:pPr>
    </w:p>
    <w:p w:rsidR="001100A0" w:rsidRPr="00DC5249" w:rsidRDefault="001100A0" w:rsidP="007A0B80">
      <w:pPr>
        <w:spacing w:after="0" w:line="240" w:lineRule="auto"/>
        <w:ind w:left="4320" w:firstLine="0"/>
        <w:jc w:val="both"/>
        <w:rPr>
          <w:rFonts w:ascii="Times New Roman" w:hAnsi="Times New Roman" w:cs="Times New Roman"/>
          <w:b/>
          <w:sz w:val="24"/>
          <w:szCs w:val="24"/>
        </w:rPr>
      </w:pPr>
    </w:p>
    <w:p w:rsidR="001100A0" w:rsidRPr="00DC5249" w:rsidRDefault="007A0B80" w:rsidP="007A0B80">
      <w:pPr>
        <w:spacing w:after="0" w:line="240" w:lineRule="auto"/>
        <w:ind w:left="4320" w:firstLine="0"/>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1100A0" w:rsidRPr="00DC5249">
        <w:rPr>
          <w:rFonts w:ascii="Times New Roman" w:hAnsi="Times New Roman" w:cs="Times New Roman"/>
          <w:b/>
          <w:sz w:val="24"/>
          <w:szCs w:val="24"/>
          <w:u w:val="single"/>
        </w:rPr>
        <w:t>Anita</w:t>
      </w:r>
    </w:p>
    <w:p w:rsidR="001100A0" w:rsidRPr="00DC5249" w:rsidRDefault="007A0B80" w:rsidP="007A0B80">
      <w:pPr>
        <w:spacing w:after="0" w:line="240" w:lineRule="auto"/>
        <w:ind w:left="4320" w:firstLine="0"/>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1100A0" w:rsidRPr="00DC5249">
        <w:rPr>
          <w:rFonts w:ascii="Times New Roman" w:hAnsi="Times New Roman" w:cs="Times New Roman"/>
          <w:b/>
          <w:sz w:val="24"/>
          <w:szCs w:val="24"/>
        </w:rPr>
        <w:t>NPM.0417250</w:t>
      </w:r>
    </w:p>
    <w:p w:rsidR="001100A0" w:rsidRDefault="001100A0" w:rsidP="007A0B80">
      <w:pPr>
        <w:tabs>
          <w:tab w:val="right" w:pos="709"/>
          <w:tab w:val="right" w:pos="8505"/>
          <w:tab w:val="right" w:pos="9072"/>
        </w:tabs>
        <w:spacing w:line="480" w:lineRule="auto"/>
        <w:ind w:left="4320" w:firstLine="0"/>
        <w:rPr>
          <w:rFonts w:ascii="Times New Roman" w:hAnsi="Times New Roman" w:cs="Times New Roman"/>
          <w:b/>
          <w:bCs/>
          <w:color w:val="FF0000"/>
          <w:sz w:val="24"/>
          <w:szCs w:val="24"/>
        </w:rPr>
      </w:pPr>
    </w:p>
    <w:p w:rsidR="00A963BC" w:rsidRDefault="00A963BC" w:rsidP="00A963BC">
      <w:pPr>
        <w:tabs>
          <w:tab w:val="right" w:pos="709"/>
          <w:tab w:val="right" w:pos="8505"/>
          <w:tab w:val="right" w:pos="9072"/>
        </w:tabs>
        <w:spacing w:line="480" w:lineRule="auto"/>
        <w:rPr>
          <w:rFonts w:ascii="Times New Roman" w:hAnsi="Times New Roman" w:cs="Times New Roman"/>
          <w:b/>
          <w:bCs/>
          <w:sz w:val="24"/>
          <w:szCs w:val="24"/>
        </w:rPr>
      </w:pPr>
    </w:p>
    <w:p w:rsidR="001100A0" w:rsidRDefault="001100A0" w:rsidP="005D7E08">
      <w:pPr>
        <w:tabs>
          <w:tab w:val="right" w:pos="709"/>
          <w:tab w:val="right" w:pos="8505"/>
          <w:tab w:val="right" w:pos="9072"/>
        </w:tabs>
        <w:spacing w:line="480" w:lineRule="auto"/>
        <w:ind w:left="1134" w:hanging="1134"/>
        <w:jc w:val="center"/>
        <w:rPr>
          <w:rFonts w:ascii="Times New Roman" w:hAnsi="Times New Roman" w:cs="Times New Roman"/>
          <w:b/>
          <w:bCs/>
          <w:sz w:val="24"/>
          <w:szCs w:val="24"/>
        </w:rPr>
      </w:pPr>
    </w:p>
    <w:p w:rsidR="004356AC" w:rsidRPr="00901EF2" w:rsidRDefault="004356AC" w:rsidP="004356AC">
      <w:pPr>
        <w:tabs>
          <w:tab w:val="right" w:pos="709"/>
          <w:tab w:val="right" w:pos="8505"/>
          <w:tab w:val="right" w:pos="9072"/>
        </w:tabs>
        <w:spacing w:line="480" w:lineRule="auto"/>
        <w:ind w:left="1134" w:hanging="1134"/>
        <w:jc w:val="center"/>
        <w:rPr>
          <w:rFonts w:ascii="Times New Roman" w:hAnsi="Times New Roman" w:cs="Times New Roman"/>
          <w:b/>
          <w:bCs/>
          <w:sz w:val="24"/>
          <w:szCs w:val="24"/>
        </w:rPr>
      </w:pPr>
      <w:r w:rsidRPr="00901EF2">
        <w:rPr>
          <w:rFonts w:ascii="Times New Roman" w:hAnsi="Times New Roman" w:cs="Times New Roman"/>
          <w:b/>
          <w:bCs/>
          <w:sz w:val="24"/>
          <w:szCs w:val="24"/>
        </w:rPr>
        <w:lastRenderedPageBreak/>
        <w:t>DAFTAR ISI</w:t>
      </w:r>
    </w:p>
    <w:p w:rsidR="004356AC" w:rsidRPr="00EF1B2E" w:rsidRDefault="004356AC" w:rsidP="004356AC">
      <w:pPr>
        <w:jc w:val="center"/>
        <w:rPr>
          <w:rFonts w:ascii="Times New Roman" w:hAnsi="Times New Roman" w:cs="Times New Roman"/>
          <w:sz w:val="24"/>
          <w:szCs w:val="24"/>
          <w:lang w:val="en-US"/>
        </w:rPr>
      </w:pPr>
      <w:r>
        <w:rPr>
          <w:rFonts w:ascii="Times New Roman" w:hAnsi="Times New Roman" w:cs="Times New Roman"/>
          <w:sz w:val="24"/>
          <w:szCs w:val="24"/>
        </w:rPr>
        <w:tab/>
      </w:r>
    </w:p>
    <w:p w:rsidR="004356AC" w:rsidRDefault="004356AC" w:rsidP="004356AC">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HALAMAM SAMPUL</w:t>
      </w:r>
      <w:r>
        <w:rPr>
          <w:rFonts w:ascii="Times New Roman" w:hAnsi="Times New Roman" w:cs="Times New Roman"/>
          <w:sz w:val="24"/>
          <w:szCs w:val="24"/>
          <w:lang w:val="en-US"/>
        </w:rPr>
        <w:tab/>
        <w:t xml:space="preserve"> i</w:t>
      </w:r>
    </w:p>
    <w:p w:rsidR="004356AC" w:rsidRDefault="004356AC" w:rsidP="004356AC">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HALAMAN JUDUL</w:t>
      </w:r>
      <w:r>
        <w:rPr>
          <w:rFonts w:ascii="Times New Roman" w:hAnsi="Times New Roman" w:cs="Times New Roman"/>
          <w:sz w:val="24"/>
          <w:szCs w:val="24"/>
          <w:lang w:val="en-US"/>
        </w:rPr>
        <w:tab/>
        <w:t xml:space="preserve"> ii</w:t>
      </w:r>
    </w:p>
    <w:p w:rsidR="004356AC" w:rsidRDefault="004356AC" w:rsidP="004356AC">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ABSTRAK</w:t>
      </w:r>
      <w:r>
        <w:rPr>
          <w:rFonts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lang w:val="en-US"/>
        </w:rPr>
        <w:t>iii</w:t>
      </w:r>
    </w:p>
    <w:p w:rsidR="004356AC" w:rsidRDefault="004356AC" w:rsidP="004356AC">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PERNYATAAN KEASLIAN (ORISINALITAS)</w:t>
      </w:r>
      <w:r>
        <w:rPr>
          <w:rFonts w:ascii="Times New Roman" w:hAnsi="Times New Roman" w:cs="Times New Roman"/>
          <w:sz w:val="24"/>
          <w:szCs w:val="24"/>
          <w:lang w:val="en-US"/>
        </w:rPr>
        <w:tab/>
        <w:t xml:space="preserve"> </w:t>
      </w:r>
      <w:proofErr w:type="gramStart"/>
      <w:r>
        <w:rPr>
          <w:rFonts w:ascii="Times New Roman" w:hAnsi="Times New Roman" w:cs="Times New Roman"/>
          <w:sz w:val="24"/>
          <w:szCs w:val="24"/>
          <w:lang w:val="en-US"/>
        </w:rPr>
        <w:t>iv</w:t>
      </w:r>
      <w:proofErr w:type="gramEnd"/>
    </w:p>
    <w:p w:rsidR="004356AC" w:rsidRDefault="004356AC" w:rsidP="004356AC">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HALAMAM PERSETUJUAN PEMBIMBING</w:t>
      </w:r>
      <w:r>
        <w:rPr>
          <w:rFonts w:ascii="Times New Roman" w:hAnsi="Times New Roman" w:cs="Times New Roman"/>
          <w:sz w:val="24"/>
          <w:szCs w:val="24"/>
          <w:lang w:val="en-US"/>
        </w:rPr>
        <w:tab/>
        <w:t xml:space="preserve"> v</w:t>
      </w:r>
    </w:p>
    <w:p w:rsidR="004356AC" w:rsidRDefault="004356AC" w:rsidP="004356AC">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HALAMAN PENGESAHAN</w:t>
      </w:r>
      <w:r>
        <w:rPr>
          <w:rFonts w:ascii="Times New Roman" w:hAnsi="Times New Roman" w:cs="Times New Roman"/>
          <w:sz w:val="24"/>
          <w:szCs w:val="24"/>
          <w:lang w:val="en-US"/>
        </w:rPr>
        <w:tab/>
        <w:t xml:space="preserve"> </w:t>
      </w:r>
      <w:proofErr w:type="gramStart"/>
      <w:r>
        <w:rPr>
          <w:rFonts w:ascii="Times New Roman" w:hAnsi="Times New Roman" w:cs="Times New Roman"/>
          <w:sz w:val="24"/>
          <w:szCs w:val="24"/>
          <w:lang w:val="en-US"/>
        </w:rPr>
        <w:t>vi</w:t>
      </w:r>
      <w:proofErr w:type="gramEnd"/>
    </w:p>
    <w:p w:rsidR="004356AC" w:rsidRDefault="004356AC" w:rsidP="004356AC">
      <w:pPr>
        <w:tabs>
          <w:tab w:val="left" w:leader="dot" w:pos="7380"/>
        </w:tabs>
        <w:ind w:left="900" w:hanging="900"/>
        <w:rPr>
          <w:rFonts w:ascii="Times New Roman" w:hAnsi="Times New Roman" w:cs="Times New Roman"/>
          <w:sz w:val="24"/>
          <w:szCs w:val="24"/>
          <w:lang w:val="en-US"/>
        </w:rPr>
      </w:pPr>
      <w:r>
        <w:rPr>
          <w:rFonts w:ascii="Times New Roman" w:hAnsi="Times New Roman" w:cs="Times New Roman"/>
          <w:sz w:val="24"/>
          <w:szCs w:val="24"/>
          <w:lang w:val="en-US"/>
        </w:rPr>
        <w:t>MOTT</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vii</w:t>
      </w:r>
    </w:p>
    <w:p w:rsidR="004356AC" w:rsidRDefault="004356AC" w:rsidP="004356AC">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RIWAYAT HIDUP PENELITI</w:t>
      </w:r>
      <w:r>
        <w:rPr>
          <w:rFonts w:ascii="Times New Roman" w:hAnsi="Times New Roman" w:cs="Times New Roman"/>
          <w:sz w:val="24"/>
          <w:szCs w:val="24"/>
          <w:lang w:val="en-US"/>
        </w:rPr>
        <w:tab/>
        <w:t xml:space="preserve"> viii</w:t>
      </w:r>
    </w:p>
    <w:p w:rsidR="004356AC" w:rsidRDefault="004356AC" w:rsidP="004356AC">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PERSEMBAHAN</w:t>
      </w:r>
      <w:r>
        <w:rPr>
          <w:rFonts w:ascii="Times New Roman" w:hAnsi="Times New Roman" w:cs="Times New Roman"/>
          <w:sz w:val="24"/>
          <w:szCs w:val="24"/>
          <w:lang w:val="en-US"/>
        </w:rPr>
        <w:tab/>
        <w:t xml:space="preserve"> ix</w:t>
      </w:r>
    </w:p>
    <w:p w:rsidR="004356AC" w:rsidRPr="00F16462" w:rsidRDefault="004356AC" w:rsidP="004356AC">
      <w:pPr>
        <w:tabs>
          <w:tab w:val="left" w:leader="dot" w:pos="7380"/>
        </w:tabs>
        <w:rPr>
          <w:rFonts w:ascii="Times New Roman" w:hAnsi="Times New Roman" w:cs="Times New Roman"/>
          <w:sz w:val="24"/>
          <w:szCs w:val="24"/>
        </w:rPr>
      </w:pPr>
      <w:r>
        <w:rPr>
          <w:rFonts w:ascii="Times New Roman" w:hAnsi="Times New Roman" w:cs="Times New Roman"/>
          <w:sz w:val="24"/>
          <w:szCs w:val="24"/>
          <w:lang w:val="en-US"/>
        </w:rPr>
        <w:t>KATA PENGANTAR</w:t>
      </w:r>
      <w:r>
        <w:rPr>
          <w:rFonts w:ascii="Times New Roman" w:hAnsi="Times New Roman" w:cs="Times New Roman"/>
          <w:sz w:val="24"/>
          <w:szCs w:val="24"/>
          <w:lang w:val="en-US"/>
        </w:rPr>
        <w:tab/>
        <w:t xml:space="preserve"> x</w:t>
      </w:r>
      <w:r>
        <w:rPr>
          <w:rFonts w:ascii="Times New Roman" w:hAnsi="Times New Roman" w:cs="Times New Roman"/>
          <w:sz w:val="24"/>
          <w:szCs w:val="24"/>
        </w:rPr>
        <w:t>i</w:t>
      </w:r>
    </w:p>
    <w:p w:rsidR="004356AC" w:rsidRPr="00DB75D8" w:rsidRDefault="004356AC" w:rsidP="004356AC">
      <w:pPr>
        <w:tabs>
          <w:tab w:val="left" w:leader="dot" w:pos="7380"/>
        </w:tabs>
        <w:rPr>
          <w:rFonts w:ascii="Times New Roman" w:hAnsi="Times New Roman" w:cs="Times New Roman"/>
          <w:sz w:val="24"/>
          <w:szCs w:val="24"/>
        </w:rPr>
      </w:pPr>
      <w:r>
        <w:rPr>
          <w:rFonts w:ascii="Times New Roman" w:hAnsi="Times New Roman" w:cs="Times New Roman"/>
          <w:sz w:val="24"/>
          <w:szCs w:val="24"/>
          <w:lang w:val="en-US"/>
        </w:rPr>
        <w:t>DAFTAR ISI</w:t>
      </w:r>
      <w:r>
        <w:rPr>
          <w:rFonts w:ascii="Times New Roman" w:hAnsi="Times New Roman" w:cs="Times New Roman"/>
          <w:sz w:val="24"/>
          <w:szCs w:val="24"/>
          <w:lang w:val="en-US"/>
        </w:rPr>
        <w:tab/>
        <w:t xml:space="preserve"> xii</w:t>
      </w:r>
      <w:r>
        <w:rPr>
          <w:rFonts w:ascii="Times New Roman" w:hAnsi="Times New Roman" w:cs="Times New Roman"/>
          <w:sz w:val="24"/>
          <w:szCs w:val="24"/>
        </w:rPr>
        <w:t>i</w:t>
      </w:r>
    </w:p>
    <w:p w:rsidR="004356AC" w:rsidRDefault="004356AC" w:rsidP="004356AC">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DAFTAR TABEL</w:t>
      </w:r>
      <w:r>
        <w:rPr>
          <w:rFonts w:ascii="Times New Roman" w:hAnsi="Times New Roman" w:cs="Times New Roman"/>
          <w:sz w:val="24"/>
          <w:szCs w:val="24"/>
          <w:lang w:val="en-US"/>
        </w:rPr>
        <w:tab/>
        <w:t xml:space="preserve"> xvii</w:t>
      </w:r>
    </w:p>
    <w:p w:rsidR="004356AC" w:rsidRDefault="004356AC" w:rsidP="004356AC">
      <w:pPr>
        <w:tabs>
          <w:tab w:val="left" w:leader="dot" w:pos="7380"/>
        </w:tabs>
        <w:rPr>
          <w:rFonts w:ascii="Times New Roman" w:hAnsi="Times New Roman" w:cs="Times New Roman"/>
          <w:sz w:val="24"/>
          <w:szCs w:val="24"/>
          <w:lang w:val="en-US"/>
        </w:rPr>
      </w:pPr>
      <w:r>
        <w:rPr>
          <w:rFonts w:ascii="Times New Roman" w:hAnsi="Times New Roman" w:cs="Times New Roman"/>
          <w:sz w:val="24"/>
          <w:szCs w:val="24"/>
          <w:lang w:val="en-US"/>
        </w:rPr>
        <w:t>DAFTAR BAGAN</w:t>
      </w:r>
      <w:r>
        <w:rPr>
          <w:rFonts w:ascii="Times New Roman" w:hAnsi="Times New Roman" w:cs="Times New Roman"/>
          <w:sz w:val="24"/>
          <w:szCs w:val="24"/>
          <w:lang w:val="en-US"/>
        </w:rPr>
        <w:tab/>
        <w:t xml:space="preserve"> xviii</w:t>
      </w:r>
    </w:p>
    <w:p w:rsidR="004356AC" w:rsidRPr="000F03EC" w:rsidRDefault="004356AC" w:rsidP="004356AC">
      <w:pPr>
        <w:tabs>
          <w:tab w:val="right" w:pos="709"/>
          <w:tab w:val="right" w:leader="dot" w:pos="7470"/>
          <w:tab w:val="right" w:pos="9072"/>
        </w:tabs>
        <w:spacing w:line="480" w:lineRule="auto"/>
        <w:ind w:left="1134" w:hanging="1134"/>
        <w:rPr>
          <w:rFonts w:ascii="Times New Roman" w:hAnsi="Times New Roman" w:cs="Times New Roman"/>
          <w:sz w:val="24"/>
          <w:szCs w:val="24"/>
        </w:rPr>
      </w:pPr>
      <w:r>
        <w:rPr>
          <w:rFonts w:ascii="Times New Roman" w:hAnsi="Times New Roman" w:cs="Times New Roman"/>
          <w:sz w:val="24"/>
          <w:szCs w:val="24"/>
        </w:rPr>
        <w:t>BAB</w:t>
      </w:r>
      <w:r>
        <w:rPr>
          <w:rFonts w:ascii="Times New Roman" w:hAnsi="Times New Roman" w:cs="Times New Roman"/>
          <w:sz w:val="24"/>
          <w:szCs w:val="24"/>
        </w:rPr>
        <w:tab/>
        <w:t>I PENDAHULUAN</w:t>
      </w:r>
      <w:r>
        <w:rPr>
          <w:rFonts w:ascii="Times New Roman" w:hAnsi="Times New Roman" w:cs="Times New Roman"/>
          <w:sz w:val="24"/>
          <w:szCs w:val="24"/>
        </w:rPr>
        <w:tab/>
        <w:t>1</w:t>
      </w:r>
    </w:p>
    <w:p w:rsidR="004356AC" w:rsidRPr="000F03EC" w:rsidRDefault="004356AC" w:rsidP="004356AC">
      <w:pPr>
        <w:numPr>
          <w:ilvl w:val="0"/>
          <w:numId w:val="1"/>
        </w:numPr>
        <w:tabs>
          <w:tab w:val="right" w:pos="426"/>
          <w:tab w:val="left" w:leader="dot" w:pos="7380"/>
          <w:tab w:val="right" w:pos="8222"/>
        </w:tabs>
        <w:spacing w:after="0" w:line="480" w:lineRule="auto"/>
        <w:ind w:left="709" w:hanging="709"/>
        <w:contextualSpacing/>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t>1</w:t>
      </w:r>
    </w:p>
    <w:p w:rsidR="004356AC" w:rsidRPr="000F03EC" w:rsidRDefault="004356AC" w:rsidP="004356AC">
      <w:pPr>
        <w:numPr>
          <w:ilvl w:val="0"/>
          <w:numId w:val="1"/>
        </w:numPr>
        <w:tabs>
          <w:tab w:val="right" w:pos="426"/>
          <w:tab w:val="left" w:leader="dot" w:pos="7380"/>
          <w:tab w:val="right" w:pos="8222"/>
        </w:tabs>
        <w:spacing w:after="0" w:line="480" w:lineRule="auto"/>
        <w:ind w:left="709" w:hanging="709"/>
        <w:contextualSpacing/>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7</w:t>
      </w:r>
    </w:p>
    <w:p w:rsidR="004356AC" w:rsidRDefault="004356AC" w:rsidP="004356AC">
      <w:pPr>
        <w:numPr>
          <w:ilvl w:val="0"/>
          <w:numId w:val="1"/>
        </w:numPr>
        <w:tabs>
          <w:tab w:val="right" w:pos="426"/>
          <w:tab w:val="left" w:leader="dot" w:pos="7380"/>
          <w:tab w:val="right" w:pos="8222"/>
        </w:tabs>
        <w:spacing w:after="0" w:line="480" w:lineRule="auto"/>
        <w:ind w:left="709" w:hanging="709"/>
        <w:contextualSpacing/>
        <w:rPr>
          <w:rFonts w:ascii="Times New Roman" w:hAnsi="Times New Roman" w:cs="Times New Roman"/>
          <w:sz w:val="24"/>
          <w:szCs w:val="24"/>
        </w:rPr>
      </w:pPr>
      <w:r w:rsidRPr="000F03EC">
        <w:rPr>
          <w:rFonts w:ascii="Times New Roman" w:hAnsi="Times New Roman" w:cs="Times New Roman"/>
          <w:sz w:val="24"/>
          <w:szCs w:val="24"/>
        </w:rPr>
        <w:t>Tujuan dan</w:t>
      </w:r>
      <w:r>
        <w:rPr>
          <w:rFonts w:ascii="Times New Roman" w:hAnsi="Times New Roman" w:cs="Times New Roman"/>
          <w:sz w:val="24"/>
          <w:szCs w:val="24"/>
        </w:rPr>
        <w:t xml:space="preserve"> Kegunaan Penelitian</w:t>
      </w:r>
      <w:r>
        <w:rPr>
          <w:rFonts w:ascii="Times New Roman" w:hAnsi="Times New Roman" w:cs="Times New Roman"/>
          <w:sz w:val="24"/>
          <w:szCs w:val="24"/>
        </w:rPr>
        <w:tab/>
        <w:t>7</w:t>
      </w:r>
    </w:p>
    <w:p w:rsidR="004356AC" w:rsidRDefault="004356AC" w:rsidP="004356AC">
      <w:pPr>
        <w:tabs>
          <w:tab w:val="right" w:pos="426"/>
          <w:tab w:val="left" w:leader="dot" w:pos="7380"/>
          <w:tab w:val="right" w:pos="8222"/>
        </w:tabs>
        <w:spacing w:line="480" w:lineRule="auto"/>
        <w:ind w:left="426"/>
        <w:rPr>
          <w:rFonts w:ascii="Times New Roman" w:hAnsi="Times New Roman" w:cs="Times New Roman"/>
          <w:sz w:val="24"/>
          <w:szCs w:val="24"/>
        </w:rPr>
      </w:pPr>
      <w:r>
        <w:rPr>
          <w:rFonts w:ascii="Times New Roman" w:hAnsi="Times New Roman" w:cs="Times New Roman"/>
          <w:sz w:val="24"/>
          <w:szCs w:val="24"/>
        </w:rPr>
        <w:tab/>
        <w:t xml:space="preserve">                   1. </w:t>
      </w:r>
      <w:r w:rsidRPr="00F67D39">
        <w:rPr>
          <w:rFonts w:ascii="Times New Roman" w:hAnsi="Times New Roman" w:cs="Times New Roman"/>
          <w:sz w:val="24"/>
          <w:szCs w:val="24"/>
        </w:rPr>
        <w:t>Tujuan</w:t>
      </w:r>
      <w:r>
        <w:rPr>
          <w:rFonts w:ascii="Times New Roman" w:hAnsi="Times New Roman" w:cs="Times New Roman"/>
          <w:sz w:val="24"/>
          <w:szCs w:val="24"/>
        </w:rPr>
        <w:t xml:space="preserve"> peneliti</w:t>
      </w:r>
      <w:r>
        <w:rPr>
          <w:rFonts w:ascii="Times New Roman" w:hAnsi="Times New Roman" w:cs="Times New Roman"/>
          <w:sz w:val="24"/>
          <w:szCs w:val="24"/>
        </w:rPr>
        <w:tab/>
        <w:t>7</w:t>
      </w:r>
    </w:p>
    <w:p w:rsidR="004356AC" w:rsidRDefault="004356AC" w:rsidP="004356AC">
      <w:pPr>
        <w:tabs>
          <w:tab w:val="right" w:pos="426"/>
          <w:tab w:val="left" w:leader="dot" w:pos="7380"/>
          <w:tab w:val="right" w:pos="8222"/>
        </w:tabs>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2. </w:t>
      </w:r>
      <w:r w:rsidRPr="00F67D39">
        <w:rPr>
          <w:rFonts w:ascii="Times New Roman" w:hAnsi="Times New Roman" w:cs="Times New Roman"/>
          <w:sz w:val="24"/>
          <w:szCs w:val="24"/>
        </w:rPr>
        <w:t>Kegunaan</w:t>
      </w:r>
      <w:r>
        <w:rPr>
          <w:rFonts w:ascii="Times New Roman" w:hAnsi="Times New Roman" w:cs="Times New Roman"/>
          <w:sz w:val="24"/>
          <w:szCs w:val="24"/>
        </w:rPr>
        <w:tab/>
        <w:t>7</w:t>
      </w:r>
    </w:p>
    <w:p w:rsidR="004356AC" w:rsidRPr="007730C4" w:rsidRDefault="004356AC" w:rsidP="004356AC">
      <w:pPr>
        <w:pStyle w:val="ListParagraph"/>
        <w:numPr>
          <w:ilvl w:val="0"/>
          <w:numId w:val="1"/>
        </w:numPr>
        <w:tabs>
          <w:tab w:val="right" w:pos="426"/>
          <w:tab w:val="left" w:leader="dot" w:pos="7380"/>
          <w:tab w:val="right" w:pos="8222"/>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Tinjauan Pustaka </w:t>
      </w:r>
      <w:r>
        <w:rPr>
          <w:rFonts w:ascii="Times New Roman" w:hAnsi="Times New Roman" w:cs="Times New Roman"/>
          <w:sz w:val="24"/>
          <w:szCs w:val="24"/>
        </w:rPr>
        <w:tab/>
        <w:t>7</w:t>
      </w:r>
    </w:p>
    <w:p w:rsidR="004356AC" w:rsidRPr="000F03EC" w:rsidRDefault="004356AC" w:rsidP="004356AC">
      <w:pPr>
        <w:numPr>
          <w:ilvl w:val="0"/>
          <w:numId w:val="1"/>
        </w:numPr>
        <w:tabs>
          <w:tab w:val="right" w:pos="426"/>
          <w:tab w:val="left" w:leader="dot" w:pos="7380"/>
          <w:tab w:val="right" w:pos="8222"/>
        </w:tabs>
        <w:spacing w:after="0" w:line="480" w:lineRule="auto"/>
        <w:ind w:left="709" w:hanging="709"/>
        <w:contextualSpacing/>
        <w:rPr>
          <w:rFonts w:ascii="Times New Roman" w:hAnsi="Times New Roman" w:cs="Times New Roman"/>
          <w:sz w:val="24"/>
          <w:szCs w:val="24"/>
        </w:rPr>
      </w:pPr>
      <w:r>
        <w:rPr>
          <w:rFonts w:ascii="Times New Roman" w:hAnsi="Times New Roman" w:cs="Times New Roman"/>
          <w:sz w:val="24"/>
          <w:szCs w:val="24"/>
        </w:rPr>
        <w:t>Kerangka P</w:t>
      </w:r>
      <w:r>
        <w:rPr>
          <w:rFonts w:ascii="Times New Roman" w:hAnsi="Times New Roman" w:cs="Times New Roman"/>
          <w:sz w:val="24"/>
          <w:szCs w:val="24"/>
          <w:lang w:val="en-US"/>
        </w:rPr>
        <w:t>ikir</w:t>
      </w:r>
      <w:r>
        <w:rPr>
          <w:rFonts w:ascii="Times New Roman" w:hAnsi="Times New Roman" w:cs="Times New Roman"/>
          <w:sz w:val="24"/>
          <w:szCs w:val="24"/>
        </w:rPr>
        <w:tab/>
        <w:t>10</w:t>
      </w:r>
    </w:p>
    <w:p w:rsidR="004356AC" w:rsidRDefault="004356AC" w:rsidP="004356AC">
      <w:pPr>
        <w:numPr>
          <w:ilvl w:val="0"/>
          <w:numId w:val="1"/>
        </w:numPr>
        <w:tabs>
          <w:tab w:val="right" w:pos="426"/>
          <w:tab w:val="left" w:leader="dot" w:pos="7380"/>
          <w:tab w:val="right" w:pos="8222"/>
        </w:tabs>
        <w:spacing w:after="0" w:line="480" w:lineRule="auto"/>
        <w:ind w:left="709" w:hanging="709"/>
        <w:contextualSpacing/>
        <w:rPr>
          <w:rFonts w:ascii="Times New Roman" w:hAnsi="Times New Roman" w:cs="Times New Roman"/>
          <w:sz w:val="24"/>
          <w:szCs w:val="24"/>
        </w:rPr>
      </w:pPr>
      <w:r w:rsidRPr="000F03EC">
        <w:rPr>
          <w:rFonts w:ascii="Times New Roman" w:hAnsi="Times New Roman" w:cs="Times New Roman"/>
          <w:sz w:val="24"/>
          <w:szCs w:val="24"/>
        </w:rPr>
        <w:lastRenderedPageBreak/>
        <w:t>Metode Penelit</w:t>
      </w:r>
      <w:r>
        <w:rPr>
          <w:rFonts w:ascii="Times New Roman" w:hAnsi="Times New Roman" w:cs="Times New Roman"/>
          <w:sz w:val="24"/>
          <w:szCs w:val="24"/>
        </w:rPr>
        <w:t>ian</w:t>
      </w:r>
      <w:r>
        <w:rPr>
          <w:rFonts w:ascii="Times New Roman" w:hAnsi="Times New Roman" w:cs="Times New Roman"/>
          <w:sz w:val="24"/>
          <w:szCs w:val="24"/>
        </w:rPr>
        <w:tab/>
        <w:t>14</w:t>
      </w:r>
    </w:p>
    <w:p w:rsidR="004356AC" w:rsidRPr="007A0B80" w:rsidRDefault="004356AC" w:rsidP="004356AC">
      <w:pPr>
        <w:tabs>
          <w:tab w:val="right" w:pos="426"/>
          <w:tab w:val="left" w:leader="dot" w:pos="7380"/>
          <w:tab w:val="right" w:pos="8222"/>
        </w:tabs>
        <w:spacing w:line="480" w:lineRule="auto"/>
        <w:ind w:left="450" w:firstLine="0"/>
        <w:contextualSpacing/>
        <w:rPr>
          <w:rFonts w:ascii="Times New Roman" w:hAnsi="Times New Roman" w:cs="Times New Roman"/>
          <w:sz w:val="24"/>
          <w:szCs w:val="24"/>
        </w:rPr>
      </w:pPr>
      <w:r>
        <w:rPr>
          <w:rFonts w:ascii="Times New Roman" w:hAnsi="Times New Roman" w:cs="Times New Roman"/>
          <w:sz w:val="24"/>
          <w:szCs w:val="24"/>
        </w:rPr>
        <w:t xml:space="preserve">1. </w:t>
      </w:r>
      <w:r w:rsidRPr="007A0B80">
        <w:rPr>
          <w:rFonts w:ascii="Times New Roman" w:hAnsi="Times New Roman" w:cs="Times New Roman"/>
          <w:sz w:val="24"/>
          <w:szCs w:val="24"/>
        </w:rPr>
        <w:t>Jenis Penelitian</w:t>
      </w:r>
      <w:r w:rsidRPr="007A0B80">
        <w:rPr>
          <w:rFonts w:ascii="Times New Roman" w:hAnsi="Times New Roman" w:cs="Times New Roman"/>
          <w:sz w:val="24"/>
          <w:szCs w:val="24"/>
        </w:rPr>
        <w:tab/>
      </w:r>
      <w:r>
        <w:rPr>
          <w:rFonts w:ascii="Times New Roman" w:hAnsi="Times New Roman" w:cs="Times New Roman"/>
          <w:sz w:val="24"/>
          <w:szCs w:val="24"/>
        </w:rPr>
        <w:t>14</w:t>
      </w:r>
    </w:p>
    <w:p w:rsidR="004356AC" w:rsidRPr="000F03EC" w:rsidRDefault="004356AC" w:rsidP="004356AC">
      <w:pPr>
        <w:tabs>
          <w:tab w:val="right" w:pos="426"/>
          <w:tab w:val="left" w:leader="dot" w:pos="7380"/>
          <w:tab w:val="right" w:pos="8222"/>
        </w:tabs>
        <w:spacing w:line="480" w:lineRule="auto"/>
        <w:ind w:left="450" w:firstLine="0"/>
        <w:contextualSpacing/>
        <w:rPr>
          <w:rFonts w:ascii="Times New Roman" w:hAnsi="Times New Roman" w:cs="Times New Roman"/>
          <w:sz w:val="24"/>
          <w:szCs w:val="24"/>
        </w:rPr>
      </w:pPr>
      <w:r>
        <w:rPr>
          <w:rFonts w:ascii="Times New Roman" w:hAnsi="Times New Roman" w:cs="Times New Roman"/>
          <w:sz w:val="24"/>
          <w:szCs w:val="24"/>
        </w:rPr>
        <w:t xml:space="preserve">2. </w:t>
      </w:r>
      <w:r w:rsidRPr="000F03EC">
        <w:rPr>
          <w:rFonts w:ascii="Times New Roman" w:hAnsi="Times New Roman" w:cs="Times New Roman"/>
          <w:sz w:val="24"/>
          <w:szCs w:val="24"/>
        </w:rPr>
        <w:t>Sumber Data</w:t>
      </w:r>
      <w:r>
        <w:rPr>
          <w:rFonts w:ascii="Times New Roman" w:hAnsi="Times New Roman" w:cs="Times New Roman"/>
          <w:sz w:val="24"/>
          <w:szCs w:val="24"/>
        </w:rPr>
        <w:tab/>
        <w:t>15</w:t>
      </w:r>
    </w:p>
    <w:p w:rsidR="004356AC" w:rsidRPr="000F03EC" w:rsidRDefault="004356AC" w:rsidP="004356AC">
      <w:pPr>
        <w:tabs>
          <w:tab w:val="right" w:pos="426"/>
          <w:tab w:val="left" w:leader="dot" w:pos="7380"/>
          <w:tab w:val="right" w:pos="8222"/>
        </w:tabs>
        <w:spacing w:line="480" w:lineRule="auto"/>
        <w:ind w:left="450" w:firstLine="0"/>
        <w:contextualSpacing/>
        <w:rPr>
          <w:rFonts w:ascii="Times New Roman" w:hAnsi="Times New Roman" w:cs="Times New Roman"/>
          <w:sz w:val="24"/>
          <w:szCs w:val="24"/>
        </w:rPr>
      </w:pPr>
      <w:r>
        <w:rPr>
          <w:rFonts w:ascii="Times New Roman" w:hAnsi="Times New Roman" w:cs="Times New Roman"/>
          <w:sz w:val="24"/>
          <w:szCs w:val="24"/>
        </w:rPr>
        <w:t xml:space="preserve">3. </w:t>
      </w:r>
      <w:r w:rsidRPr="000F03EC">
        <w:rPr>
          <w:rFonts w:ascii="Times New Roman" w:hAnsi="Times New Roman" w:cs="Times New Roman"/>
          <w:sz w:val="24"/>
          <w:szCs w:val="24"/>
        </w:rPr>
        <w:t>Alat Pengumpul Data</w:t>
      </w:r>
      <w:r>
        <w:rPr>
          <w:rFonts w:ascii="Times New Roman" w:hAnsi="Times New Roman" w:cs="Times New Roman"/>
          <w:sz w:val="24"/>
          <w:szCs w:val="24"/>
        </w:rPr>
        <w:tab/>
        <w:t>16</w:t>
      </w:r>
    </w:p>
    <w:p w:rsidR="004356AC" w:rsidRDefault="004356AC" w:rsidP="004356AC">
      <w:pPr>
        <w:tabs>
          <w:tab w:val="right" w:pos="426"/>
          <w:tab w:val="left" w:leader="dot" w:pos="7380"/>
          <w:tab w:val="right" w:pos="8222"/>
        </w:tabs>
        <w:spacing w:line="480" w:lineRule="auto"/>
        <w:ind w:left="450" w:firstLine="0"/>
        <w:contextualSpacing/>
        <w:rPr>
          <w:rFonts w:ascii="Times New Roman" w:hAnsi="Times New Roman" w:cs="Times New Roman"/>
          <w:sz w:val="24"/>
          <w:szCs w:val="24"/>
        </w:rPr>
      </w:pPr>
      <w:r>
        <w:rPr>
          <w:rFonts w:ascii="Times New Roman" w:hAnsi="Times New Roman" w:cs="Times New Roman"/>
          <w:sz w:val="24"/>
          <w:szCs w:val="24"/>
        </w:rPr>
        <w:t xml:space="preserve">4. </w:t>
      </w:r>
      <w:r w:rsidRPr="000F03EC">
        <w:rPr>
          <w:rFonts w:ascii="Times New Roman" w:hAnsi="Times New Roman" w:cs="Times New Roman"/>
          <w:sz w:val="24"/>
          <w:szCs w:val="24"/>
        </w:rPr>
        <w:t>Analisis Data</w:t>
      </w:r>
      <w:r>
        <w:rPr>
          <w:rFonts w:ascii="Times New Roman" w:hAnsi="Times New Roman" w:cs="Times New Roman"/>
          <w:sz w:val="24"/>
          <w:szCs w:val="24"/>
        </w:rPr>
        <w:tab/>
        <w:t>29</w:t>
      </w:r>
    </w:p>
    <w:p w:rsidR="004356AC" w:rsidRDefault="004356AC" w:rsidP="004356AC">
      <w:pPr>
        <w:tabs>
          <w:tab w:val="right" w:pos="426"/>
          <w:tab w:val="left" w:leader="dot" w:pos="7380"/>
          <w:tab w:val="right" w:pos="8222"/>
        </w:tabs>
        <w:spacing w:line="480" w:lineRule="auto"/>
        <w:ind w:left="709" w:hanging="709"/>
        <w:contextualSpacing/>
        <w:rPr>
          <w:rFonts w:ascii="Times New Roman" w:hAnsi="Times New Roman" w:cs="Times New Roman"/>
          <w:sz w:val="24"/>
          <w:szCs w:val="24"/>
        </w:rPr>
      </w:pPr>
      <w:r>
        <w:rPr>
          <w:rFonts w:ascii="Times New Roman" w:hAnsi="Times New Roman" w:cs="Times New Roman"/>
          <w:sz w:val="24"/>
          <w:szCs w:val="24"/>
        </w:rPr>
        <w:t>BAB II LANDASAN TEORI</w:t>
      </w:r>
      <w:r>
        <w:rPr>
          <w:rFonts w:ascii="Times New Roman" w:hAnsi="Times New Roman" w:cs="Times New Roman"/>
          <w:sz w:val="24"/>
          <w:szCs w:val="24"/>
        </w:rPr>
        <w:tab/>
        <w:t>21</w:t>
      </w:r>
    </w:p>
    <w:p w:rsidR="004356AC" w:rsidRPr="007730C4" w:rsidRDefault="004356AC" w:rsidP="004356AC">
      <w:pPr>
        <w:pStyle w:val="ListParagraph"/>
        <w:numPr>
          <w:ilvl w:val="0"/>
          <w:numId w:val="7"/>
        </w:numPr>
        <w:tabs>
          <w:tab w:val="right" w:pos="426"/>
          <w:tab w:val="left" w:leader="dot" w:pos="7380"/>
          <w:tab w:val="right" w:pos="8222"/>
        </w:tabs>
        <w:spacing w:after="0" w:line="480" w:lineRule="auto"/>
        <w:ind w:left="426"/>
        <w:rPr>
          <w:rFonts w:ascii="Times New Roman" w:hAnsi="Times New Roman" w:cs="Times New Roman"/>
          <w:sz w:val="24"/>
          <w:szCs w:val="24"/>
        </w:rPr>
      </w:pPr>
      <w:r w:rsidRPr="007730C4">
        <w:rPr>
          <w:rFonts w:ascii="Times New Roman" w:hAnsi="Times New Roman" w:cs="Times New Roman"/>
          <w:sz w:val="24"/>
          <w:szCs w:val="24"/>
        </w:rPr>
        <w:t>Pengertian Guru Tahfid</w:t>
      </w:r>
      <w:r>
        <w:rPr>
          <w:rFonts w:ascii="Times New Roman" w:hAnsi="Times New Roman" w:cs="Times New Roman"/>
          <w:sz w:val="24"/>
          <w:szCs w:val="24"/>
        </w:rPr>
        <w:tab/>
        <w:t>21</w:t>
      </w:r>
    </w:p>
    <w:p w:rsidR="004356AC" w:rsidRDefault="004356AC" w:rsidP="004356AC">
      <w:pPr>
        <w:pStyle w:val="ListParagraph"/>
        <w:numPr>
          <w:ilvl w:val="0"/>
          <w:numId w:val="7"/>
        </w:numPr>
        <w:tabs>
          <w:tab w:val="right" w:pos="426"/>
          <w:tab w:val="left" w:leader="dot" w:pos="7380"/>
          <w:tab w:val="right" w:pos="8222"/>
        </w:tabs>
        <w:spacing w:after="0" w:line="480" w:lineRule="auto"/>
        <w:ind w:left="426"/>
        <w:rPr>
          <w:rFonts w:ascii="Times New Roman" w:hAnsi="Times New Roman" w:cs="Times New Roman"/>
          <w:sz w:val="24"/>
          <w:szCs w:val="24"/>
        </w:rPr>
      </w:pPr>
      <w:r w:rsidRPr="00EB31FA">
        <w:rPr>
          <w:rFonts w:ascii="Times New Roman" w:hAnsi="Times New Roman" w:cs="Times New Roman"/>
          <w:sz w:val="24"/>
          <w:szCs w:val="24"/>
        </w:rPr>
        <w:t>Tujuan  membaca Al-Qur’an</w:t>
      </w:r>
      <w:r>
        <w:rPr>
          <w:rFonts w:ascii="Times New Roman" w:hAnsi="Times New Roman" w:cs="Times New Roman"/>
          <w:sz w:val="24"/>
          <w:szCs w:val="24"/>
        </w:rPr>
        <w:tab/>
        <w:t>23</w:t>
      </w:r>
    </w:p>
    <w:p w:rsidR="004356AC" w:rsidRDefault="004356AC" w:rsidP="004356AC">
      <w:pPr>
        <w:pStyle w:val="ListParagraph"/>
        <w:numPr>
          <w:ilvl w:val="3"/>
          <w:numId w:val="3"/>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Pengertian Al-Quran</w:t>
      </w:r>
      <w:r>
        <w:rPr>
          <w:rFonts w:ascii="Times New Roman" w:hAnsi="Times New Roman" w:cs="Times New Roman"/>
          <w:sz w:val="24"/>
          <w:szCs w:val="24"/>
        </w:rPr>
        <w:tab/>
        <w:t>2</w:t>
      </w:r>
      <w:r>
        <w:rPr>
          <w:rFonts w:ascii="Times New Roman" w:hAnsi="Times New Roman" w:cs="Times New Roman"/>
          <w:sz w:val="24"/>
          <w:szCs w:val="24"/>
          <w:lang w:val="en-US"/>
        </w:rPr>
        <w:t>3</w:t>
      </w:r>
    </w:p>
    <w:p w:rsidR="004356AC" w:rsidRDefault="004356AC" w:rsidP="004356AC">
      <w:pPr>
        <w:pStyle w:val="ListParagraph"/>
        <w:numPr>
          <w:ilvl w:val="3"/>
          <w:numId w:val="3"/>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 xml:space="preserve">Pengertian membaca Al-Qur’an </w:t>
      </w:r>
      <w:r>
        <w:rPr>
          <w:rFonts w:ascii="Times New Roman" w:hAnsi="Times New Roman" w:cs="Times New Roman"/>
          <w:sz w:val="24"/>
          <w:szCs w:val="24"/>
        </w:rPr>
        <w:tab/>
        <w:t>2</w:t>
      </w:r>
      <w:r>
        <w:rPr>
          <w:rFonts w:ascii="Times New Roman" w:hAnsi="Times New Roman" w:cs="Times New Roman"/>
          <w:sz w:val="24"/>
          <w:szCs w:val="24"/>
          <w:lang w:val="en-US"/>
        </w:rPr>
        <w:t>4</w:t>
      </w:r>
    </w:p>
    <w:p w:rsidR="004356AC" w:rsidRDefault="004356AC" w:rsidP="004356AC">
      <w:pPr>
        <w:pStyle w:val="ListParagraph"/>
        <w:numPr>
          <w:ilvl w:val="3"/>
          <w:numId w:val="3"/>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 xml:space="preserve">Perintah Membaca Al-Qur’an </w:t>
      </w:r>
      <w:r>
        <w:rPr>
          <w:rFonts w:ascii="Times New Roman" w:hAnsi="Times New Roman" w:cs="Times New Roman"/>
          <w:sz w:val="24"/>
          <w:szCs w:val="24"/>
        </w:rPr>
        <w:tab/>
        <w:t>2</w:t>
      </w:r>
      <w:r>
        <w:rPr>
          <w:rFonts w:ascii="Times New Roman" w:hAnsi="Times New Roman" w:cs="Times New Roman"/>
          <w:sz w:val="24"/>
          <w:szCs w:val="24"/>
          <w:lang w:val="en-US"/>
        </w:rPr>
        <w:t>5</w:t>
      </w:r>
    </w:p>
    <w:p w:rsidR="004356AC" w:rsidRDefault="004356AC" w:rsidP="004356AC">
      <w:pPr>
        <w:pStyle w:val="ListParagraph"/>
        <w:numPr>
          <w:ilvl w:val="3"/>
          <w:numId w:val="3"/>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Belajar Al-Qur’an dan mengajarkannya</w:t>
      </w:r>
      <w:r>
        <w:rPr>
          <w:rFonts w:ascii="Times New Roman" w:hAnsi="Times New Roman" w:cs="Times New Roman"/>
          <w:sz w:val="24"/>
          <w:szCs w:val="24"/>
        </w:rPr>
        <w:tab/>
        <w:t>27</w:t>
      </w:r>
    </w:p>
    <w:p w:rsidR="004356AC" w:rsidRPr="003A6787" w:rsidRDefault="004356AC" w:rsidP="004356AC">
      <w:pPr>
        <w:pStyle w:val="ListParagraph"/>
        <w:numPr>
          <w:ilvl w:val="3"/>
          <w:numId w:val="3"/>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 xml:space="preserve">Tujuan membaca Al-Qur’an </w:t>
      </w:r>
      <w:r>
        <w:rPr>
          <w:rFonts w:ascii="Times New Roman" w:hAnsi="Times New Roman" w:cs="Times New Roman"/>
          <w:sz w:val="24"/>
          <w:szCs w:val="24"/>
        </w:rPr>
        <w:tab/>
      </w:r>
      <w:r>
        <w:rPr>
          <w:rFonts w:ascii="Times New Roman" w:hAnsi="Times New Roman" w:cs="Times New Roman"/>
          <w:sz w:val="24"/>
          <w:szCs w:val="24"/>
          <w:lang w:val="en-US"/>
        </w:rPr>
        <w:t>27</w:t>
      </w:r>
    </w:p>
    <w:p w:rsidR="004356AC" w:rsidRDefault="004356AC" w:rsidP="004356AC">
      <w:pPr>
        <w:pStyle w:val="ListParagraph"/>
        <w:numPr>
          <w:ilvl w:val="3"/>
          <w:numId w:val="3"/>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lang w:val="en-US"/>
        </w:rPr>
        <w:t>Keutamaan Membaca Al-Qu’an</w:t>
      </w:r>
      <w:r>
        <w:rPr>
          <w:rFonts w:ascii="Times New Roman" w:hAnsi="Times New Roman" w:cs="Times New Roman"/>
          <w:sz w:val="24"/>
          <w:szCs w:val="24"/>
          <w:lang w:val="en-US"/>
        </w:rPr>
        <w:tab/>
        <w:t>30</w:t>
      </w:r>
    </w:p>
    <w:p w:rsidR="004356AC" w:rsidRDefault="004356AC" w:rsidP="004356AC">
      <w:pPr>
        <w:pStyle w:val="ListParagraph"/>
        <w:numPr>
          <w:ilvl w:val="0"/>
          <w:numId w:val="7"/>
        </w:numPr>
        <w:tabs>
          <w:tab w:val="right" w:pos="426"/>
          <w:tab w:val="left" w:leader="dot" w:pos="7380"/>
          <w:tab w:val="right" w:pos="8222"/>
        </w:tabs>
        <w:spacing w:after="0" w:line="480" w:lineRule="auto"/>
        <w:ind w:left="426"/>
        <w:rPr>
          <w:rFonts w:ascii="Times New Roman" w:hAnsi="Times New Roman" w:cs="Times New Roman"/>
          <w:sz w:val="24"/>
          <w:szCs w:val="24"/>
        </w:rPr>
      </w:pPr>
      <w:r>
        <w:rPr>
          <w:rFonts w:ascii="Times New Roman" w:hAnsi="Times New Roman" w:cs="Times New Roman"/>
          <w:sz w:val="24"/>
          <w:szCs w:val="24"/>
        </w:rPr>
        <w:t xml:space="preserve">Tinjauan Tentang Siswa </w:t>
      </w:r>
      <w:r>
        <w:rPr>
          <w:rFonts w:ascii="Times New Roman" w:hAnsi="Times New Roman" w:cs="Times New Roman"/>
          <w:sz w:val="24"/>
          <w:szCs w:val="24"/>
        </w:rPr>
        <w:tab/>
      </w:r>
      <w:r>
        <w:rPr>
          <w:rFonts w:ascii="Times New Roman" w:hAnsi="Times New Roman" w:cs="Times New Roman"/>
          <w:sz w:val="24"/>
          <w:szCs w:val="24"/>
          <w:lang w:val="en-US"/>
        </w:rPr>
        <w:t>32</w:t>
      </w:r>
    </w:p>
    <w:p w:rsidR="004356AC" w:rsidRDefault="004356AC" w:rsidP="004356AC">
      <w:pPr>
        <w:pStyle w:val="ListParagraph"/>
        <w:numPr>
          <w:ilvl w:val="6"/>
          <w:numId w:val="3"/>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Pengertian Siswa</w:t>
      </w:r>
      <w:r>
        <w:rPr>
          <w:rFonts w:ascii="Times New Roman" w:hAnsi="Times New Roman" w:cs="Times New Roman"/>
          <w:sz w:val="24"/>
          <w:szCs w:val="24"/>
        </w:rPr>
        <w:tab/>
      </w:r>
      <w:r>
        <w:rPr>
          <w:rFonts w:ascii="Times New Roman" w:hAnsi="Times New Roman" w:cs="Times New Roman"/>
          <w:sz w:val="24"/>
          <w:szCs w:val="24"/>
          <w:lang w:val="en-US"/>
        </w:rPr>
        <w:t>32</w:t>
      </w:r>
    </w:p>
    <w:p w:rsidR="004356AC" w:rsidRDefault="004356AC" w:rsidP="004356AC">
      <w:pPr>
        <w:pStyle w:val="ListParagraph"/>
        <w:numPr>
          <w:ilvl w:val="6"/>
          <w:numId w:val="3"/>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Pentingnya Siswa Mempelajari Al-Qur’an</w:t>
      </w:r>
      <w:r>
        <w:rPr>
          <w:rFonts w:ascii="Times New Roman" w:hAnsi="Times New Roman" w:cs="Times New Roman"/>
          <w:sz w:val="24"/>
          <w:szCs w:val="24"/>
        </w:rPr>
        <w:tab/>
      </w:r>
      <w:r>
        <w:rPr>
          <w:rFonts w:ascii="Times New Roman" w:hAnsi="Times New Roman" w:cs="Times New Roman"/>
          <w:sz w:val="24"/>
          <w:szCs w:val="24"/>
          <w:lang w:val="en-US"/>
        </w:rPr>
        <w:t>33</w:t>
      </w:r>
    </w:p>
    <w:p w:rsidR="004356AC" w:rsidRDefault="004356AC" w:rsidP="004356AC">
      <w:pPr>
        <w:pStyle w:val="ListParagraph"/>
        <w:numPr>
          <w:ilvl w:val="0"/>
          <w:numId w:val="7"/>
        </w:numPr>
        <w:tabs>
          <w:tab w:val="right" w:pos="426"/>
          <w:tab w:val="left" w:leader="dot" w:pos="7380"/>
          <w:tab w:val="right" w:pos="8222"/>
        </w:tabs>
        <w:spacing w:after="0" w:line="480" w:lineRule="auto"/>
        <w:ind w:left="426"/>
        <w:rPr>
          <w:rFonts w:ascii="Times New Roman" w:hAnsi="Times New Roman" w:cs="Times New Roman"/>
          <w:sz w:val="24"/>
          <w:szCs w:val="24"/>
        </w:rPr>
      </w:pPr>
      <w:r>
        <w:rPr>
          <w:rFonts w:ascii="Times New Roman" w:hAnsi="Times New Roman" w:cs="Times New Roman"/>
          <w:sz w:val="24"/>
          <w:szCs w:val="24"/>
        </w:rPr>
        <w:t>Upaya Guru Meningkatkan Bacaan Al-Qur’an Siswa</w:t>
      </w:r>
      <w:r>
        <w:rPr>
          <w:rFonts w:ascii="Times New Roman" w:hAnsi="Times New Roman" w:cs="Times New Roman"/>
          <w:sz w:val="24"/>
          <w:szCs w:val="24"/>
        </w:rPr>
        <w:tab/>
      </w:r>
      <w:r>
        <w:rPr>
          <w:rFonts w:ascii="Times New Roman" w:hAnsi="Times New Roman" w:cs="Times New Roman"/>
          <w:sz w:val="24"/>
          <w:szCs w:val="24"/>
          <w:lang w:val="en-US"/>
        </w:rPr>
        <w:t>35</w:t>
      </w:r>
    </w:p>
    <w:p w:rsidR="004356AC" w:rsidRDefault="004356AC" w:rsidP="004356AC">
      <w:pPr>
        <w:pStyle w:val="ListParagraph"/>
        <w:numPr>
          <w:ilvl w:val="0"/>
          <w:numId w:val="41"/>
        </w:numPr>
        <w:tabs>
          <w:tab w:val="right" w:pos="426"/>
          <w:tab w:val="left" w:leader="dot" w:pos="7380"/>
          <w:tab w:val="right" w:pos="8222"/>
        </w:tabs>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Upaya Dengan Menciptakan lingkungan Yang kondusif </w:t>
      </w:r>
      <w:r>
        <w:rPr>
          <w:rFonts w:ascii="Times New Roman" w:hAnsi="Times New Roman" w:cs="Times New Roman"/>
          <w:sz w:val="24"/>
          <w:szCs w:val="24"/>
        </w:rPr>
        <w:tab/>
      </w:r>
      <w:r>
        <w:rPr>
          <w:rFonts w:ascii="Times New Roman" w:hAnsi="Times New Roman" w:cs="Times New Roman"/>
          <w:sz w:val="24"/>
          <w:szCs w:val="24"/>
          <w:lang w:val="en-US"/>
        </w:rPr>
        <w:t>35</w:t>
      </w:r>
    </w:p>
    <w:p w:rsidR="004356AC" w:rsidRDefault="004356AC" w:rsidP="004356AC">
      <w:pPr>
        <w:pStyle w:val="ListParagraph"/>
        <w:numPr>
          <w:ilvl w:val="0"/>
          <w:numId w:val="41"/>
        </w:numPr>
        <w:tabs>
          <w:tab w:val="right" w:pos="426"/>
          <w:tab w:val="left" w:leader="dot" w:pos="7380"/>
          <w:tab w:val="right" w:pos="8222"/>
        </w:tabs>
        <w:spacing w:after="0" w:line="480" w:lineRule="auto"/>
        <w:ind w:left="720"/>
        <w:rPr>
          <w:rFonts w:ascii="Times New Roman" w:hAnsi="Times New Roman" w:cs="Times New Roman"/>
          <w:sz w:val="24"/>
          <w:szCs w:val="24"/>
        </w:rPr>
      </w:pPr>
      <w:r>
        <w:rPr>
          <w:rFonts w:ascii="Times New Roman" w:hAnsi="Times New Roman" w:cs="Times New Roman"/>
          <w:sz w:val="24"/>
          <w:szCs w:val="24"/>
        </w:rPr>
        <w:t>Upaya Melalui korikuler (PR) Pembelajaran Al-Qur’an</w:t>
      </w:r>
      <w:r>
        <w:rPr>
          <w:rFonts w:ascii="Times New Roman" w:hAnsi="Times New Roman" w:cs="Times New Roman"/>
          <w:sz w:val="24"/>
          <w:szCs w:val="24"/>
        </w:rPr>
        <w:tab/>
      </w:r>
      <w:r>
        <w:rPr>
          <w:rFonts w:ascii="Times New Roman" w:hAnsi="Times New Roman" w:cs="Times New Roman"/>
          <w:sz w:val="24"/>
          <w:szCs w:val="24"/>
          <w:lang w:val="en-US"/>
        </w:rPr>
        <w:t>36</w:t>
      </w:r>
    </w:p>
    <w:p w:rsidR="004356AC" w:rsidRPr="003A6787" w:rsidRDefault="004356AC" w:rsidP="004356AC">
      <w:pPr>
        <w:pStyle w:val="ListParagraph"/>
        <w:numPr>
          <w:ilvl w:val="0"/>
          <w:numId w:val="41"/>
        </w:numPr>
        <w:tabs>
          <w:tab w:val="right" w:pos="426"/>
          <w:tab w:val="left" w:leader="dot" w:pos="7380"/>
          <w:tab w:val="right" w:pos="8222"/>
        </w:tabs>
        <w:spacing w:after="0" w:line="480" w:lineRule="auto"/>
        <w:ind w:left="720"/>
        <w:rPr>
          <w:rFonts w:ascii="Times New Roman" w:hAnsi="Times New Roman" w:cs="Times New Roman"/>
          <w:sz w:val="24"/>
          <w:szCs w:val="24"/>
        </w:rPr>
      </w:pPr>
      <w:r>
        <w:rPr>
          <w:rFonts w:ascii="Times New Roman" w:hAnsi="Times New Roman" w:cs="Times New Roman"/>
          <w:sz w:val="24"/>
          <w:szCs w:val="24"/>
        </w:rPr>
        <w:t>Upaya Dengan Memperbaiki Sarana Dan Prasarana</w:t>
      </w:r>
      <w:r>
        <w:rPr>
          <w:rFonts w:ascii="Times New Roman" w:hAnsi="Times New Roman" w:cs="Times New Roman"/>
          <w:sz w:val="24"/>
          <w:szCs w:val="24"/>
        </w:rPr>
        <w:tab/>
      </w:r>
      <w:r>
        <w:rPr>
          <w:rFonts w:ascii="Times New Roman" w:hAnsi="Times New Roman" w:cs="Times New Roman"/>
          <w:sz w:val="24"/>
          <w:szCs w:val="24"/>
          <w:lang w:val="en-US"/>
        </w:rPr>
        <w:t>37</w:t>
      </w:r>
    </w:p>
    <w:p w:rsidR="004356AC" w:rsidRDefault="004356AC" w:rsidP="004356AC">
      <w:pPr>
        <w:pStyle w:val="ListParagraph"/>
        <w:tabs>
          <w:tab w:val="right" w:pos="426"/>
          <w:tab w:val="left" w:leader="dot" w:pos="7380"/>
          <w:tab w:val="right" w:pos="8222"/>
        </w:tabs>
        <w:spacing w:after="0" w:line="480" w:lineRule="auto"/>
        <w:ind w:firstLine="0"/>
        <w:rPr>
          <w:rFonts w:ascii="Times New Roman" w:hAnsi="Times New Roman" w:cs="Times New Roman"/>
          <w:sz w:val="24"/>
          <w:szCs w:val="24"/>
          <w:lang w:val="en-US"/>
        </w:rPr>
      </w:pPr>
    </w:p>
    <w:p w:rsidR="004356AC" w:rsidRPr="004356AC" w:rsidRDefault="004356AC" w:rsidP="004356AC">
      <w:pPr>
        <w:pStyle w:val="ListParagraph"/>
        <w:tabs>
          <w:tab w:val="right" w:pos="426"/>
          <w:tab w:val="left" w:leader="dot" w:pos="7380"/>
          <w:tab w:val="right" w:pos="8222"/>
        </w:tabs>
        <w:spacing w:after="0" w:line="480" w:lineRule="auto"/>
        <w:ind w:firstLine="0"/>
        <w:rPr>
          <w:rFonts w:ascii="Times New Roman" w:hAnsi="Times New Roman" w:cs="Times New Roman"/>
          <w:sz w:val="24"/>
          <w:szCs w:val="24"/>
          <w:lang w:val="en-US"/>
        </w:rPr>
      </w:pPr>
    </w:p>
    <w:p w:rsidR="004356AC" w:rsidRPr="00AB6F4B" w:rsidRDefault="004356AC" w:rsidP="004356AC">
      <w:pPr>
        <w:pStyle w:val="ListParagraph"/>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rPr>
        <w:lastRenderedPageBreak/>
        <w:t>BAB III HASIL PENELITIAN</w:t>
      </w:r>
      <w:r>
        <w:rPr>
          <w:rFonts w:ascii="Times New Roman" w:hAnsi="Times New Roman" w:cs="Times New Roman"/>
          <w:sz w:val="24"/>
          <w:szCs w:val="24"/>
        </w:rPr>
        <w:tab/>
        <w:t>4</w:t>
      </w:r>
      <w:r>
        <w:rPr>
          <w:rFonts w:ascii="Times New Roman" w:hAnsi="Times New Roman" w:cs="Times New Roman"/>
          <w:sz w:val="24"/>
          <w:szCs w:val="24"/>
          <w:lang w:val="en-US"/>
        </w:rPr>
        <w:t>6</w:t>
      </w:r>
    </w:p>
    <w:p w:rsidR="004356AC" w:rsidRDefault="004356AC" w:rsidP="004356AC">
      <w:pPr>
        <w:pStyle w:val="ListParagraph"/>
        <w:numPr>
          <w:ilvl w:val="0"/>
          <w:numId w:val="22"/>
        </w:numPr>
        <w:tabs>
          <w:tab w:val="right" w:pos="426"/>
          <w:tab w:val="left" w:leader="dot" w:pos="7380"/>
          <w:tab w:val="right" w:pos="8222"/>
        </w:tabs>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Keadaan Umum MI. Mathlaul Anwar Batu Suluh</w:t>
      </w:r>
      <w:r>
        <w:rPr>
          <w:rFonts w:ascii="Times New Roman" w:hAnsi="Times New Roman" w:cs="Times New Roman"/>
          <w:sz w:val="24"/>
          <w:szCs w:val="24"/>
        </w:rPr>
        <w:tab/>
        <w:t>4</w:t>
      </w:r>
      <w:r>
        <w:rPr>
          <w:rFonts w:ascii="Times New Roman" w:hAnsi="Times New Roman" w:cs="Times New Roman"/>
          <w:sz w:val="24"/>
          <w:szCs w:val="24"/>
          <w:lang w:val="en-US"/>
        </w:rPr>
        <w:t>6</w:t>
      </w:r>
    </w:p>
    <w:p w:rsidR="004356AC" w:rsidRDefault="004356AC" w:rsidP="004356AC">
      <w:pPr>
        <w:pStyle w:val="ListParagraph"/>
        <w:numPr>
          <w:ilvl w:val="3"/>
          <w:numId w:val="1"/>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Sejarah Singkat MI. Mathlaul Anwar</w:t>
      </w:r>
      <w:r>
        <w:rPr>
          <w:rFonts w:ascii="Times New Roman" w:hAnsi="Times New Roman" w:cs="Times New Roman"/>
          <w:sz w:val="24"/>
          <w:szCs w:val="24"/>
        </w:rPr>
        <w:tab/>
        <w:t>4</w:t>
      </w:r>
      <w:r>
        <w:rPr>
          <w:rFonts w:ascii="Times New Roman" w:hAnsi="Times New Roman" w:cs="Times New Roman"/>
          <w:sz w:val="24"/>
          <w:szCs w:val="24"/>
          <w:lang w:val="en-US"/>
        </w:rPr>
        <w:t>6</w:t>
      </w:r>
    </w:p>
    <w:p w:rsidR="004356AC" w:rsidRDefault="004356AC" w:rsidP="004356AC">
      <w:pPr>
        <w:pStyle w:val="ListParagraph"/>
        <w:numPr>
          <w:ilvl w:val="3"/>
          <w:numId w:val="1"/>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Identitas MI. Mathlaul Anwar Batu Suluh</w:t>
      </w:r>
      <w:r>
        <w:rPr>
          <w:rFonts w:ascii="Times New Roman" w:hAnsi="Times New Roman" w:cs="Times New Roman"/>
          <w:sz w:val="24"/>
          <w:szCs w:val="24"/>
        </w:rPr>
        <w:tab/>
      </w:r>
      <w:r>
        <w:rPr>
          <w:rFonts w:ascii="Times New Roman" w:hAnsi="Times New Roman" w:cs="Times New Roman"/>
          <w:sz w:val="24"/>
          <w:szCs w:val="24"/>
          <w:lang w:val="en-US"/>
        </w:rPr>
        <w:t>48</w:t>
      </w:r>
    </w:p>
    <w:p w:rsidR="004356AC" w:rsidRDefault="004356AC" w:rsidP="004356AC">
      <w:pPr>
        <w:pStyle w:val="ListParagraph"/>
        <w:numPr>
          <w:ilvl w:val="3"/>
          <w:numId w:val="1"/>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 xml:space="preserve">Visi dan Misi Dan tujuanMI. Mathlaul Anwar Batu Suluh  </w:t>
      </w:r>
      <w:r>
        <w:rPr>
          <w:rFonts w:ascii="Times New Roman" w:hAnsi="Times New Roman" w:cs="Times New Roman"/>
          <w:sz w:val="24"/>
          <w:szCs w:val="24"/>
        </w:rPr>
        <w:tab/>
        <w:t>4</w:t>
      </w:r>
      <w:r>
        <w:rPr>
          <w:rFonts w:ascii="Times New Roman" w:hAnsi="Times New Roman" w:cs="Times New Roman"/>
          <w:sz w:val="24"/>
          <w:szCs w:val="24"/>
          <w:lang w:val="en-US"/>
        </w:rPr>
        <w:t>8</w:t>
      </w:r>
    </w:p>
    <w:p w:rsidR="004356AC" w:rsidRDefault="004356AC" w:rsidP="004356AC">
      <w:pPr>
        <w:pStyle w:val="ListParagraph"/>
        <w:numPr>
          <w:ilvl w:val="3"/>
          <w:numId w:val="1"/>
        </w:numPr>
        <w:tabs>
          <w:tab w:val="right" w:pos="426"/>
          <w:tab w:val="left" w:leader="dot" w:pos="7380"/>
          <w:tab w:val="right" w:pos="8222"/>
        </w:tabs>
        <w:spacing w:after="0" w:line="480" w:lineRule="auto"/>
        <w:ind w:left="709"/>
        <w:rPr>
          <w:rFonts w:ascii="Times New Roman" w:hAnsi="Times New Roman" w:cs="Times New Roman"/>
          <w:sz w:val="24"/>
          <w:szCs w:val="24"/>
        </w:rPr>
      </w:pPr>
      <w:r w:rsidRPr="00580CE9">
        <w:rPr>
          <w:rFonts w:ascii="Times New Roman" w:hAnsi="Times New Roman" w:cs="Times New Roman"/>
          <w:sz w:val="24"/>
          <w:szCs w:val="24"/>
        </w:rPr>
        <w:t>Struktur Organisasi</w:t>
      </w:r>
      <w:r>
        <w:rPr>
          <w:rFonts w:ascii="Times New Roman" w:hAnsi="Times New Roman" w:cs="Times New Roman"/>
          <w:sz w:val="24"/>
          <w:szCs w:val="24"/>
        </w:rPr>
        <w:t xml:space="preserve">MI. Mathlaul Anwar Batu Suluh  </w:t>
      </w:r>
      <w:r>
        <w:rPr>
          <w:rFonts w:ascii="Times New Roman" w:hAnsi="Times New Roman" w:cs="Times New Roman"/>
          <w:sz w:val="24"/>
          <w:szCs w:val="24"/>
        </w:rPr>
        <w:tab/>
        <w:t>4</w:t>
      </w:r>
      <w:r>
        <w:rPr>
          <w:rFonts w:ascii="Times New Roman" w:hAnsi="Times New Roman" w:cs="Times New Roman"/>
          <w:sz w:val="24"/>
          <w:szCs w:val="24"/>
          <w:lang w:val="en-US"/>
        </w:rPr>
        <w:t>9</w:t>
      </w:r>
    </w:p>
    <w:p w:rsidR="004356AC" w:rsidRDefault="004356AC" w:rsidP="004356AC">
      <w:pPr>
        <w:pStyle w:val="ListParagraph"/>
        <w:numPr>
          <w:ilvl w:val="3"/>
          <w:numId w:val="1"/>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Keadaan Tenaga Pendidik MI. Mathlaul Anwar Batu Suluh</w:t>
      </w:r>
      <w:r>
        <w:rPr>
          <w:rFonts w:ascii="Times New Roman" w:hAnsi="Times New Roman" w:cs="Times New Roman"/>
          <w:sz w:val="24"/>
          <w:szCs w:val="24"/>
        </w:rPr>
        <w:tab/>
      </w:r>
      <w:r>
        <w:rPr>
          <w:rFonts w:ascii="Times New Roman" w:hAnsi="Times New Roman" w:cs="Times New Roman"/>
          <w:sz w:val="24"/>
          <w:szCs w:val="24"/>
          <w:lang w:val="en-US"/>
        </w:rPr>
        <w:t>54</w:t>
      </w:r>
    </w:p>
    <w:p w:rsidR="004356AC" w:rsidRDefault="004356AC" w:rsidP="004356AC">
      <w:pPr>
        <w:pStyle w:val="ListParagraph"/>
        <w:numPr>
          <w:ilvl w:val="3"/>
          <w:numId w:val="1"/>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Keadaan Peserta Didik MI. Mathlaul Anwar Batu Suluh</w:t>
      </w:r>
      <w:r>
        <w:rPr>
          <w:rFonts w:ascii="Times New Roman" w:hAnsi="Times New Roman" w:cs="Times New Roman"/>
          <w:sz w:val="24"/>
          <w:szCs w:val="24"/>
        </w:rPr>
        <w:tab/>
      </w:r>
      <w:r>
        <w:rPr>
          <w:rFonts w:ascii="Times New Roman" w:hAnsi="Times New Roman" w:cs="Times New Roman"/>
          <w:sz w:val="24"/>
          <w:szCs w:val="24"/>
          <w:lang w:val="en-US"/>
        </w:rPr>
        <w:t>55</w:t>
      </w:r>
    </w:p>
    <w:p w:rsidR="004356AC" w:rsidRPr="007A0B80" w:rsidRDefault="004356AC" w:rsidP="004356AC">
      <w:pPr>
        <w:pStyle w:val="ListParagraph"/>
        <w:numPr>
          <w:ilvl w:val="3"/>
          <w:numId w:val="1"/>
        </w:numPr>
        <w:tabs>
          <w:tab w:val="right" w:pos="426"/>
          <w:tab w:val="left" w:leader="dot" w:pos="7380"/>
          <w:tab w:val="right" w:pos="8222"/>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Keadaan Sarana Dan Prasarana MI. Mathlaul Anwar Batu Suluh</w:t>
      </w:r>
      <w:r>
        <w:rPr>
          <w:rFonts w:ascii="Times New Roman" w:hAnsi="Times New Roman" w:cs="Times New Roman"/>
          <w:sz w:val="24"/>
          <w:szCs w:val="24"/>
        </w:rPr>
        <w:tab/>
      </w:r>
      <w:r>
        <w:rPr>
          <w:rFonts w:ascii="Times New Roman" w:hAnsi="Times New Roman" w:cs="Times New Roman"/>
          <w:sz w:val="24"/>
          <w:szCs w:val="24"/>
          <w:lang w:val="en-US"/>
        </w:rPr>
        <w:t>56</w:t>
      </w:r>
    </w:p>
    <w:p w:rsidR="004356AC" w:rsidRPr="00AB6F4B" w:rsidRDefault="004356AC" w:rsidP="004356AC">
      <w:pPr>
        <w:pStyle w:val="ListParagraph"/>
        <w:numPr>
          <w:ilvl w:val="0"/>
          <w:numId w:val="22"/>
        </w:numPr>
        <w:tabs>
          <w:tab w:val="right" w:pos="426"/>
          <w:tab w:val="left" w:leader="dot" w:pos="7380"/>
          <w:tab w:val="right" w:pos="8222"/>
        </w:tabs>
        <w:spacing w:after="0" w:line="480" w:lineRule="auto"/>
        <w:ind w:left="426"/>
        <w:rPr>
          <w:rFonts w:ascii="Times New Roman" w:hAnsi="Times New Roman" w:cs="Times New Roman"/>
          <w:sz w:val="24"/>
          <w:szCs w:val="24"/>
        </w:rPr>
      </w:pPr>
      <w:r>
        <w:rPr>
          <w:rFonts w:ascii="Times New Roman" w:hAnsi="Times New Roman" w:cs="Times New Roman"/>
          <w:sz w:val="24"/>
          <w:szCs w:val="24"/>
        </w:rPr>
        <w:t xml:space="preserve">Upaya Guru Tahfidz Dalam Meningkatkan Kemampuan Membaca </w:t>
      </w:r>
    </w:p>
    <w:p w:rsidR="004356AC" w:rsidRDefault="004356AC" w:rsidP="004356AC">
      <w:pPr>
        <w:pStyle w:val="ListParagraph"/>
        <w:tabs>
          <w:tab w:val="right" w:pos="426"/>
          <w:tab w:val="left" w:leader="dot" w:pos="7380"/>
          <w:tab w:val="right" w:pos="8222"/>
        </w:tabs>
        <w:spacing w:after="0" w:line="480" w:lineRule="auto"/>
        <w:ind w:left="426" w:firstLine="0"/>
        <w:rPr>
          <w:rFonts w:ascii="Times New Roman" w:hAnsi="Times New Roman" w:cs="Times New Roman"/>
          <w:sz w:val="24"/>
          <w:szCs w:val="24"/>
          <w:lang w:val="en-US"/>
        </w:rPr>
      </w:pPr>
      <w:r>
        <w:rPr>
          <w:rFonts w:ascii="Times New Roman" w:hAnsi="Times New Roman" w:cs="Times New Roman"/>
          <w:sz w:val="24"/>
          <w:szCs w:val="24"/>
        </w:rPr>
        <w:t>Al-Qur;an</w:t>
      </w:r>
      <w:r>
        <w:rPr>
          <w:rFonts w:ascii="Times New Roman" w:hAnsi="Times New Roman" w:cs="Times New Roman"/>
          <w:sz w:val="24"/>
          <w:szCs w:val="24"/>
          <w:lang w:val="en-US"/>
        </w:rPr>
        <w:tab/>
        <w:t>57</w:t>
      </w:r>
    </w:p>
    <w:p w:rsidR="004356AC" w:rsidRDefault="004356AC" w:rsidP="004356AC">
      <w:pPr>
        <w:pStyle w:val="ListParagraph"/>
        <w:numPr>
          <w:ilvl w:val="0"/>
          <w:numId w:val="30"/>
        </w:numPr>
        <w:tabs>
          <w:tab w:val="left" w:leader="dot" w:pos="7200"/>
        </w:tabs>
        <w:spacing w:after="0" w:line="480" w:lineRule="auto"/>
        <w:ind w:left="720"/>
        <w:rPr>
          <w:rFonts w:asciiTheme="majorBidi" w:hAnsiTheme="majorBidi" w:cstheme="majorBidi"/>
          <w:sz w:val="24"/>
          <w:szCs w:val="24"/>
          <w:lang w:val="en-US"/>
        </w:rPr>
      </w:pPr>
      <w:r>
        <w:rPr>
          <w:rFonts w:ascii="Times New Roman" w:hAnsi="Times New Roman" w:cs="Times New Roman"/>
          <w:sz w:val="24"/>
          <w:szCs w:val="24"/>
        </w:rPr>
        <w:t>Upaya Melalui Kegiatan Pembelajaran</w:t>
      </w:r>
      <w:r>
        <w:rPr>
          <w:rFonts w:ascii="Times New Roman" w:hAnsi="Times New Roman" w:cs="Times New Roman"/>
          <w:sz w:val="24"/>
          <w:szCs w:val="24"/>
          <w:lang w:val="en-US"/>
        </w:rPr>
        <w:tab/>
        <w:t>57</w:t>
      </w:r>
    </w:p>
    <w:p w:rsidR="004356AC" w:rsidRPr="003A0B12" w:rsidRDefault="004356AC" w:rsidP="004356AC">
      <w:pPr>
        <w:pStyle w:val="ListParagraph"/>
        <w:numPr>
          <w:ilvl w:val="0"/>
          <w:numId w:val="30"/>
        </w:numPr>
        <w:tabs>
          <w:tab w:val="left" w:leader="dot" w:pos="7200"/>
        </w:tabs>
        <w:spacing w:after="0" w:line="480" w:lineRule="auto"/>
        <w:ind w:left="720"/>
        <w:rPr>
          <w:rFonts w:asciiTheme="majorBidi" w:hAnsiTheme="majorBidi" w:cstheme="majorBidi"/>
          <w:sz w:val="24"/>
          <w:szCs w:val="24"/>
          <w:lang w:val="en-US"/>
        </w:rPr>
      </w:pPr>
      <w:r w:rsidRPr="003A0B12">
        <w:rPr>
          <w:rFonts w:ascii="Times New Roman" w:hAnsi="Times New Roman" w:cs="Times New Roman"/>
          <w:sz w:val="24"/>
          <w:szCs w:val="24"/>
        </w:rPr>
        <w:t xml:space="preserve">Upaya Melalui Kegiatan Kokurikuler Pembelajaran Al-Qur’an </w:t>
      </w:r>
    </w:p>
    <w:p w:rsidR="004356AC" w:rsidRPr="00AE08AC" w:rsidRDefault="004356AC" w:rsidP="004356AC">
      <w:pPr>
        <w:pStyle w:val="ListParagraph"/>
        <w:tabs>
          <w:tab w:val="left" w:leader="dot" w:pos="7200"/>
        </w:tabs>
        <w:spacing w:line="480" w:lineRule="auto"/>
        <w:ind w:firstLine="0"/>
        <w:jc w:val="both"/>
        <w:rPr>
          <w:rFonts w:asciiTheme="majorBidi" w:hAnsiTheme="majorBidi" w:cstheme="majorBidi"/>
          <w:sz w:val="24"/>
          <w:szCs w:val="24"/>
          <w:lang w:val="en-US"/>
        </w:rPr>
      </w:pPr>
      <w:r w:rsidRPr="003A0B12">
        <w:rPr>
          <w:rFonts w:ascii="Times New Roman" w:hAnsi="Times New Roman" w:cs="Times New Roman"/>
          <w:sz w:val="24"/>
          <w:szCs w:val="24"/>
        </w:rPr>
        <w:t>Kegiatan kokurikuler (PR)</w:t>
      </w:r>
      <w:r>
        <w:rPr>
          <w:rFonts w:ascii="Times New Roman" w:hAnsi="Times New Roman" w:cs="Times New Roman"/>
          <w:sz w:val="24"/>
          <w:szCs w:val="24"/>
          <w:lang w:val="en-US"/>
        </w:rPr>
        <w:tab/>
        <w:t>60</w:t>
      </w:r>
    </w:p>
    <w:p w:rsidR="004356AC" w:rsidRDefault="004356AC" w:rsidP="004356AC">
      <w:pPr>
        <w:pStyle w:val="ListParagraph"/>
        <w:numPr>
          <w:ilvl w:val="0"/>
          <w:numId w:val="30"/>
        </w:numPr>
        <w:tabs>
          <w:tab w:val="left" w:leader="dot" w:pos="7200"/>
        </w:tabs>
        <w:spacing w:after="0" w:line="480" w:lineRule="auto"/>
        <w:ind w:left="720"/>
        <w:rPr>
          <w:rFonts w:asciiTheme="majorBidi" w:hAnsiTheme="majorBidi" w:cstheme="majorBidi"/>
          <w:sz w:val="24"/>
          <w:szCs w:val="24"/>
          <w:lang w:val="en-US"/>
        </w:rPr>
      </w:pPr>
      <w:r w:rsidRPr="003A0B12">
        <w:rPr>
          <w:rFonts w:ascii="Times New Roman" w:hAnsi="Times New Roman" w:cs="Times New Roman"/>
          <w:sz w:val="24"/>
          <w:szCs w:val="24"/>
        </w:rPr>
        <w:t xml:space="preserve">Penambahan sarana yang mendukung pembelajaran membaca </w:t>
      </w:r>
    </w:p>
    <w:p w:rsidR="004356AC" w:rsidRPr="003A0B12" w:rsidRDefault="004356AC" w:rsidP="004356AC">
      <w:pPr>
        <w:pStyle w:val="ListParagraph"/>
        <w:tabs>
          <w:tab w:val="left" w:leader="dot" w:pos="7200"/>
        </w:tabs>
        <w:spacing w:line="480" w:lineRule="auto"/>
        <w:ind w:firstLine="0"/>
        <w:rPr>
          <w:rFonts w:asciiTheme="majorBidi" w:hAnsiTheme="majorBidi" w:cstheme="majorBidi"/>
          <w:sz w:val="24"/>
          <w:szCs w:val="24"/>
          <w:lang w:val="en-US"/>
        </w:rPr>
      </w:pPr>
      <w:r w:rsidRPr="003A0B12">
        <w:rPr>
          <w:rFonts w:ascii="Times New Roman" w:hAnsi="Times New Roman" w:cs="Times New Roman"/>
          <w:sz w:val="24"/>
          <w:szCs w:val="24"/>
        </w:rPr>
        <w:t>Al-Qur’an</w:t>
      </w:r>
      <w:r w:rsidRPr="003A0B12">
        <w:rPr>
          <w:rFonts w:ascii="Times New Roman" w:hAnsi="Times New Roman" w:cs="Times New Roman"/>
          <w:sz w:val="24"/>
          <w:szCs w:val="24"/>
          <w:lang w:val="en-US"/>
        </w:rPr>
        <w:tab/>
        <w:t>64</w:t>
      </w:r>
    </w:p>
    <w:p w:rsidR="004356AC" w:rsidRPr="003A0B12" w:rsidRDefault="004356AC" w:rsidP="004356AC">
      <w:pPr>
        <w:pStyle w:val="ListParagraph"/>
        <w:tabs>
          <w:tab w:val="right" w:pos="426"/>
          <w:tab w:val="left" w:pos="993"/>
          <w:tab w:val="left" w:leader="dot" w:pos="7200"/>
          <w:tab w:val="right" w:pos="8222"/>
        </w:tabs>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rPr>
        <w:t>BAB IV PENGOLAHAN DATA DAN ANALISIS</w:t>
      </w:r>
      <w:r>
        <w:rPr>
          <w:rFonts w:ascii="Times New Roman" w:hAnsi="Times New Roman" w:cs="Times New Roman"/>
          <w:sz w:val="24"/>
          <w:szCs w:val="24"/>
          <w:lang w:val="en-US"/>
        </w:rPr>
        <w:tab/>
        <w:t>65</w:t>
      </w:r>
    </w:p>
    <w:p w:rsidR="004356AC" w:rsidRPr="003A0B12" w:rsidRDefault="004356AC" w:rsidP="004356AC">
      <w:pPr>
        <w:pStyle w:val="ListParagraph"/>
        <w:numPr>
          <w:ilvl w:val="0"/>
          <w:numId w:val="21"/>
        </w:numPr>
        <w:tabs>
          <w:tab w:val="left" w:leader="dot" w:pos="720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Upaya </w:t>
      </w:r>
      <w:r w:rsidRPr="00EA28A4">
        <w:rPr>
          <w:rFonts w:ascii="Times New Roman" w:hAnsi="Times New Roman" w:cs="Times New Roman"/>
          <w:sz w:val="24"/>
          <w:szCs w:val="24"/>
        </w:rPr>
        <w:t>melalui kegiatan tadarusan sebelum pembelajaran</w:t>
      </w:r>
      <w:r>
        <w:rPr>
          <w:rFonts w:ascii="Times New Roman" w:hAnsi="Times New Roman" w:cs="Times New Roman"/>
          <w:sz w:val="24"/>
          <w:szCs w:val="24"/>
          <w:lang w:val="en-US"/>
        </w:rPr>
        <w:tab/>
        <w:t>65</w:t>
      </w:r>
    </w:p>
    <w:p w:rsidR="004356AC" w:rsidRDefault="004356AC" w:rsidP="004356AC">
      <w:pPr>
        <w:pStyle w:val="ListParagraph"/>
        <w:numPr>
          <w:ilvl w:val="0"/>
          <w:numId w:val="21"/>
        </w:numPr>
        <w:tabs>
          <w:tab w:val="left" w:leader="dot" w:pos="7200"/>
        </w:tabs>
        <w:spacing w:after="0" w:line="480" w:lineRule="auto"/>
        <w:jc w:val="both"/>
        <w:rPr>
          <w:rFonts w:ascii="Times New Roman" w:hAnsi="Times New Roman" w:cs="Times New Roman"/>
          <w:sz w:val="24"/>
          <w:szCs w:val="24"/>
        </w:rPr>
      </w:pPr>
      <w:r w:rsidRPr="00FA5A2C">
        <w:rPr>
          <w:rFonts w:ascii="Times New Roman" w:hAnsi="Times New Roman" w:cs="Times New Roman"/>
          <w:sz w:val="24"/>
          <w:szCs w:val="24"/>
        </w:rPr>
        <w:t>Upaya Melalui Kegiatan Kokurikuler Pembelajaran Al-Qur’an</w:t>
      </w:r>
      <w:r>
        <w:rPr>
          <w:rFonts w:ascii="Times New Roman" w:hAnsi="Times New Roman" w:cs="Times New Roman"/>
          <w:sz w:val="24"/>
          <w:szCs w:val="24"/>
          <w:lang w:val="en-US"/>
        </w:rPr>
        <w:tab/>
        <w:t>67</w:t>
      </w:r>
      <w:r w:rsidRPr="00FA5A2C">
        <w:rPr>
          <w:rFonts w:ascii="Times New Roman" w:hAnsi="Times New Roman" w:cs="Times New Roman"/>
          <w:sz w:val="24"/>
          <w:szCs w:val="24"/>
        </w:rPr>
        <w:t xml:space="preserve"> </w:t>
      </w:r>
    </w:p>
    <w:p w:rsidR="004356AC" w:rsidRDefault="004356AC" w:rsidP="004356AC">
      <w:pPr>
        <w:pStyle w:val="ListParagraph"/>
        <w:numPr>
          <w:ilvl w:val="0"/>
          <w:numId w:val="21"/>
        </w:numPr>
        <w:tabs>
          <w:tab w:val="left" w:leader="dot" w:pos="720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Upaya Melalui </w:t>
      </w:r>
      <w:r w:rsidRPr="001F7E59">
        <w:rPr>
          <w:rFonts w:ascii="Times New Roman" w:hAnsi="Times New Roman" w:cs="Times New Roman"/>
          <w:sz w:val="24"/>
          <w:szCs w:val="24"/>
        </w:rPr>
        <w:t>Penambahan sarana yang mendukung pembelajaran membaca Al-Qur’an</w:t>
      </w:r>
      <w:r>
        <w:rPr>
          <w:rFonts w:ascii="Times New Roman" w:hAnsi="Times New Roman" w:cs="Times New Roman"/>
          <w:sz w:val="24"/>
          <w:szCs w:val="24"/>
          <w:lang w:val="en-US"/>
        </w:rPr>
        <w:tab/>
        <w:t>69</w:t>
      </w:r>
      <w:r w:rsidRPr="001F7E59">
        <w:rPr>
          <w:rFonts w:ascii="Times New Roman" w:hAnsi="Times New Roman" w:cs="Times New Roman"/>
          <w:sz w:val="24"/>
          <w:szCs w:val="24"/>
        </w:rPr>
        <w:t xml:space="preserve"> </w:t>
      </w:r>
    </w:p>
    <w:p w:rsidR="004356AC" w:rsidRPr="003A0B12" w:rsidRDefault="004356AC" w:rsidP="004356AC">
      <w:pPr>
        <w:pStyle w:val="ListParagraph"/>
        <w:tabs>
          <w:tab w:val="right" w:pos="426"/>
          <w:tab w:val="left" w:pos="993"/>
          <w:tab w:val="left" w:leader="dot" w:pos="7200"/>
          <w:tab w:val="left" w:leader="dot" w:pos="7380"/>
          <w:tab w:val="right" w:pos="8222"/>
        </w:tabs>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rPr>
        <w:t>BAB V KESIMPULAN DAN SARAN</w:t>
      </w:r>
      <w:r>
        <w:rPr>
          <w:rFonts w:ascii="Times New Roman" w:hAnsi="Times New Roman" w:cs="Times New Roman"/>
          <w:sz w:val="24"/>
          <w:szCs w:val="24"/>
          <w:lang w:val="en-US"/>
        </w:rPr>
        <w:tab/>
        <w:t>72</w:t>
      </w:r>
    </w:p>
    <w:p w:rsidR="004356AC" w:rsidRDefault="004356AC" w:rsidP="004356AC">
      <w:pPr>
        <w:pStyle w:val="ListParagraph"/>
        <w:numPr>
          <w:ilvl w:val="0"/>
          <w:numId w:val="36"/>
        </w:numPr>
        <w:tabs>
          <w:tab w:val="right" w:pos="426"/>
          <w:tab w:val="left" w:pos="993"/>
          <w:tab w:val="left" w:leader="dot" w:pos="7200"/>
          <w:tab w:val="right" w:pos="8222"/>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r>
      <w:r>
        <w:rPr>
          <w:rFonts w:ascii="Times New Roman" w:hAnsi="Times New Roman" w:cs="Times New Roman"/>
          <w:sz w:val="24"/>
          <w:szCs w:val="24"/>
          <w:lang w:val="en-US"/>
        </w:rPr>
        <w:t>72</w:t>
      </w:r>
    </w:p>
    <w:p w:rsidR="004356AC" w:rsidRDefault="004356AC" w:rsidP="004356AC">
      <w:pPr>
        <w:pStyle w:val="ListParagraph"/>
        <w:numPr>
          <w:ilvl w:val="0"/>
          <w:numId w:val="36"/>
        </w:numPr>
        <w:tabs>
          <w:tab w:val="right" w:pos="426"/>
          <w:tab w:val="left" w:pos="993"/>
          <w:tab w:val="left" w:leader="dot" w:pos="7200"/>
          <w:tab w:val="right" w:pos="8222"/>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Saran </w:t>
      </w:r>
      <w:r>
        <w:rPr>
          <w:rFonts w:ascii="Times New Roman" w:hAnsi="Times New Roman" w:cs="Times New Roman"/>
          <w:sz w:val="24"/>
          <w:szCs w:val="24"/>
        </w:rPr>
        <w:tab/>
      </w:r>
      <w:r>
        <w:rPr>
          <w:rFonts w:ascii="Times New Roman" w:hAnsi="Times New Roman" w:cs="Times New Roman"/>
          <w:sz w:val="24"/>
          <w:szCs w:val="24"/>
          <w:lang w:val="en-US"/>
        </w:rPr>
        <w:t>74</w:t>
      </w: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DAFTAR PUSTAKA</w:t>
      </w: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LAMPIRAN –LAMPIRAN </w:t>
      </w: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Pr="003A6787"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DAFTAR TABEL</w:t>
      </w: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lang w:val="en-US"/>
        </w:rPr>
        <w:t>Tabel 1.1</w:t>
      </w:r>
      <w:r>
        <w:rPr>
          <w:rFonts w:ascii="Times New Roman" w:hAnsi="Times New Roman" w:cs="Times New Roman"/>
          <w:sz w:val="24"/>
          <w:szCs w:val="24"/>
          <w:lang w:val="en-US"/>
        </w:rPr>
        <w:tab/>
        <w:t>47</w:t>
      </w: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lang w:val="en-US"/>
        </w:rPr>
        <w:t>Tabel 1.2</w:t>
      </w:r>
      <w:r>
        <w:rPr>
          <w:rFonts w:ascii="Times New Roman" w:hAnsi="Times New Roman" w:cs="Times New Roman"/>
          <w:sz w:val="24"/>
          <w:szCs w:val="24"/>
          <w:lang w:val="en-US"/>
        </w:rPr>
        <w:tab/>
        <w:t>48</w:t>
      </w: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lang w:val="en-US"/>
        </w:rPr>
        <w:t>Tabel 1.3</w:t>
      </w:r>
      <w:r>
        <w:rPr>
          <w:rFonts w:ascii="Times New Roman" w:hAnsi="Times New Roman" w:cs="Times New Roman"/>
          <w:sz w:val="24"/>
          <w:szCs w:val="24"/>
          <w:lang w:val="en-US"/>
        </w:rPr>
        <w:tab/>
        <w:t>55</w:t>
      </w: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lang w:val="en-US"/>
        </w:rPr>
        <w:t>Tabel 1.4</w:t>
      </w:r>
      <w:r>
        <w:rPr>
          <w:rFonts w:ascii="Times New Roman" w:hAnsi="Times New Roman" w:cs="Times New Roman"/>
          <w:sz w:val="24"/>
          <w:szCs w:val="24"/>
          <w:lang w:val="en-US"/>
        </w:rPr>
        <w:tab/>
        <w:t>55</w:t>
      </w:r>
    </w:p>
    <w:p w:rsidR="004356AC" w:rsidRPr="003A6787"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lang w:val="en-US"/>
        </w:rPr>
        <w:t>Tabel 1.5</w:t>
      </w:r>
      <w:r>
        <w:rPr>
          <w:rFonts w:ascii="Times New Roman" w:hAnsi="Times New Roman" w:cs="Times New Roman"/>
          <w:sz w:val="24"/>
          <w:szCs w:val="24"/>
          <w:lang w:val="en-US"/>
        </w:rPr>
        <w:tab/>
        <w:t>56</w:t>
      </w: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4356AC" w:rsidRP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DAFTAR BAGAN</w:t>
      </w: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Bagan 1.1 Bagan Kerangka Pikir</w:t>
      </w:r>
      <w:r>
        <w:rPr>
          <w:rFonts w:ascii="Times New Roman" w:hAnsi="Times New Roman" w:cs="Times New Roman"/>
          <w:sz w:val="24"/>
          <w:szCs w:val="24"/>
        </w:rPr>
        <w:tab/>
        <w:t>13</w:t>
      </w:r>
    </w:p>
    <w:p w:rsidR="004356AC" w:rsidRPr="00AB6F4B"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rPr>
        <w:t>Bagan 1.2 Bagan Analisis Matode Penelitian Kualitatif</w:t>
      </w:r>
      <w:r>
        <w:rPr>
          <w:rFonts w:ascii="Times New Roman" w:hAnsi="Times New Roman" w:cs="Times New Roman"/>
          <w:sz w:val="24"/>
          <w:szCs w:val="24"/>
        </w:rPr>
        <w:tab/>
        <w:t>30</w:t>
      </w:r>
    </w:p>
    <w:p w:rsidR="004356AC" w:rsidRPr="00AB6F4B"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rPr>
        <w:t>Bagan 1.3 Struktur Organisasi Sekolah</w:t>
      </w:r>
      <w:r>
        <w:rPr>
          <w:rFonts w:ascii="Times New Roman" w:hAnsi="Times New Roman" w:cs="Times New Roman"/>
          <w:sz w:val="24"/>
          <w:szCs w:val="24"/>
        </w:rPr>
        <w:tab/>
      </w:r>
      <w:r>
        <w:rPr>
          <w:rFonts w:ascii="Times New Roman" w:hAnsi="Times New Roman" w:cs="Times New Roman"/>
          <w:sz w:val="24"/>
          <w:szCs w:val="24"/>
          <w:lang w:val="en-US"/>
        </w:rPr>
        <w:t>51</w:t>
      </w:r>
    </w:p>
    <w:p w:rsidR="004356AC" w:rsidRDefault="004356AC" w:rsidP="004356AC">
      <w:pPr>
        <w:tabs>
          <w:tab w:val="right" w:pos="426"/>
          <w:tab w:val="left" w:leader="dot" w:pos="7380"/>
          <w:tab w:val="right" w:pos="8222"/>
        </w:tabs>
        <w:spacing w:after="0" w:line="480" w:lineRule="auto"/>
        <w:ind w:left="709" w:hanging="709"/>
        <w:rPr>
          <w:rFonts w:ascii="Times New Roman" w:hAnsi="Times New Roman" w:cs="Times New Roman"/>
          <w:sz w:val="24"/>
          <w:szCs w:val="24"/>
        </w:rPr>
      </w:pPr>
    </w:p>
    <w:p w:rsidR="0099275C" w:rsidRDefault="0099275C" w:rsidP="007A0B80">
      <w:pPr>
        <w:tabs>
          <w:tab w:val="right" w:pos="426"/>
          <w:tab w:val="left" w:leader="dot" w:pos="7380"/>
          <w:tab w:val="right" w:pos="8222"/>
        </w:tabs>
        <w:spacing w:after="0" w:line="480" w:lineRule="auto"/>
        <w:ind w:left="709" w:hanging="709"/>
        <w:rPr>
          <w:rFonts w:ascii="Times New Roman" w:hAnsi="Times New Roman" w:cs="Times New Roman"/>
          <w:sz w:val="24"/>
          <w:szCs w:val="24"/>
        </w:rPr>
        <w:sectPr w:rsidR="0099275C" w:rsidSect="00A35794">
          <w:headerReference w:type="default" r:id="rId20"/>
          <w:footerReference w:type="default" r:id="rId21"/>
          <w:footnotePr>
            <w:numRestart w:val="eachSect"/>
          </w:footnotePr>
          <w:pgSz w:w="11906" w:h="16838" w:code="9"/>
          <w:pgMar w:top="2268" w:right="1701" w:bottom="1701" w:left="2268" w:header="709" w:footer="709" w:gutter="0"/>
          <w:pgNumType w:fmt="lowerRoman" w:start="3"/>
          <w:cols w:space="708"/>
          <w:docGrid w:linePitch="360"/>
        </w:sectPr>
      </w:pPr>
    </w:p>
    <w:p w:rsidR="00FA41E8" w:rsidRDefault="00FA41E8" w:rsidP="00D15C9D">
      <w:pPr>
        <w:jc w:val="center"/>
        <w:rPr>
          <w:rFonts w:ascii="Times New Roman" w:hAnsi="Times New Roman" w:cs="Times New Roman"/>
          <w:b/>
          <w:bCs/>
          <w:sz w:val="24"/>
          <w:szCs w:val="24"/>
        </w:rPr>
      </w:pPr>
      <w:r w:rsidRPr="00D15C9D">
        <w:rPr>
          <w:rFonts w:ascii="Times New Roman" w:hAnsi="Times New Roman" w:cs="Times New Roman"/>
          <w:b/>
          <w:bCs/>
          <w:sz w:val="24"/>
          <w:szCs w:val="24"/>
        </w:rPr>
        <w:lastRenderedPageBreak/>
        <w:t>BAB I</w:t>
      </w:r>
    </w:p>
    <w:p w:rsidR="00D15C9D" w:rsidRPr="00D15C9D" w:rsidRDefault="00D15C9D" w:rsidP="00D15C9D">
      <w:pPr>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FA41E8" w:rsidRPr="00D15C9D" w:rsidRDefault="00FA41E8" w:rsidP="00FA41E8">
      <w:pPr>
        <w:pStyle w:val="ListParagraph"/>
        <w:numPr>
          <w:ilvl w:val="0"/>
          <w:numId w:val="4"/>
        </w:numPr>
        <w:spacing w:line="480" w:lineRule="auto"/>
        <w:jc w:val="both"/>
        <w:rPr>
          <w:rFonts w:ascii="Times New Roman" w:hAnsi="Times New Roman" w:cs="Times New Roman"/>
          <w:b/>
          <w:bCs/>
          <w:sz w:val="24"/>
          <w:szCs w:val="24"/>
        </w:rPr>
      </w:pPr>
      <w:r w:rsidRPr="00D15C9D">
        <w:rPr>
          <w:rFonts w:ascii="Times New Roman" w:hAnsi="Times New Roman" w:cs="Times New Roman"/>
          <w:b/>
          <w:bCs/>
          <w:sz w:val="24"/>
          <w:szCs w:val="24"/>
        </w:rPr>
        <w:t>Latar Belakang</w:t>
      </w:r>
    </w:p>
    <w:p w:rsidR="00FA41E8" w:rsidRDefault="00F034F0" w:rsidP="00FF5ED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Al-Qur’an</w:t>
      </w:r>
      <w:r w:rsidR="00FA41E8">
        <w:rPr>
          <w:rFonts w:ascii="Times New Roman" w:hAnsi="Times New Roman" w:cs="Times New Roman"/>
          <w:sz w:val="24"/>
          <w:szCs w:val="24"/>
        </w:rPr>
        <w:t xml:space="preserve"> adalah firman allah </w:t>
      </w:r>
      <w:r>
        <w:rPr>
          <w:rFonts w:ascii="Times New Roman" w:hAnsi="Times New Roman" w:cs="Times New Roman"/>
          <w:sz w:val="24"/>
          <w:szCs w:val="24"/>
        </w:rPr>
        <w:t>SWT</w:t>
      </w:r>
      <w:r w:rsidR="00FA41E8">
        <w:rPr>
          <w:rFonts w:ascii="Times New Roman" w:hAnsi="Times New Roman" w:cs="Times New Roman"/>
          <w:sz w:val="24"/>
          <w:szCs w:val="24"/>
        </w:rPr>
        <w:t xml:space="preserve"> yang diturunkan melalui malaikat Jibril </w:t>
      </w:r>
      <w:r w:rsidR="00FA41E8" w:rsidRPr="00A02A49">
        <w:rPr>
          <w:rFonts w:ascii="Times New Roman" w:hAnsi="Times New Roman" w:cs="Times New Roman"/>
          <w:i/>
          <w:iCs/>
          <w:sz w:val="24"/>
          <w:szCs w:val="24"/>
        </w:rPr>
        <w:t>(Ruh- al-amin</w:t>
      </w:r>
      <w:r w:rsidR="00FA41E8">
        <w:rPr>
          <w:rFonts w:ascii="Times New Roman" w:hAnsi="Times New Roman" w:cs="Times New Roman"/>
          <w:sz w:val="24"/>
          <w:szCs w:val="24"/>
        </w:rPr>
        <w:t xml:space="preserve">) kepada hati Rosulullah SAW, Muhammad bin Abdullah dengan menggunakan bahasa arab dan ,maknanya yang benar agar menjadi </w:t>
      </w:r>
      <w:r w:rsidR="00FA41E8" w:rsidRPr="00A02A49">
        <w:rPr>
          <w:rFonts w:ascii="Times New Roman" w:hAnsi="Times New Roman" w:cs="Times New Roman"/>
          <w:i/>
          <w:iCs/>
          <w:sz w:val="24"/>
          <w:szCs w:val="24"/>
        </w:rPr>
        <w:t>hujjah</w:t>
      </w:r>
      <w:r w:rsidR="00FA41E8">
        <w:rPr>
          <w:rFonts w:ascii="Times New Roman" w:hAnsi="Times New Roman" w:cs="Times New Roman"/>
          <w:sz w:val="24"/>
          <w:szCs w:val="24"/>
        </w:rPr>
        <w:t xml:space="preserve"> (dalil) bagi Muhammad sebagai Rosul, Undang-undang bagi kehidupan manusia serta hidayah bagi orang yang berpedoman kepadanya, menjadi sarana pendekatan diri kepada allah dengan cara membacanya.</w:t>
      </w:r>
      <w:r w:rsidR="00FA41E8">
        <w:rPr>
          <w:rStyle w:val="FootnoteReference"/>
          <w:sz w:val="24"/>
          <w:szCs w:val="24"/>
        </w:rPr>
        <w:footnoteReference w:id="1"/>
      </w:r>
    </w:p>
    <w:p w:rsidR="00FA41E8" w:rsidRDefault="00FA41E8" w:rsidP="00FA41E8">
      <w:pPr>
        <w:pStyle w:val="ListParagraph"/>
        <w:spacing w:line="480" w:lineRule="auto"/>
        <w:ind w:firstLine="720"/>
        <w:jc w:val="both"/>
        <w:rPr>
          <w:rFonts w:ascii="Times New Roman" w:hAnsi="Times New Roman" w:cs="Times New Roman"/>
          <w:sz w:val="24"/>
          <w:szCs w:val="24"/>
        </w:rPr>
      </w:pPr>
      <w:r w:rsidRPr="00960961">
        <w:rPr>
          <w:rFonts w:ascii="Times New Roman" w:hAnsi="Times New Roman" w:cs="Times New Roman"/>
          <w:sz w:val="24"/>
          <w:szCs w:val="24"/>
        </w:rPr>
        <w:t>Keterampila</w:t>
      </w:r>
      <w:r>
        <w:rPr>
          <w:rFonts w:ascii="Times New Roman" w:hAnsi="Times New Roman" w:cs="Times New Roman"/>
          <w:sz w:val="24"/>
          <w:szCs w:val="24"/>
        </w:rPr>
        <w:t xml:space="preserve">n dalam membaca </w:t>
      </w:r>
      <w:r w:rsidR="00F034F0">
        <w:rPr>
          <w:rFonts w:ascii="Times New Roman" w:hAnsi="Times New Roman" w:cs="Times New Roman"/>
          <w:sz w:val="24"/>
          <w:szCs w:val="24"/>
        </w:rPr>
        <w:t>Al-Qur’an</w:t>
      </w:r>
      <w:r w:rsidRPr="00960961">
        <w:rPr>
          <w:rFonts w:ascii="Times New Roman" w:hAnsi="Times New Roman" w:cs="Times New Roman"/>
          <w:sz w:val="24"/>
          <w:szCs w:val="24"/>
        </w:rPr>
        <w:t xml:space="preserve"> itu tidak hanya sekadar untuk diketahui tetapi juga menjadi miliknya dan menyatu dengan kepribadiannya. Untuk menjaga agar bacaan peserta didik terhadap surat-surat tetap baik, maka perlu untuk melakukan pembiasaan. Proses pembiasaan dilakukan agar peserta didik benar-benar menguasai dan terampil dalam melafalkan dan membaca surat-surat yang menjadi materi pelajaran.</w:t>
      </w:r>
      <w:r>
        <w:rPr>
          <w:rStyle w:val="FootnoteReference"/>
          <w:sz w:val="24"/>
          <w:szCs w:val="24"/>
        </w:rPr>
        <w:footnoteReference w:id="2"/>
      </w:r>
    </w:p>
    <w:p w:rsidR="00DB75D8" w:rsidRDefault="00FA41E8" w:rsidP="00FF5ED1">
      <w:pPr>
        <w:pStyle w:val="ListParagraph"/>
        <w:spacing w:after="0" w:line="480" w:lineRule="auto"/>
        <w:ind w:firstLine="720"/>
        <w:jc w:val="both"/>
        <w:rPr>
          <w:rFonts w:ascii="Times New Roman" w:hAnsi="Times New Roman" w:cs="Times New Roman"/>
          <w:sz w:val="24"/>
          <w:szCs w:val="24"/>
        </w:rPr>
        <w:sectPr w:rsidR="00DB75D8" w:rsidSect="00670D5D">
          <w:headerReference w:type="default" r:id="rId22"/>
          <w:footerReference w:type="default" r:id="rId23"/>
          <w:footnotePr>
            <w:numRestart w:val="eachSect"/>
          </w:footnotePr>
          <w:type w:val="nextColumn"/>
          <w:pgSz w:w="11906" w:h="16838"/>
          <w:pgMar w:top="2268" w:right="1701" w:bottom="1701" w:left="2268" w:header="709" w:footer="709" w:gutter="0"/>
          <w:pgNumType w:start="2"/>
          <w:cols w:space="708"/>
          <w:docGrid w:linePitch="360"/>
        </w:sectPr>
      </w:pPr>
      <w:r w:rsidRPr="00E62E22">
        <w:rPr>
          <w:rFonts w:ascii="Times New Roman" w:hAnsi="Times New Roman" w:cs="Times New Roman"/>
          <w:sz w:val="24"/>
          <w:szCs w:val="24"/>
        </w:rPr>
        <w:t>Kualitas membaca Al-Qur’an merupakan hal yang sangat penting dan urgen dikalangan umat</w:t>
      </w:r>
      <w:r>
        <w:rPr>
          <w:rFonts w:ascii="Times New Roman" w:hAnsi="Times New Roman" w:cs="Times New Roman"/>
          <w:sz w:val="24"/>
          <w:szCs w:val="24"/>
        </w:rPr>
        <w:t xml:space="preserve"> Islam, dalam pengajaran </w:t>
      </w:r>
      <w:r w:rsidR="00F034F0">
        <w:rPr>
          <w:rFonts w:ascii="Times New Roman" w:hAnsi="Times New Roman" w:cs="Times New Roman"/>
          <w:sz w:val="24"/>
          <w:szCs w:val="24"/>
        </w:rPr>
        <w:t>Al-Qur’an</w:t>
      </w:r>
      <w:r w:rsidRPr="00E62E22">
        <w:rPr>
          <w:rFonts w:ascii="Times New Roman" w:hAnsi="Times New Roman" w:cs="Times New Roman"/>
          <w:sz w:val="24"/>
          <w:szCs w:val="24"/>
        </w:rPr>
        <w:t xml:space="preserve"> tidak dapat disamakan dengan pengajaran membaca menulis di sekolah dasar,</w:t>
      </w:r>
      <w:r>
        <w:rPr>
          <w:rFonts w:ascii="Times New Roman" w:hAnsi="Times New Roman" w:cs="Times New Roman"/>
          <w:sz w:val="24"/>
          <w:szCs w:val="24"/>
        </w:rPr>
        <w:t xml:space="preserve"> karena dalam pengajaran </w:t>
      </w:r>
      <w:r w:rsidR="00F034F0">
        <w:rPr>
          <w:rFonts w:ascii="Times New Roman" w:hAnsi="Times New Roman" w:cs="Times New Roman"/>
          <w:sz w:val="24"/>
          <w:szCs w:val="24"/>
        </w:rPr>
        <w:t>Al-Qur’an</w:t>
      </w:r>
      <w:r w:rsidRPr="00E62E22">
        <w:rPr>
          <w:rFonts w:ascii="Times New Roman" w:hAnsi="Times New Roman" w:cs="Times New Roman"/>
          <w:sz w:val="24"/>
          <w:szCs w:val="24"/>
        </w:rPr>
        <w:t xml:space="preserve"> anak-anak hanya belajar huruf-huruf dan </w:t>
      </w:r>
    </w:p>
    <w:p w:rsidR="00FA41E8" w:rsidRPr="00960961" w:rsidRDefault="00FA41E8" w:rsidP="00DB75D8">
      <w:pPr>
        <w:pStyle w:val="ListParagraph"/>
        <w:spacing w:after="0" w:line="480" w:lineRule="auto"/>
        <w:ind w:firstLine="0"/>
        <w:jc w:val="both"/>
        <w:rPr>
          <w:rFonts w:ascii="Times New Roman" w:hAnsi="Times New Roman" w:cs="Times New Roman"/>
          <w:sz w:val="24"/>
          <w:szCs w:val="24"/>
        </w:rPr>
      </w:pPr>
      <w:r w:rsidRPr="00E62E22">
        <w:rPr>
          <w:rFonts w:ascii="Times New Roman" w:hAnsi="Times New Roman" w:cs="Times New Roman"/>
          <w:sz w:val="24"/>
          <w:szCs w:val="24"/>
        </w:rPr>
        <w:lastRenderedPageBreak/>
        <w:t>kata-kata ya</w:t>
      </w:r>
      <w:r w:rsidR="00901EF2">
        <w:rPr>
          <w:rFonts w:ascii="Times New Roman" w:hAnsi="Times New Roman" w:cs="Times New Roman"/>
          <w:sz w:val="24"/>
          <w:szCs w:val="24"/>
        </w:rPr>
        <w:t xml:space="preserve">ng mereka tidak pahami artinya. Apalagi umumnya anak-anak hanya belajar </w:t>
      </w:r>
      <w:r w:rsidR="00D15C9D" w:rsidRPr="00D15C9D">
        <w:rPr>
          <w:rFonts w:ascii="Times New Roman" w:hAnsi="Times New Roman" w:cs="Times New Roman"/>
          <w:sz w:val="24"/>
          <w:szCs w:val="24"/>
        </w:rPr>
        <w:t>membaca,tidak</w:t>
      </w:r>
      <w:r w:rsidR="00901EF2" w:rsidRPr="00D15C9D">
        <w:rPr>
          <w:rFonts w:ascii="Times New Roman" w:hAnsi="Times New Roman" w:cs="Times New Roman"/>
          <w:sz w:val="24"/>
          <w:szCs w:val="24"/>
        </w:rPr>
        <w:t>menuliskannya.</w:t>
      </w:r>
      <w:r w:rsidR="00FF5ED1">
        <w:rPr>
          <w:rFonts w:ascii="Times New Roman" w:hAnsi="Times New Roman" w:cs="Times New Roman"/>
          <w:sz w:val="24"/>
          <w:szCs w:val="24"/>
        </w:rPr>
        <w:t xml:space="preserve"> M</w:t>
      </w:r>
      <w:r w:rsidRPr="00E62E22">
        <w:rPr>
          <w:rFonts w:ascii="Times New Roman" w:hAnsi="Times New Roman" w:cs="Times New Roman"/>
          <w:sz w:val="24"/>
          <w:szCs w:val="24"/>
        </w:rPr>
        <w:t>ereka belajar kata-kata mati, belajar simbol huruf (bunyi) dan kata yang tidak ada wujudnya bagi mereka. Mereka belajar bahasa yang tidak praktis dapat digunakan dalam kehidupan sehari-hari.</w:t>
      </w:r>
      <w:r>
        <w:rPr>
          <w:rStyle w:val="FootnoteReference"/>
          <w:sz w:val="24"/>
          <w:szCs w:val="24"/>
        </w:rPr>
        <w:footnoteReference w:id="3"/>
      </w:r>
    </w:p>
    <w:p w:rsidR="00FA41E8" w:rsidRDefault="00FA41E8" w:rsidP="00FA41E8">
      <w:pPr>
        <w:pStyle w:val="ListParagraph"/>
        <w:spacing w:line="480" w:lineRule="auto"/>
        <w:ind w:firstLine="720"/>
        <w:jc w:val="both"/>
        <w:rPr>
          <w:rFonts w:ascii="Times New Roman" w:hAnsi="Times New Roman" w:cs="Times New Roman"/>
          <w:sz w:val="24"/>
          <w:szCs w:val="24"/>
        </w:rPr>
      </w:pPr>
      <w:r w:rsidRPr="00F446E6">
        <w:rPr>
          <w:rFonts w:ascii="Times New Roman" w:hAnsi="Times New Roman" w:cs="Times New Roman"/>
          <w:sz w:val="24"/>
          <w:szCs w:val="24"/>
        </w:rPr>
        <w:t>Pendidikan Islam</w:t>
      </w:r>
      <w:r w:rsidRPr="00094542">
        <w:rPr>
          <w:rFonts w:ascii="Times New Roman" w:hAnsi="Times New Roman" w:cs="Times New Roman"/>
          <w:sz w:val="24"/>
          <w:szCs w:val="24"/>
        </w:rPr>
        <w:t xml:space="preserve">secara khusus, diartikan sebagai usaha untuk membimbing dan mengembangkan potensi manusia baik pelaksanaanya secara individu, maupun secara kelompok yang pelaksanaanya secara bertahap sesuai dengan tingkat pertumbuhan dan perkembangannya, jenis kelamin, bakat, tingkat kecerdasan serta potensi spiritual yang dimiliki masing-masing secara maksimal. </w:t>
      </w:r>
      <w:r w:rsidRPr="00094542">
        <w:rPr>
          <w:rFonts w:ascii="Times New Roman" w:hAnsi="Times New Roman" w:cs="Times New Roman"/>
          <w:sz w:val="24"/>
          <w:szCs w:val="24"/>
          <w:vertAlign w:val="superscript"/>
        </w:rPr>
        <w:footnoteReference w:id="4"/>
      </w:r>
      <w:r w:rsidRPr="00094542">
        <w:rPr>
          <w:rFonts w:ascii="Times New Roman" w:hAnsi="Times New Roman" w:cs="Times New Roman"/>
          <w:sz w:val="24"/>
          <w:szCs w:val="24"/>
        </w:rPr>
        <w:tab/>
      </w:r>
    </w:p>
    <w:p w:rsidR="00EF1296" w:rsidRPr="002D2C67" w:rsidRDefault="00FA41E8" w:rsidP="002D2C67">
      <w:pPr>
        <w:pStyle w:val="NormalWeb"/>
        <w:shd w:val="clear" w:color="auto" w:fill="FFFFFF"/>
        <w:spacing w:before="0" w:beforeAutospacing="0" w:after="245" w:afterAutospacing="0" w:line="480" w:lineRule="auto"/>
        <w:rPr>
          <w:rFonts w:ascii="Arabic Typesetting" w:hAnsi="Arabic Typesetting" w:cs="Arabic Typesetting"/>
          <w:color w:val="000000"/>
          <w:sz w:val="48"/>
          <w:szCs w:val="48"/>
        </w:rPr>
      </w:pPr>
      <w:r>
        <w:t xml:space="preserve">Pada dasarnya, sistem pendidikan Islam didasarkan pada sebuah kesadaran bahwa setiap </w:t>
      </w:r>
      <w:proofErr w:type="gramStart"/>
      <w:r>
        <w:t>muslim</w:t>
      </w:r>
      <w:proofErr w:type="gramEnd"/>
      <w:r>
        <w:t xml:space="preserve"> wajib menuntut ilmu dan tidak boleh mengabaikannya.</w:t>
      </w:r>
      <w:r>
        <w:rPr>
          <w:rStyle w:val="FootnoteReference"/>
          <w:rFonts w:ascii="Times New Roman" w:hAnsi="Times New Roman" w:cs="Times New Roman"/>
        </w:rPr>
        <w:footnoteReference w:id="5"/>
      </w:r>
      <w:r w:rsidR="00D15C9D">
        <w:t xml:space="preserve"> </w:t>
      </w:r>
      <w:proofErr w:type="gramStart"/>
      <w:r w:rsidR="00D15C9D">
        <w:t>Dalam I</w:t>
      </w:r>
      <w:r>
        <w:t xml:space="preserve">slam </w:t>
      </w:r>
      <w:r w:rsidR="00F034F0">
        <w:t>Al-Qur’an</w:t>
      </w:r>
      <w:r>
        <w:t xml:space="preserve"> adalah pedoman utama yang harus dianut baik untuk menjalani hidup di dunia maupun di akhirat</w:t>
      </w:r>
      <w:r w:rsidR="00D15C9D">
        <w:t>.</w:t>
      </w:r>
      <w:proofErr w:type="gramEnd"/>
      <w:r w:rsidR="00D15C9D">
        <w:t xml:space="preserve"> Islam juga mengajarkan bahwa A</w:t>
      </w:r>
      <w:r>
        <w:t xml:space="preserve">llah akan mengangkat derajat orang-orang beriman dan orang-orang yang diberi ilmu pengetahuan sebagai mana dijelaskan dalam </w:t>
      </w:r>
      <w:r w:rsidR="00F034F0">
        <w:t>Al-Qur’an</w:t>
      </w:r>
      <w:r w:rsidR="006077C6">
        <w:t xml:space="preserve"> Surat Al-mujadilah ayat 11</w:t>
      </w:r>
      <w:r w:rsidR="00EF1296" w:rsidRPr="00EF1296">
        <w:rPr>
          <w:rFonts w:ascii="Helvetica" w:hAnsi="Helvetica"/>
          <w:color w:val="000000"/>
          <w:sz w:val="25"/>
          <w:szCs w:val="25"/>
        </w:rPr>
        <w:t xml:space="preserve"> </w:t>
      </w:r>
      <w:r w:rsidR="00EF1296" w:rsidRPr="002D2C67">
        <w:rPr>
          <w:rFonts w:ascii="Arabic Typesetting" w:hAnsi="Arabic Typesetting" w:cs="Arabic Typesetting"/>
          <w:color w:val="000000"/>
          <w:sz w:val="48"/>
          <w:szCs w:val="48"/>
        </w:rPr>
        <w:br/>
      </w:r>
      <w:r w:rsidR="00EF1296" w:rsidRPr="002D2C67">
        <w:rPr>
          <w:rFonts w:ascii="Arabic Typesetting" w:hAnsi="Arabic Typesetting" w:cs="Arabic Typesetting"/>
          <w:color w:val="000000"/>
          <w:sz w:val="48"/>
          <w:szCs w:val="48"/>
          <w:rtl/>
        </w:rPr>
        <w:t xml:space="preserve">يٰٓاَيُّهَا الَّذِيْنَ اٰمَنُوْٓا اِذَا قِيْلَ لَكُمْ تَفَسَّحُوْا فِى الْمَجٰلِسِ فَافْسَحُوْا يَفْسَحِ </w:t>
      </w:r>
      <w:r w:rsidR="00EF1296" w:rsidRPr="002D2C67">
        <w:rPr>
          <w:rFonts w:ascii="Arabic Typesetting" w:hAnsi="Arabic Typesetting" w:cs="Arabic Typesetting"/>
          <w:color w:val="000000"/>
          <w:sz w:val="48"/>
          <w:szCs w:val="48"/>
          <w:rtl/>
        </w:rPr>
        <w:lastRenderedPageBreak/>
        <w:t>اللّٰهُ لَكُمْۚ وَاِذَا قِيْلَ انْشُزُوْا فَانْشُزُوْا يَرْفَعِ اللّٰهُ الَّذِيْنَ اٰمَنُوْا مِنْكُمْۙ وَالَّذِيْنَ اُوْتُوا الْعِلْمَ دَرَجٰتٍۗ وَاللّٰهُ بِمَا تَعْمَلُوْنَ خَبِيْرٌ - ١١</w:t>
      </w:r>
    </w:p>
    <w:p w:rsidR="00FA41E8" w:rsidRPr="0035537A" w:rsidRDefault="00FA41E8" w:rsidP="00EF1296">
      <w:pPr>
        <w:pStyle w:val="ListParagraph"/>
        <w:tabs>
          <w:tab w:val="right" w:pos="8364"/>
        </w:tabs>
        <w:spacing w:line="480" w:lineRule="auto"/>
        <w:ind w:firstLine="720"/>
        <w:jc w:val="both"/>
        <w:rPr>
          <w:rFonts w:ascii="Times New Roman" w:hAnsi="Times New Roman" w:cs="Times New Roman"/>
          <w:sz w:val="24"/>
          <w:szCs w:val="24"/>
        </w:rPr>
      </w:pPr>
      <w:r w:rsidRPr="00C91B7A">
        <w:rPr>
          <w:rFonts w:ascii="Times New Roman" w:hAnsi="Times New Roman" w:cs="Times New Roman"/>
          <w:sz w:val="24"/>
          <w:szCs w:val="24"/>
        </w:rPr>
        <w:t xml:space="preserve">Artinya : Wahai orang-orang yang beriman! Apabila dikatakan kepadamu, “Berilah kelapangan di dalam majelis-majelis,” maka lapangkanlah, niscaya Allah akan memberi kelapangan untukmu. Dan apabila dikatakan, “Berdirilah kamu,” maka berdirilah, niscaya Allah akan mengangkat (derajat) orang-orang yang beriman </w:t>
      </w:r>
      <w:r w:rsidR="0032626B">
        <w:rPr>
          <w:rFonts w:ascii="Times New Roman" w:hAnsi="Times New Roman" w:cs="Times New Roman"/>
          <w:sz w:val="24"/>
          <w:szCs w:val="24"/>
        </w:rPr>
        <w:t>di</w:t>
      </w:r>
      <w:r w:rsidRPr="00C91B7A">
        <w:rPr>
          <w:rFonts w:ascii="Times New Roman" w:hAnsi="Times New Roman" w:cs="Times New Roman"/>
          <w:sz w:val="24"/>
          <w:szCs w:val="24"/>
        </w:rPr>
        <w:t>antaramu dan orang-orang yang diberi ilmu beberapa derajat. Dan Allah Mahateliti apa yang kamu kerjakan.</w:t>
      </w:r>
      <w:r w:rsidRPr="00C91B7A">
        <w:rPr>
          <w:rFonts w:ascii="Times New Roman" w:hAnsi="Times New Roman" w:cs="Times New Roman"/>
          <w:sz w:val="24"/>
          <w:szCs w:val="24"/>
          <w:vertAlign w:val="superscript"/>
        </w:rPr>
        <w:footnoteReference w:id="6"/>
      </w:r>
    </w:p>
    <w:p w:rsidR="00FA41E8" w:rsidRPr="00DA23CD" w:rsidRDefault="006077C6" w:rsidP="006077C6">
      <w:pPr>
        <w:pStyle w:val="ListParagraph"/>
        <w:spacing w:line="480" w:lineRule="auto"/>
        <w:ind w:firstLine="720"/>
        <w:jc w:val="both"/>
        <w:rPr>
          <w:rFonts w:ascii="Traditional Arabic" w:hAnsi="Traditional Arabic" w:cs="Traditional Arabic"/>
          <w:sz w:val="36"/>
          <w:szCs w:val="36"/>
        </w:rPr>
      </w:pPr>
      <w:r>
        <w:rPr>
          <w:rFonts w:ascii="Times New Roman" w:hAnsi="Times New Roman" w:cs="Times New Roman"/>
          <w:sz w:val="24"/>
          <w:szCs w:val="24"/>
        </w:rPr>
        <w:t>Mempelajari Al-Q</w:t>
      </w:r>
      <w:r w:rsidR="00FA41E8">
        <w:rPr>
          <w:rFonts w:ascii="Times New Roman" w:hAnsi="Times New Roman" w:cs="Times New Roman"/>
          <w:sz w:val="24"/>
          <w:szCs w:val="24"/>
        </w:rPr>
        <w:t>ur</w:t>
      </w:r>
      <w:r>
        <w:rPr>
          <w:rFonts w:ascii="Times New Roman" w:hAnsi="Times New Roman" w:cs="Times New Roman"/>
          <w:sz w:val="24"/>
          <w:szCs w:val="24"/>
        </w:rPr>
        <w:t>’an merupakan kewajiban, karena Al-Q</w:t>
      </w:r>
      <w:r w:rsidR="00FA41E8">
        <w:rPr>
          <w:rFonts w:ascii="Times New Roman" w:hAnsi="Times New Roman" w:cs="Times New Roman"/>
          <w:sz w:val="24"/>
          <w:szCs w:val="24"/>
        </w:rPr>
        <w:t>ur</w:t>
      </w:r>
      <w:r>
        <w:rPr>
          <w:rFonts w:ascii="Times New Roman" w:hAnsi="Times New Roman" w:cs="Times New Roman"/>
          <w:sz w:val="24"/>
          <w:szCs w:val="24"/>
        </w:rPr>
        <w:t>’</w:t>
      </w:r>
      <w:r w:rsidR="00FA41E8">
        <w:rPr>
          <w:rFonts w:ascii="Times New Roman" w:hAnsi="Times New Roman" w:cs="Times New Roman"/>
          <w:sz w:val="24"/>
          <w:szCs w:val="24"/>
        </w:rPr>
        <w:t>an pada dasarnya sebagai pedoman umat um</w:t>
      </w:r>
      <w:r w:rsidR="00172B2A">
        <w:rPr>
          <w:rFonts w:ascii="Times New Roman" w:hAnsi="Times New Roman" w:cs="Times New Roman"/>
          <w:sz w:val="24"/>
          <w:szCs w:val="24"/>
        </w:rPr>
        <w:t xml:space="preserve">at Islam dalam kehidupan dunia </w:t>
      </w:r>
      <w:r w:rsidR="00FA41E8">
        <w:rPr>
          <w:rFonts w:ascii="Times New Roman" w:hAnsi="Times New Roman" w:cs="Times New Roman"/>
          <w:sz w:val="24"/>
          <w:szCs w:val="24"/>
        </w:rPr>
        <w:t xml:space="preserve">dan akhirat. Untuk mengetahui isi kanadungan </w:t>
      </w:r>
      <w:r>
        <w:rPr>
          <w:rFonts w:ascii="Times New Roman" w:hAnsi="Times New Roman" w:cs="Times New Roman"/>
          <w:sz w:val="24"/>
          <w:szCs w:val="24"/>
        </w:rPr>
        <w:t xml:space="preserve">Al-Qur’an </w:t>
      </w:r>
      <w:r w:rsidR="00FA41E8">
        <w:rPr>
          <w:rFonts w:ascii="Times New Roman" w:hAnsi="Times New Roman" w:cs="Times New Roman"/>
          <w:sz w:val="24"/>
          <w:szCs w:val="24"/>
        </w:rPr>
        <w:t>dengan baik dan benar, dianjurkan untuk membaca secar tartil dan benar sesuai makhraj yang ada. Hal ini ditagaskan dalm surat al – Muzammil ayat 4 :</w:t>
      </w:r>
    </w:p>
    <w:p w:rsidR="002D2C67" w:rsidRPr="002D2C67" w:rsidRDefault="002D2C67" w:rsidP="002D2C67">
      <w:pPr>
        <w:pStyle w:val="ListParagraph"/>
        <w:spacing w:line="240" w:lineRule="auto"/>
        <w:ind w:firstLine="720"/>
        <w:jc w:val="right"/>
        <w:rPr>
          <w:rFonts w:ascii="Traditional Arabic" w:hAnsi="Traditional Arabic" w:cs="Traditional Arabic"/>
          <w:color w:val="000000"/>
          <w:sz w:val="48"/>
          <w:szCs w:val="48"/>
          <w:shd w:val="clear" w:color="auto" w:fill="FFFFFF"/>
          <w:lang w:val="en-US"/>
        </w:rPr>
      </w:pPr>
      <w:r w:rsidRPr="002D2C67">
        <w:rPr>
          <w:rFonts w:ascii="Traditional Arabic" w:hAnsi="Traditional Arabic" w:cs="Traditional Arabic"/>
          <w:color w:val="000000"/>
          <w:sz w:val="48"/>
          <w:szCs w:val="48"/>
          <w:shd w:val="clear" w:color="auto" w:fill="FFFFFF"/>
          <w:rtl/>
        </w:rPr>
        <w:t>وَرَتِّلِ الْقُرْاٰنَ تَرْتِيْلًا</w:t>
      </w:r>
      <w:r w:rsidRPr="002D2C67">
        <w:rPr>
          <w:rFonts w:ascii="Traditional Arabic" w:hAnsi="Traditional Arabic"/>
          <w:color w:val="000000"/>
          <w:sz w:val="48"/>
          <w:szCs w:val="48"/>
          <w:shd w:val="clear" w:color="auto" w:fill="FFFFFF"/>
          <w:rtl/>
        </w:rPr>
        <w:t>ۗ</w:t>
      </w:r>
    </w:p>
    <w:p w:rsidR="00FA41E8" w:rsidRDefault="006077C6" w:rsidP="006077C6">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Artinya :  Dan bacalah Al-Qur’an </w:t>
      </w:r>
      <w:r w:rsidR="00FA41E8" w:rsidRPr="00DA23CD">
        <w:rPr>
          <w:rFonts w:ascii="Times New Roman" w:hAnsi="Times New Roman" w:cs="Times New Roman"/>
          <w:sz w:val="24"/>
          <w:szCs w:val="24"/>
        </w:rPr>
        <w:t>itu dengan perlahan-lahan.</w:t>
      </w:r>
      <w:r w:rsidR="00FA41E8">
        <w:rPr>
          <w:rStyle w:val="FootnoteReference"/>
          <w:sz w:val="24"/>
          <w:szCs w:val="24"/>
        </w:rPr>
        <w:footnoteReference w:id="7"/>
      </w:r>
    </w:p>
    <w:p w:rsidR="00FA41E8" w:rsidRPr="00DA23CD" w:rsidRDefault="00FA41E8" w:rsidP="00FA41E8">
      <w:pPr>
        <w:pStyle w:val="ListParagraph"/>
        <w:spacing w:line="240" w:lineRule="auto"/>
        <w:ind w:firstLine="720"/>
        <w:jc w:val="both"/>
        <w:rPr>
          <w:rFonts w:ascii="Times New Roman" w:hAnsi="Times New Roman" w:cs="Times New Roman"/>
          <w:sz w:val="24"/>
          <w:szCs w:val="24"/>
        </w:rPr>
      </w:pPr>
    </w:p>
    <w:p w:rsidR="00FA41E8" w:rsidRPr="002F2317" w:rsidRDefault="00FA41E8" w:rsidP="00FA41E8">
      <w:pPr>
        <w:pStyle w:val="ListParagraph"/>
        <w:spacing w:line="480" w:lineRule="auto"/>
        <w:ind w:firstLine="720"/>
        <w:jc w:val="both"/>
        <w:rPr>
          <w:rFonts w:ascii="Times New Roman" w:hAnsi="Times New Roman" w:cs="Times New Roman"/>
          <w:sz w:val="24"/>
          <w:szCs w:val="24"/>
        </w:rPr>
      </w:pPr>
      <w:r w:rsidRPr="002F2317">
        <w:rPr>
          <w:rFonts w:ascii="Times New Roman" w:hAnsi="Times New Roman" w:cs="Times New Roman"/>
          <w:sz w:val="24"/>
          <w:szCs w:val="24"/>
        </w:rPr>
        <w:t xml:space="preserve">Guru adalah agen penting yang membantu siswa untuk merealisasikan potensi </w:t>
      </w:r>
      <w:r w:rsidRPr="005818B8">
        <w:rPr>
          <w:rFonts w:ascii="Times New Roman" w:hAnsi="Times New Roman" w:cs="Times New Roman"/>
          <w:sz w:val="24"/>
          <w:szCs w:val="24"/>
        </w:rPr>
        <w:t>–</w:t>
      </w:r>
      <w:r w:rsidRPr="002F2317">
        <w:rPr>
          <w:rFonts w:ascii="Times New Roman" w:hAnsi="Times New Roman" w:cs="Times New Roman"/>
          <w:sz w:val="24"/>
          <w:szCs w:val="24"/>
        </w:rPr>
        <w:t xml:space="preserve"> potensi siswa seoptimal mungkin, agar menjadi sosok pribadi yang utuh. Seorang pendidik harus menjadi seorang pribadi </w:t>
      </w:r>
      <w:r w:rsidRPr="002F2317">
        <w:rPr>
          <w:rFonts w:ascii="Times New Roman" w:hAnsi="Times New Roman" w:cs="Times New Roman"/>
          <w:sz w:val="24"/>
          <w:szCs w:val="24"/>
        </w:rPr>
        <w:lastRenderedPageBreak/>
        <w:t>yang memiliki pengetahuan akademis yang luas, pengetahuan kebudayaan yang luas, hidup tertib dan dapat menjadi pribadi teladan bagi siswanya.</w:t>
      </w:r>
      <w:r w:rsidRPr="002F2317">
        <w:rPr>
          <w:rFonts w:ascii="Times New Roman" w:hAnsi="Times New Roman" w:cs="Times New Roman"/>
          <w:sz w:val="24"/>
          <w:szCs w:val="24"/>
          <w:vertAlign w:val="superscript"/>
        </w:rPr>
        <w:footnoteReference w:id="8"/>
      </w:r>
    </w:p>
    <w:p w:rsidR="00FA41E8" w:rsidRPr="002F2317" w:rsidRDefault="00FA41E8" w:rsidP="00FA41E8">
      <w:pPr>
        <w:pStyle w:val="ListParagraph"/>
        <w:spacing w:line="480" w:lineRule="auto"/>
        <w:ind w:firstLine="720"/>
        <w:jc w:val="both"/>
        <w:rPr>
          <w:rFonts w:ascii="Times New Roman" w:hAnsi="Times New Roman" w:cs="Times New Roman"/>
          <w:sz w:val="24"/>
          <w:szCs w:val="24"/>
        </w:rPr>
      </w:pPr>
      <w:r w:rsidRPr="002F2317">
        <w:rPr>
          <w:rFonts w:ascii="Times New Roman" w:hAnsi="Times New Roman" w:cs="Times New Roman"/>
          <w:sz w:val="24"/>
          <w:szCs w:val="24"/>
        </w:rPr>
        <w:t>Metode pembelajaran merupakan sebuah perencanaan dan pelaksanaan prosedur dan langkah-langkah pembelajaran yang tersusun secara teraturuntuk melakukan proses pembelajaran sampai pada metode penilaian atau evaluasi yang akan dilaksanakan. Metode pembelajaran terdiri dari beberapa jenis dengan masing-masing kelebihan dan kekurangan.</w:t>
      </w:r>
      <w:r>
        <w:rPr>
          <w:rStyle w:val="FootnoteReference"/>
          <w:sz w:val="24"/>
          <w:szCs w:val="24"/>
        </w:rPr>
        <w:footnoteReference w:id="9"/>
      </w:r>
    </w:p>
    <w:p w:rsidR="00FA41E8" w:rsidRDefault="00F034F0" w:rsidP="00FA41E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Al-Qur’an</w:t>
      </w:r>
      <w:r w:rsidR="00FA41E8">
        <w:rPr>
          <w:rFonts w:ascii="Times New Roman" w:hAnsi="Times New Roman" w:cs="Times New Roman"/>
          <w:sz w:val="24"/>
          <w:szCs w:val="24"/>
        </w:rPr>
        <w:t xml:space="preserve">merupakan otoritas tertinggi dalam Islam. Ia adalah sumber fundamental bagi akidah, ibdah, etika, dan hukum. Sedangkan Sunnah atau hadis yakni  perkataan dan perbuatan Nabi menempati urutan kedua setelahnya. Sunnah memperoleh otoritasnya dari perintah – </w:t>
      </w:r>
      <w:r w:rsidR="00FA41E8" w:rsidRPr="001D7649">
        <w:rPr>
          <w:rFonts w:ascii="Times New Roman" w:hAnsi="Times New Roman" w:cs="Times New Roman"/>
          <w:sz w:val="24"/>
          <w:szCs w:val="24"/>
        </w:rPr>
        <w:t xml:space="preserve">perintah </w:t>
      </w:r>
      <w:r>
        <w:rPr>
          <w:rFonts w:ascii="Times New Roman" w:hAnsi="Times New Roman" w:cs="Times New Roman"/>
          <w:sz w:val="24"/>
          <w:szCs w:val="24"/>
        </w:rPr>
        <w:t>Al-Qur’an</w:t>
      </w:r>
      <w:r w:rsidR="00FA41E8">
        <w:rPr>
          <w:rFonts w:ascii="Times New Roman" w:hAnsi="Times New Roman" w:cs="Times New Roman"/>
          <w:sz w:val="24"/>
          <w:szCs w:val="24"/>
        </w:rPr>
        <w:t>.</w:t>
      </w:r>
      <w:r w:rsidR="00FA41E8">
        <w:rPr>
          <w:rStyle w:val="FootnoteReference"/>
          <w:rFonts w:ascii="Times New Roman" w:hAnsi="Times New Roman" w:cs="Times New Roman"/>
          <w:sz w:val="24"/>
          <w:szCs w:val="24"/>
        </w:rPr>
        <w:footnoteReference w:id="10"/>
      </w:r>
    </w:p>
    <w:p w:rsidR="00FA41E8" w:rsidRPr="00B31D18" w:rsidRDefault="00FA41E8" w:rsidP="00FA41E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kaum muslim, </w:t>
      </w:r>
      <w:r w:rsidR="00F034F0">
        <w:rPr>
          <w:rFonts w:ascii="Times New Roman" w:hAnsi="Times New Roman" w:cs="Times New Roman"/>
          <w:sz w:val="24"/>
          <w:szCs w:val="24"/>
        </w:rPr>
        <w:t>Al-Qur’an</w:t>
      </w:r>
      <w:r>
        <w:rPr>
          <w:rFonts w:ascii="Times New Roman" w:hAnsi="Times New Roman" w:cs="Times New Roman"/>
          <w:sz w:val="24"/>
          <w:szCs w:val="24"/>
        </w:rPr>
        <w:t xml:space="preserve"> adalah kalam Allah yang diturunkan dalam bentuk kata dan makna, dan secara keseluruhan bersifat outentik dalam otor</w:t>
      </w:r>
      <w:r w:rsidR="00172B2A">
        <w:rPr>
          <w:rFonts w:ascii="Times New Roman" w:hAnsi="Times New Roman" w:cs="Times New Roman"/>
          <w:sz w:val="24"/>
          <w:szCs w:val="24"/>
        </w:rPr>
        <w:t>itas Ilahi,</w:t>
      </w:r>
      <w:r w:rsidR="00F034F0">
        <w:rPr>
          <w:rFonts w:ascii="Times New Roman" w:hAnsi="Times New Roman" w:cs="Times New Roman"/>
          <w:sz w:val="24"/>
          <w:szCs w:val="24"/>
        </w:rPr>
        <w:t>Al-Qur’an</w:t>
      </w:r>
      <w:r>
        <w:rPr>
          <w:rFonts w:ascii="Times New Roman" w:hAnsi="Times New Roman" w:cs="Times New Roman"/>
          <w:sz w:val="24"/>
          <w:szCs w:val="24"/>
        </w:rPr>
        <w:t xml:space="preserve"> dibaca dalam praktik – praktik peribdatan (kepada Allah) .</w:t>
      </w:r>
      <w:r>
        <w:rPr>
          <w:rStyle w:val="FootnoteReference"/>
          <w:rFonts w:ascii="Times New Roman" w:hAnsi="Times New Roman" w:cs="Times New Roman"/>
          <w:sz w:val="24"/>
          <w:szCs w:val="24"/>
        </w:rPr>
        <w:footnoteReference w:id="11"/>
      </w:r>
    </w:p>
    <w:p w:rsidR="00FA41E8" w:rsidRPr="004B19B9" w:rsidRDefault="00FA41E8" w:rsidP="006077C6">
      <w:pPr>
        <w:pStyle w:val="ListParagraph"/>
        <w:spacing w:line="480" w:lineRule="auto"/>
        <w:ind w:firstLine="720"/>
        <w:jc w:val="both"/>
        <w:rPr>
          <w:rFonts w:ascii="Times New Roman" w:hAnsi="Times New Roman" w:cs="Times New Roman"/>
          <w:sz w:val="24"/>
          <w:szCs w:val="24"/>
        </w:rPr>
      </w:pPr>
      <w:r w:rsidRPr="00094542">
        <w:rPr>
          <w:rFonts w:ascii="Times New Roman" w:hAnsi="Times New Roman" w:cs="Times New Roman"/>
          <w:sz w:val="24"/>
          <w:szCs w:val="24"/>
          <w:lang w:val="en-US"/>
        </w:rPr>
        <w:t xml:space="preserve">Dalam proses pengajaran intinya adalah kegiatan belajar siswa. Pendekatan mengajar yang digunakan guru </w:t>
      </w:r>
      <w:proofErr w:type="gramStart"/>
      <w:r w:rsidRPr="00094542">
        <w:rPr>
          <w:rFonts w:ascii="Times New Roman" w:hAnsi="Times New Roman" w:cs="Times New Roman"/>
          <w:sz w:val="24"/>
          <w:szCs w:val="24"/>
          <w:lang w:val="en-US"/>
        </w:rPr>
        <w:t>akan</w:t>
      </w:r>
      <w:proofErr w:type="gramEnd"/>
      <w:r w:rsidRPr="00094542">
        <w:rPr>
          <w:rFonts w:ascii="Times New Roman" w:hAnsi="Times New Roman" w:cs="Times New Roman"/>
          <w:sz w:val="24"/>
          <w:szCs w:val="24"/>
          <w:lang w:val="en-US"/>
        </w:rPr>
        <w:t xml:space="preserve"> sangat mempengaruhi </w:t>
      </w:r>
      <w:r w:rsidRPr="00094542">
        <w:rPr>
          <w:rFonts w:ascii="Times New Roman" w:hAnsi="Times New Roman" w:cs="Times New Roman"/>
          <w:sz w:val="24"/>
          <w:szCs w:val="24"/>
          <w:lang w:val="en-US"/>
        </w:rPr>
        <w:lastRenderedPageBreak/>
        <w:t>kadar kegiatan belajar s</w:t>
      </w:r>
      <w:r>
        <w:rPr>
          <w:rFonts w:ascii="Times New Roman" w:hAnsi="Times New Roman" w:cs="Times New Roman"/>
          <w:sz w:val="24"/>
          <w:szCs w:val="24"/>
          <w:lang w:val="en-US"/>
        </w:rPr>
        <w:t xml:space="preserve">iswa. </w:t>
      </w:r>
      <w:proofErr w:type="gramStart"/>
      <w:r>
        <w:rPr>
          <w:rFonts w:ascii="Times New Roman" w:hAnsi="Times New Roman" w:cs="Times New Roman"/>
          <w:sz w:val="24"/>
          <w:szCs w:val="24"/>
          <w:lang w:val="en-US"/>
        </w:rPr>
        <w:t xml:space="preserve">Terutama dalam membaca </w:t>
      </w:r>
      <w:r w:rsidR="006077C6">
        <w:rPr>
          <w:rFonts w:ascii="Times New Roman" w:hAnsi="Times New Roman" w:cs="Times New Roman"/>
          <w:sz w:val="24"/>
          <w:szCs w:val="24"/>
        </w:rPr>
        <w:t>Al-Qur’an</w:t>
      </w:r>
      <w:r w:rsidRPr="00094542">
        <w:rPr>
          <w:rFonts w:ascii="Times New Roman" w:hAnsi="Times New Roman" w:cs="Times New Roman"/>
          <w:sz w:val="24"/>
          <w:szCs w:val="24"/>
          <w:lang w:val="en-US"/>
        </w:rPr>
        <w:t>.</w:t>
      </w:r>
      <w:proofErr w:type="gramEnd"/>
      <w:r>
        <w:rPr>
          <w:rStyle w:val="FootnoteReference"/>
          <w:sz w:val="24"/>
          <w:szCs w:val="24"/>
        </w:rPr>
        <w:footnoteReference w:id="12"/>
      </w:r>
      <w:r>
        <w:rPr>
          <w:rFonts w:ascii="Times New Roman" w:hAnsi="Times New Roman" w:cs="Times New Roman"/>
          <w:sz w:val="24"/>
          <w:szCs w:val="24"/>
        </w:rPr>
        <w:t xml:space="preserve"> Sebagaimana dalam surat yang pertama kali diturunkan adalah surat yang berkait</w:t>
      </w:r>
      <w:r w:rsidR="00172B2A">
        <w:rPr>
          <w:rFonts w:ascii="Times New Roman" w:hAnsi="Times New Roman" w:cs="Times New Roman"/>
          <w:sz w:val="24"/>
          <w:szCs w:val="24"/>
        </w:rPr>
        <w:t>an dengan membaca, yaitu surat A</w:t>
      </w:r>
      <w:r>
        <w:rPr>
          <w:rFonts w:ascii="Times New Roman" w:hAnsi="Times New Roman" w:cs="Times New Roman"/>
          <w:sz w:val="24"/>
          <w:szCs w:val="24"/>
        </w:rPr>
        <w:t xml:space="preserve">l-alaq ayat 1-5 . </w:t>
      </w:r>
    </w:p>
    <w:p w:rsidR="00FA41E8" w:rsidRPr="00F82676" w:rsidRDefault="00FA41E8" w:rsidP="00172B2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094542">
        <w:rPr>
          <w:rFonts w:ascii="Times New Roman" w:hAnsi="Times New Roman" w:cs="Times New Roman"/>
          <w:sz w:val="24"/>
          <w:szCs w:val="24"/>
        </w:rPr>
        <w:t>endidikan dasar dan menengah merupakan bagian dasar  pendidikan nasional d</w:t>
      </w:r>
      <w:r>
        <w:rPr>
          <w:rFonts w:ascii="Times New Roman" w:hAnsi="Times New Roman" w:cs="Times New Roman"/>
          <w:sz w:val="24"/>
          <w:szCs w:val="24"/>
        </w:rPr>
        <w:t>an dengan ini pendidikan agama I</w:t>
      </w:r>
      <w:r w:rsidRPr="00094542">
        <w:rPr>
          <w:rFonts w:ascii="Times New Roman" w:hAnsi="Times New Roman" w:cs="Times New Roman"/>
          <w:sz w:val="24"/>
          <w:szCs w:val="24"/>
        </w:rPr>
        <w:t>slampun terpadu d</w:t>
      </w:r>
      <w:r>
        <w:rPr>
          <w:rFonts w:ascii="Times New Roman" w:hAnsi="Times New Roman" w:cs="Times New Roman"/>
          <w:sz w:val="24"/>
          <w:szCs w:val="24"/>
        </w:rPr>
        <w:t>alam sistem pendidikan nasional.</w:t>
      </w:r>
      <w:r w:rsidRPr="00094542">
        <w:rPr>
          <w:rFonts w:ascii="Times New Roman" w:hAnsi="Times New Roman" w:cs="Times New Roman"/>
          <w:sz w:val="24"/>
          <w:szCs w:val="24"/>
          <w:vertAlign w:val="superscript"/>
        </w:rPr>
        <w:footnoteReference w:id="13"/>
      </w:r>
      <w:r w:rsidRPr="00E81296">
        <w:rPr>
          <w:rFonts w:ascii="Times New Roman" w:hAnsi="Times New Roman" w:cs="Times New Roman"/>
          <w:sz w:val="24"/>
          <w:szCs w:val="24"/>
        </w:rPr>
        <w:t>Totalitas fungsional dalam rangka pembinaan dan pengembangan baik sebagai pribadi maupun masyarakat di MI M</w:t>
      </w:r>
      <w:r w:rsidR="00172B2A">
        <w:rPr>
          <w:rFonts w:ascii="Times New Roman" w:hAnsi="Times New Roman" w:cs="Times New Roman"/>
          <w:sz w:val="24"/>
          <w:szCs w:val="24"/>
        </w:rPr>
        <w:t xml:space="preserve">athlaul Anwar diterapkan dalam </w:t>
      </w:r>
      <w:r w:rsidRPr="00F82676">
        <w:rPr>
          <w:rFonts w:ascii="Times New Roman" w:hAnsi="Times New Roman" w:cs="Times New Roman"/>
          <w:sz w:val="24"/>
          <w:szCs w:val="24"/>
        </w:rPr>
        <w:t>tahfidz.</w:t>
      </w:r>
    </w:p>
    <w:p w:rsidR="00FA41E8" w:rsidRPr="00094542" w:rsidRDefault="00FA41E8" w:rsidP="00FA41E8">
      <w:pPr>
        <w:pStyle w:val="ListParagraph"/>
        <w:spacing w:line="480" w:lineRule="auto"/>
        <w:ind w:firstLine="720"/>
        <w:jc w:val="both"/>
        <w:rPr>
          <w:rFonts w:ascii="Times New Roman" w:hAnsi="Times New Roman" w:cs="Times New Roman"/>
          <w:sz w:val="24"/>
          <w:szCs w:val="24"/>
        </w:rPr>
      </w:pPr>
      <w:r w:rsidRPr="00094542">
        <w:rPr>
          <w:rFonts w:ascii="Times New Roman" w:hAnsi="Times New Roman" w:cs="Times New Roman"/>
          <w:sz w:val="24"/>
          <w:szCs w:val="24"/>
        </w:rPr>
        <w:t xml:space="preserve">Madrasah sebagai sub sistem pendidikan nasional tidak hanya di tuntut untuk dapat menyelenggarakan pendidikan dasar dan menengah yang bercirikan keagamaan, tetapi lebih jauh madrasah dituntut pula memainkan peran lebih besar yaitu sebagai basis dan benteng tanggung </w:t>
      </w:r>
      <w:r>
        <w:rPr>
          <w:rFonts w:ascii="Times New Roman" w:hAnsi="Times New Roman" w:cs="Times New Roman"/>
          <w:sz w:val="24"/>
          <w:szCs w:val="24"/>
        </w:rPr>
        <w:t xml:space="preserve">jawab </w:t>
      </w:r>
      <w:r w:rsidRPr="00094542">
        <w:rPr>
          <w:rFonts w:ascii="Times New Roman" w:hAnsi="Times New Roman" w:cs="Times New Roman"/>
          <w:sz w:val="24"/>
          <w:szCs w:val="24"/>
        </w:rPr>
        <w:t>yang akan menjaga dan memperkok</w:t>
      </w:r>
      <w:r>
        <w:rPr>
          <w:rFonts w:ascii="Times New Roman" w:hAnsi="Times New Roman" w:cs="Times New Roman"/>
          <w:sz w:val="24"/>
          <w:szCs w:val="24"/>
        </w:rPr>
        <w:t xml:space="preserve">oh ketauhidan siswa dan siswi. </w:t>
      </w:r>
    </w:p>
    <w:p w:rsidR="00FA41E8" w:rsidRPr="00094542" w:rsidRDefault="00FA41E8" w:rsidP="00FA41E8">
      <w:pPr>
        <w:pStyle w:val="ListParagraph"/>
        <w:spacing w:line="480" w:lineRule="auto"/>
        <w:ind w:firstLine="720"/>
        <w:jc w:val="both"/>
        <w:rPr>
          <w:rFonts w:ascii="Times New Roman" w:hAnsi="Times New Roman" w:cs="Times New Roman"/>
          <w:sz w:val="24"/>
          <w:szCs w:val="24"/>
        </w:rPr>
      </w:pPr>
      <w:r w:rsidRPr="00094542">
        <w:rPr>
          <w:rFonts w:ascii="Times New Roman" w:hAnsi="Times New Roman" w:cs="Times New Roman"/>
          <w:sz w:val="24"/>
          <w:szCs w:val="24"/>
        </w:rPr>
        <w:t xml:space="preserve">Pendidikan dalam literatur pendidikan islam mempunyai banyak istilah beberapa istilah yang sering digunakan adalah </w:t>
      </w:r>
      <w:r w:rsidRPr="00E81296">
        <w:rPr>
          <w:rFonts w:ascii="Times New Roman" w:hAnsi="Times New Roman" w:cs="Times New Roman"/>
          <w:i/>
          <w:iCs/>
          <w:sz w:val="24"/>
          <w:szCs w:val="24"/>
        </w:rPr>
        <w:t>rabba-yurabbi</w:t>
      </w:r>
      <w:r w:rsidRPr="00094542">
        <w:rPr>
          <w:rFonts w:ascii="Times New Roman" w:hAnsi="Times New Roman" w:cs="Times New Roman"/>
          <w:sz w:val="24"/>
          <w:szCs w:val="24"/>
        </w:rPr>
        <w:t xml:space="preserve"> (mendidik), </w:t>
      </w:r>
      <w:r w:rsidRPr="00E81296">
        <w:rPr>
          <w:rFonts w:ascii="Times New Roman" w:hAnsi="Times New Roman" w:cs="Times New Roman"/>
          <w:i/>
          <w:iCs/>
          <w:sz w:val="24"/>
          <w:szCs w:val="24"/>
        </w:rPr>
        <w:t>‘allama-yu’allimu</w:t>
      </w:r>
      <w:r w:rsidRPr="00094542">
        <w:rPr>
          <w:rFonts w:ascii="Times New Roman" w:hAnsi="Times New Roman" w:cs="Times New Roman"/>
          <w:sz w:val="24"/>
          <w:szCs w:val="24"/>
        </w:rPr>
        <w:t xml:space="preserve"> (memberi ilmu), </w:t>
      </w:r>
      <w:r w:rsidRPr="00E81296">
        <w:rPr>
          <w:rFonts w:ascii="Times New Roman" w:hAnsi="Times New Roman" w:cs="Times New Roman"/>
          <w:i/>
          <w:iCs/>
          <w:sz w:val="24"/>
          <w:szCs w:val="24"/>
        </w:rPr>
        <w:t>addaba - yu’addibu</w:t>
      </w:r>
      <w:r w:rsidRPr="00094542">
        <w:rPr>
          <w:rFonts w:ascii="Times New Roman" w:hAnsi="Times New Roman" w:cs="Times New Roman"/>
          <w:sz w:val="24"/>
          <w:szCs w:val="24"/>
        </w:rPr>
        <w:t xml:space="preserve"> (memberi teladan dalam akhlak), dan </w:t>
      </w:r>
      <w:r w:rsidRPr="00E81296">
        <w:rPr>
          <w:rFonts w:ascii="Times New Roman" w:hAnsi="Times New Roman" w:cs="Times New Roman"/>
          <w:i/>
          <w:iCs/>
          <w:sz w:val="24"/>
          <w:szCs w:val="24"/>
        </w:rPr>
        <w:t>darrasa-yudarrisu</w:t>
      </w:r>
      <w:r w:rsidRPr="00094542">
        <w:rPr>
          <w:rFonts w:ascii="Times New Roman" w:hAnsi="Times New Roman" w:cs="Times New Roman"/>
          <w:sz w:val="24"/>
          <w:szCs w:val="24"/>
        </w:rPr>
        <w:t xml:space="preserve"> (memberikan pengetahuan). </w:t>
      </w:r>
      <w:r w:rsidRPr="00094542">
        <w:rPr>
          <w:rFonts w:ascii="Times New Roman" w:hAnsi="Times New Roman" w:cs="Times New Roman"/>
          <w:sz w:val="24"/>
          <w:szCs w:val="24"/>
          <w:vertAlign w:val="superscript"/>
          <w:lang w:val="en-US"/>
        </w:rPr>
        <w:footnoteReference w:id="14"/>
      </w:r>
    </w:p>
    <w:p w:rsidR="00FA41E8" w:rsidRPr="00094542" w:rsidRDefault="00FA41E8" w:rsidP="00FA41E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094542">
        <w:rPr>
          <w:rFonts w:ascii="Times New Roman" w:hAnsi="Times New Roman" w:cs="Times New Roman"/>
          <w:sz w:val="24"/>
          <w:szCs w:val="24"/>
        </w:rPr>
        <w:t>Pendidikan di Madrasah Ibtidaiyah merupakan pendidkan dasar yang bernuansa keagamaan dimana pelajaran keagamaan di fokuska</w:t>
      </w:r>
      <w:r>
        <w:rPr>
          <w:rFonts w:ascii="Times New Roman" w:hAnsi="Times New Roman" w:cs="Times New Roman"/>
          <w:sz w:val="24"/>
          <w:szCs w:val="24"/>
        </w:rPr>
        <w:t xml:space="preserve">n untuk pembelajarannya salah satunya pembelajaran </w:t>
      </w:r>
      <w:r w:rsidR="00F034F0">
        <w:rPr>
          <w:rFonts w:ascii="Times New Roman" w:hAnsi="Times New Roman" w:cs="Times New Roman"/>
          <w:sz w:val="24"/>
          <w:szCs w:val="24"/>
        </w:rPr>
        <w:t>Al-Qur’an</w:t>
      </w:r>
      <w:r w:rsidRPr="00094542">
        <w:rPr>
          <w:rFonts w:ascii="Times New Roman" w:hAnsi="Times New Roman" w:cs="Times New Roman"/>
          <w:sz w:val="24"/>
          <w:szCs w:val="24"/>
        </w:rPr>
        <w:t xml:space="preserve">. </w:t>
      </w:r>
      <w:r>
        <w:rPr>
          <w:rFonts w:ascii="Times New Roman" w:hAnsi="Times New Roman" w:cs="Times New Roman"/>
          <w:sz w:val="24"/>
          <w:szCs w:val="24"/>
        </w:rPr>
        <w:t>S</w:t>
      </w:r>
      <w:r w:rsidRPr="00094542">
        <w:rPr>
          <w:rFonts w:ascii="Times New Roman" w:hAnsi="Times New Roman" w:cs="Times New Roman"/>
          <w:sz w:val="24"/>
          <w:szCs w:val="24"/>
        </w:rPr>
        <w:t>iswa – s</w:t>
      </w:r>
      <w:r>
        <w:rPr>
          <w:rFonts w:ascii="Times New Roman" w:hAnsi="Times New Roman" w:cs="Times New Roman"/>
          <w:sz w:val="24"/>
          <w:szCs w:val="24"/>
        </w:rPr>
        <w:t xml:space="preserve">iswi di </w:t>
      </w:r>
      <w:r>
        <w:rPr>
          <w:rFonts w:ascii="Times New Roman" w:hAnsi="Times New Roman" w:cs="Times New Roman"/>
          <w:sz w:val="24"/>
          <w:szCs w:val="24"/>
        </w:rPr>
        <w:lastRenderedPageBreak/>
        <w:t xml:space="preserve">fokuskan dalam membaca </w:t>
      </w:r>
      <w:r w:rsidR="00F034F0">
        <w:rPr>
          <w:rFonts w:ascii="Times New Roman" w:hAnsi="Times New Roman" w:cs="Times New Roman"/>
          <w:sz w:val="24"/>
          <w:szCs w:val="24"/>
        </w:rPr>
        <w:t>Al-Qur’an</w:t>
      </w:r>
      <w:r w:rsidRPr="00094542">
        <w:rPr>
          <w:rFonts w:ascii="Times New Roman" w:hAnsi="Times New Roman" w:cs="Times New Roman"/>
          <w:sz w:val="24"/>
          <w:szCs w:val="24"/>
        </w:rPr>
        <w:t xml:space="preserve"> denga</w:t>
      </w:r>
      <w:r>
        <w:rPr>
          <w:rFonts w:ascii="Times New Roman" w:hAnsi="Times New Roman" w:cs="Times New Roman"/>
          <w:sz w:val="24"/>
          <w:szCs w:val="24"/>
        </w:rPr>
        <w:t xml:space="preserve">n tartil, yang artinya membaca </w:t>
      </w:r>
      <w:r w:rsidR="00F034F0">
        <w:rPr>
          <w:rFonts w:ascii="Times New Roman" w:hAnsi="Times New Roman" w:cs="Times New Roman"/>
          <w:sz w:val="24"/>
          <w:szCs w:val="24"/>
        </w:rPr>
        <w:t>Al-Qur’an</w:t>
      </w:r>
      <w:r w:rsidRPr="00094542">
        <w:rPr>
          <w:rFonts w:ascii="Times New Roman" w:hAnsi="Times New Roman" w:cs="Times New Roman"/>
          <w:sz w:val="24"/>
          <w:szCs w:val="24"/>
        </w:rPr>
        <w:t xml:space="preserve"> sesuai hukum tajwid yang mana bacaan panjang, pendek, berhenti ada tuntunannya. Pada prakteknya  Tahfidz di MI Matlaul Anwar termasuk kedalam ekstrakurikuler, penambahan ekstrakurikuler tahfidz ditujukan untuk a</w:t>
      </w:r>
      <w:r>
        <w:rPr>
          <w:rFonts w:ascii="Times New Roman" w:hAnsi="Times New Roman" w:cs="Times New Roman"/>
          <w:sz w:val="24"/>
          <w:szCs w:val="24"/>
        </w:rPr>
        <w:t xml:space="preserve">nak - anak agar dapat membaca </w:t>
      </w:r>
      <w:r w:rsidR="00F034F0">
        <w:rPr>
          <w:rFonts w:ascii="Times New Roman" w:hAnsi="Times New Roman" w:cs="Times New Roman"/>
          <w:sz w:val="24"/>
          <w:szCs w:val="24"/>
        </w:rPr>
        <w:t>Al-Qur’an</w:t>
      </w:r>
      <w:r w:rsidRPr="00094542">
        <w:rPr>
          <w:rFonts w:ascii="Times New Roman" w:hAnsi="Times New Roman" w:cs="Times New Roman"/>
          <w:sz w:val="24"/>
          <w:szCs w:val="24"/>
        </w:rPr>
        <w:t xml:space="preserve"> dengan lebih baik, dan dapat menciptakan generasi yang qurani. </w:t>
      </w:r>
    </w:p>
    <w:p w:rsidR="00FA41E8" w:rsidRDefault="00FA41E8" w:rsidP="00FA41E8">
      <w:pPr>
        <w:pStyle w:val="ListParagraph"/>
        <w:spacing w:line="480" w:lineRule="auto"/>
        <w:ind w:firstLine="720"/>
        <w:jc w:val="both"/>
        <w:rPr>
          <w:rFonts w:ascii="Times New Roman" w:hAnsi="Times New Roman" w:cs="Times New Roman"/>
          <w:sz w:val="24"/>
          <w:szCs w:val="24"/>
        </w:rPr>
      </w:pPr>
      <w:r w:rsidRPr="00094542">
        <w:rPr>
          <w:rFonts w:ascii="Times New Roman" w:hAnsi="Times New Roman" w:cs="Times New Roman"/>
          <w:sz w:val="24"/>
          <w:szCs w:val="24"/>
        </w:rPr>
        <w:t>Ketertarikan siswa – siswi dalam mengikuti ekstrakurikuler Tahfidz sangat rendah, banyak faktor yang mempengaruhi dimana lingkungan tempat tinggal t</w:t>
      </w:r>
      <w:r>
        <w:rPr>
          <w:rFonts w:ascii="Times New Roman" w:hAnsi="Times New Roman" w:cs="Times New Roman"/>
          <w:sz w:val="24"/>
          <w:szCs w:val="24"/>
        </w:rPr>
        <w:t xml:space="preserve">idak memperkenalkan pendidikan </w:t>
      </w:r>
      <w:r w:rsidR="00F034F0">
        <w:rPr>
          <w:rFonts w:ascii="Times New Roman" w:hAnsi="Times New Roman" w:cs="Times New Roman"/>
          <w:sz w:val="24"/>
          <w:szCs w:val="24"/>
        </w:rPr>
        <w:t>Al-Qur’an</w:t>
      </w:r>
      <w:r w:rsidRPr="00094542">
        <w:rPr>
          <w:rFonts w:ascii="Times New Roman" w:hAnsi="Times New Roman" w:cs="Times New Roman"/>
          <w:sz w:val="24"/>
          <w:szCs w:val="24"/>
        </w:rPr>
        <w:t xml:space="preserve"> yang sebenarnya. </w:t>
      </w:r>
    </w:p>
    <w:p w:rsidR="00FA41E8" w:rsidRDefault="00FA41E8" w:rsidP="00FA41E8">
      <w:pPr>
        <w:pStyle w:val="ListParagraph"/>
        <w:spacing w:line="480" w:lineRule="auto"/>
        <w:ind w:firstLine="720"/>
        <w:jc w:val="both"/>
        <w:rPr>
          <w:rFonts w:ascii="Times New Roman" w:hAnsi="Times New Roman" w:cs="Times New Roman"/>
          <w:sz w:val="24"/>
          <w:szCs w:val="24"/>
        </w:rPr>
      </w:pPr>
      <w:r w:rsidRPr="00094542">
        <w:rPr>
          <w:rFonts w:ascii="Times New Roman" w:hAnsi="Times New Roman" w:cs="Times New Roman"/>
          <w:sz w:val="24"/>
          <w:szCs w:val="24"/>
        </w:rPr>
        <w:t>Guru memiliki peran sangat penting dalam meningkatkan k</w:t>
      </w:r>
      <w:r>
        <w:rPr>
          <w:rFonts w:ascii="Times New Roman" w:hAnsi="Times New Roman" w:cs="Times New Roman"/>
          <w:sz w:val="24"/>
          <w:szCs w:val="24"/>
        </w:rPr>
        <w:t xml:space="preserve">emampuan siswa dalam membaca </w:t>
      </w:r>
      <w:r w:rsidR="00F034F0">
        <w:rPr>
          <w:rFonts w:ascii="Times New Roman" w:hAnsi="Times New Roman" w:cs="Times New Roman"/>
          <w:sz w:val="24"/>
          <w:szCs w:val="24"/>
        </w:rPr>
        <w:t>Al-Qur’an</w:t>
      </w:r>
      <w:r>
        <w:rPr>
          <w:rFonts w:ascii="Times New Roman" w:hAnsi="Times New Roman" w:cs="Times New Roman"/>
          <w:sz w:val="24"/>
          <w:szCs w:val="24"/>
        </w:rPr>
        <w:t xml:space="preserve"> dimana metode membaca </w:t>
      </w:r>
      <w:r w:rsidR="00F034F0">
        <w:rPr>
          <w:rFonts w:ascii="Times New Roman" w:hAnsi="Times New Roman" w:cs="Times New Roman"/>
          <w:sz w:val="24"/>
          <w:szCs w:val="24"/>
        </w:rPr>
        <w:t>Al-Qur’an</w:t>
      </w:r>
      <w:r w:rsidRPr="00094542">
        <w:rPr>
          <w:rFonts w:ascii="Times New Roman" w:hAnsi="Times New Roman" w:cs="Times New Roman"/>
          <w:sz w:val="24"/>
          <w:szCs w:val="24"/>
        </w:rPr>
        <w:t xml:space="preserve"> tidak membuat siswa dan siswi merasa bosan. Ketertarikan penulis dalam penelitian ini ingin mengetahui metode yang digunakan guru Tahfidz di MI Matlaul An</w:t>
      </w:r>
      <w:r>
        <w:rPr>
          <w:rFonts w:ascii="Times New Roman" w:hAnsi="Times New Roman" w:cs="Times New Roman"/>
          <w:sz w:val="24"/>
          <w:szCs w:val="24"/>
        </w:rPr>
        <w:t xml:space="preserve">war dalam meningkatkan  bacaan </w:t>
      </w:r>
      <w:r w:rsidR="00F034F0">
        <w:rPr>
          <w:rFonts w:ascii="Times New Roman" w:hAnsi="Times New Roman" w:cs="Times New Roman"/>
          <w:sz w:val="24"/>
          <w:szCs w:val="24"/>
        </w:rPr>
        <w:t>Al-Qur’an</w:t>
      </w:r>
      <w:r w:rsidRPr="00094542">
        <w:rPr>
          <w:rFonts w:ascii="Times New Roman" w:hAnsi="Times New Roman" w:cs="Times New Roman"/>
          <w:sz w:val="24"/>
          <w:szCs w:val="24"/>
        </w:rPr>
        <w:t xml:space="preserve"> siswa d</w:t>
      </w:r>
      <w:r>
        <w:rPr>
          <w:rFonts w:ascii="Times New Roman" w:hAnsi="Times New Roman" w:cs="Times New Roman"/>
          <w:sz w:val="24"/>
          <w:szCs w:val="24"/>
        </w:rPr>
        <w:t xml:space="preserve">an siswi dengan baik dan benar. </w:t>
      </w:r>
    </w:p>
    <w:p w:rsidR="00FA41E8" w:rsidRDefault="00FA41E8" w:rsidP="00FA41E8">
      <w:pPr>
        <w:pStyle w:val="ListParagraph"/>
        <w:spacing w:line="480" w:lineRule="auto"/>
        <w:ind w:firstLine="720"/>
        <w:jc w:val="both"/>
        <w:rPr>
          <w:rFonts w:ascii="Times New Roman" w:hAnsi="Times New Roman" w:cs="Times New Roman"/>
          <w:sz w:val="24"/>
          <w:szCs w:val="24"/>
        </w:rPr>
      </w:pPr>
      <w:r w:rsidRPr="00D50754">
        <w:rPr>
          <w:rFonts w:ascii="Times New Roman" w:hAnsi="Times New Roman" w:cs="Times New Roman"/>
          <w:sz w:val="24"/>
          <w:szCs w:val="24"/>
        </w:rPr>
        <w:t>Berdasarkan uraian diatas maka peneliti bermaksud mengambil judul penelitian dengan judul</w:t>
      </w:r>
      <w:r w:rsidRPr="00FB47A1">
        <w:rPr>
          <w:rFonts w:ascii="Times New Roman" w:hAnsi="Times New Roman" w:cs="Times New Roman"/>
          <w:sz w:val="24"/>
          <w:szCs w:val="24"/>
        </w:rPr>
        <w:t>“</w:t>
      </w:r>
      <w:r w:rsidRPr="00D50754">
        <w:rPr>
          <w:rFonts w:ascii="Times New Roman" w:hAnsi="Times New Roman" w:cs="Times New Roman"/>
          <w:sz w:val="24"/>
          <w:szCs w:val="24"/>
        </w:rPr>
        <w:t xml:space="preserve">Upaya Guru Tahfidz Dalam Meningkatkan Kemampuan Membaca </w:t>
      </w:r>
      <w:r w:rsidR="00F034F0">
        <w:rPr>
          <w:rFonts w:ascii="Times New Roman" w:hAnsi="Times New Roman" w:cs="Times New Roman"/>
          <w:sz w:val="24"/>
          <w:szCs w:val="24"/>
        </w:rPr>
        <w:t>Al-Qur’an</w:t>
      </w:r>
      <w:r>
        <w:rPr>
          <w:rFonts w:ascii="Times New Roman" w:hAnsi="Times New Roman" w:cs="Times New Roman"/>
          <w:sz w:val="24"/>
          <w:szCs w:val="24"/>
        </w:rPr>
        <w:t xml:space="preserve"> Siswa MI</w:t>
      </w:r>
      <w:r w:rsidRPr="00D50754">
        <w:rPr>
          <w:rFonts w:ascii="Times New Roman" w:hAnsi="Times New Roman" w:cs="Times New Roman"/>
          <w:sz w:val="24"/>
          <w:szCs w:val="24"/>
        </w:rPr>
        <w:t>. Mathalul Anwar Batu Suluh Sukabumi Bandar Lampung</w:t>
      </w:r>
      <w:r>
        <w:rPr>
          <w:rFonts w:ascii="Times New Roman" w:hAnsi="Times New Roman" w:cs="Times New Roman"/>
          <w:sz w:val="24"/>
          <w:szCs w:val="24"/>
        </w:rPr>
        <w:t>.”</w:t>
      </w:r>
    </w:p>
    <w:p w:rsidR="006E5F9B" w:rsidRDefault="006E5F9B" w:rsidP="00FA41E8">
      <w:pPr>
        <w:pStyle w:val="ListParagraph"/>
        <w:spacing w:line="480" w:lineRule="auto"/>
        <w:ind w:firstLine="720"/>
        <w:jc w:val="both"/>
        <w:rPr>
          <w:rFonts w:ascii="Times New Roman" w:hAnsi="Times New Roman" w:cs="Times New Roman"/>
          <w:sz w:val="24"/>
          <w:szCs w:val="24"/>
        </w:rPr>
      </w:pPr>
    </w:p>
    <w:p w:rsidR="00FF5ED1" w:rsidRDefault="00FF5ED1" w:rsidP="00FA41E8">
      <w:pPr>
        <w:pStyle w:val="ListParagraph"/>
        <w:spacing w:line="480" w:lineRule="auto"/>
        <w:ind w:firstLine="720"/>
        <w:jc w:val="both"/>
        <w:rPr>
          <w:rFonts w:ascii="Times New Roman" w:hAnsi="Times New Roman" w:cs="Times New Roman"/>
          <w:sz w:val="24"/>
          <w:szCs w:val="24"/>
        </w:rPr>
      </w:pPr>
    </w:p>
    <w:p w:rsidR="00DB75D8" w:rsidRDefault="00DB75D8" w:rsidP="00FA41E8">
      <w:pPr>
        <w:pStyle w:val="ListParagraph"/>
        <w:spacing w:line="480" w:lineRule="auto"/>
        <w:ind w:firstLine="720"/>
        <w:jc w:val="both"/>
        <w:rPr>
          <w:rFonts w:ascii="Times New Roman" w:hAnsi="Times New Roman" w:cs="Times New Roman"/>
          <w:sz w:val="24"/>
          <w:szCs w:val="24"/>
        </w:rPr>
      </w:pPr>
    </w:p>
    <w:p w:rsidR="00FA41E8" w:rsidRPr="00F82676" w:rsidRDefault="00FA41E8" w:rsidP="00F82676">
      <w:pPr>
        <w:pStyle w:val="ListParagraph"/>
        <w:numPr>
          <w:ilvl w:val="0"/>
          <w:numId w:val="4"/>
        </w:numPr>
        <w:spacing w:line="480" w:lineRule="auto"/>
        <w:jc w:val="both"/>
        <w:rPr>
          <w:rFonts w:ascii="Times New Roman" w:hAnsi="Times New Roman" w:cs="Times New Roman"/>
          <w:b/>
          <w:bCs/>
          <w:sz w:val="24"/>
          <w:szCs w:val="24"/>
        </w:rPr>
      </w:pPr>
      <w:r w:rsidRPr="00F82676">
        <w:rPr>
          <w:rFonts w:ascii="Times New Roman" w:hAnsi="Times New Roman" w:cs="Times New Roman"/>
          <w:b/>
          <w:bCs/>
          <w:sz w:val="24"/>
          <w:szCs w:val="24"/>
        </w:rPr>
        <w:lastRenderedPageBreak/>
        <w:t>Rumusan Masalah</w:t>
      </w:r>
    </w:p>
    <w:p w:rsidR="00F82676" w:rsidRPr="00FF5ED1" w:rsidRDefault="00FA41E8" w:rsidP="00FF5ED1">
      <w:pPr>
        <w:spacing w:line="480" w:lineRule="auto"/>
        <w:ind w:left="720" w:firstLine="720"/>
        <w:jc w:val="both"/>
        <w:rPr>
          <w:rFonts w:ascii="Times New Roman" w:hAnsi="Times New Roman" w:cs="Times New Roman"/>
          <w:sz w:val="24"/>
          <w:szCs w:val="24"/>
        </w:rPr>
      </w:pPr>
      <w:r w:rsidRPr="00FA41E8">
        <w:rPr>
          <w:rFonts w:ascii="Times New Roman" w:hAnsi="Times New Roman" w:cs="Times New Roman"/>
          <w:sz w:val="24"/>
          <w:szCs w:val="24"/>
        </w:rPr>
        <w:t xml:space="preserve">Adapun </w:t>
      </w:r>
      <w:r>
        <w:rPr>
          <w:rFonts w:ascii="Times New Roman" w:hAnsi="Times New Roman" w:cs="Times New Roman"/>
          <w:sz w:val="24"/>
          <w:szCs w:val="24"/>
        </w:rPr>
        <w:t xml:space="preserve">rumusan </w:t>
      </w:r>
      <w:r w:rsidRPr="001D7649">
        <w:rPr>
          <w:rFonts w:ascii="Times New Roman" w:hAnsi="Times New Roman" w:cs="Times New Roman"/>
          <w:sz w:val="24"/>
          <w:szCs w:val="24"/>
        </w:rPr>
        <w:t xml:space="preserve">masalah </w:t>
      </w:r>
      <w:r>
        <w:rPr>
          <w:rFonts w:ascii="Times New Roman" w:hAnsi="Times New Roman" w:cs="Times New Roman"/>
          <w:sz w:val="24"/>
          <w:szCs w:val="24"/>
        </w:rPr>
        <w:t>pada penelitian ini adalah“B</w:t>
      </w:r>
      <w:r w:rsidRPr="001D7649">
        <w:rPr>
          <w:rFonts w:ascii="Times New Roman" w:hAnsi="Times New Roman" w:cs="Times New Roman"/>
          <w:sz w:val="24"/>
          <w:szCs w:val="24"/>
        </w:rPr>
        <w:t xml:space="preserve">agaimana </w:t>
      </w:r>
      <w:r w:rsidRPr="00D50754">
        <w:rPr>
          <w:rFonts w:ascii="Times New Roman" w:hAnsi="Times New Roman" w:cs="Times New Roman"/>
          <w:sz w:val="24"/>
          <w:szCs w:val="24"/>
        </w:rPr>
        <w:t xml:space="preserve">Upaya Guru Tahfidz Dalam Meningkatkan Kemampuan Membaca </w:t>
      </w:r>
      <w:r w:rsidR="00F034F0">
        <w:rPr>
          <w:rFonts w:ascii="Times New Roman" w:hAnsi="Times New Roman" w:cs="Times New Roman"/>
          <w:sz w:val="24"/>
          <w:szCs w:val="24"/>
        </w:rPr>
        <w:t>Al-Qur’an</w:t>
      </w:r>
      <w:r w:rsidRPr="00D50754">
        <w:rPr>
          <w:rFonts w:ascii="Times New Roman" w:hAnsi="Times New Roman" w:cs="Times New Roman"/>
          <w:sz w:val="24"/>
          <w:szCs w:val="24"/>
        </w:rPr>
        <w:t xml:space="preserve"> Siswa MI. Mathalul Anwar Batu Suluh Sukabumi Bandar Lampung</w:t>
      </w:r>
      <w:r w:rsidR="00D15C9D">
        <w:rPr>
          <w:rFonts w:ascii="Times New Roman" w:hAnsi="Times New Roman" w:cs="Times New Roman"/>
          <w:sz w:val="24"/>
          <w:szCs w:val="24"/>
        </w:rPr>
        <w:t>?”</w:t>
      </w:r>
    </w:p>
    <w:p w:rsidR="00F82676" w:rsidRPr="00F82676" w:rsidRDefault="00FA41E8" w:rsidP="00F82676">
      <w:pPr>
        <w:pStyle w:val="ListParagraph"/>
        <w:numPr>
          <w:ilvl w:val="0"/>
          <w:numId w:val="4"/>
        </w:numPr>
        <w:spacing w:line="480" w:lineRule="auto"/>
        <w:jc w:val="both"/>
        <w:rPr>
          <w:rFonts w:ascii="Times New Roman" w:hAnsi="Times New Roman" w:cs="Times New Roman"/>
          <w:b/>
          <w:bCs/>
          <w:sz w:val="24"/>
          <w:szCs w:val="24"/>
        </w:rPr>
      </w:pPr>
      <w:r w:rsidRPr="00F82676">
        <w:rPr>
          <w:rFonts w:ascii="Times New Roman" w:hAnsi="Times New Roman" w:cs="Times New Roman"/>
          <w:b/>
          <w:bCs/>
          <w:sz w:val="24"/>
          <w:szCs w:val="24"/>
        </w:rPr>
        <w:t>Tujuan dan Kegunaan Penelitian</w:t>
      </w:r>
    </w:p>
    <w:p w:rsidR="00F82676" w:rsidRPr="00F82676" w:rsidRDefault="00FA41E8" w:rsidP="00F82676">
      <w:pPr>
        <w:pStyle w:val="ListParagraph"/>
        <w:numPr>
          <w:ilvl w:val="3"/>
          <w:numId w:val="4"/>
        </w:numPr>
        <w:spacing w:line="480" w:lineRule="auto"/>
        <w:ind w:left="1134"/>
        <w:jc w:val="both"/>
        <w:rPr>
          <w:rFonts w:ascii="Times New Roman" w:hAnsi="Times New Roman" w:cs="Times New Roman"/>
          <w:b/>
          <w:bCs/>
          <w:sz w:val="24"/>
          <w:szCs w:val="24"/>
          <w:lang w:val="en-US"/>
        </w:rPr>
      </w:pPr>
      <w:r w:rsidRPr="00F82676">
        <w:rPr>
          <w:rFonts w:ascii="Times New Roman" w:hAnsi="Times New Roman" w:cs="Times New Roman"/>
          <w:sz w:val="24"/>
          <w:szCs w:val="24"/>
          <w:lang w:val="en-US"/>
        </w:rPr>
        <w:t>Tujuan penelitian</w:t>
      </w:r>
    </w:p>
    <w:p w:rsidR="00F82676" w:rsidRDefault="00FA41E8" w:rsidP="00F82676">
      <w:pPr>
        <w:pStyle w:val="ListParagraph"/>
        <w:spacing w:line="480" w:lineRule="auto"/>
        <w:ind w:left="1134" w:firstLine="306"/>
        <w:jc w:val="both"/>
        <w:rPr>
          <w:rFonts w:ascii="Times New Roman" w:hAnsi="Times New Roman" w:cs="Times New Roman"/>
          <w:sz w:val="24"/>
          <w:szCs w:val="24"/>
        </w:rPr>
      </w:pPr>
      <w:r w:rsidRPr="00F82676">
        <w:rPr>
          <w:rFonts w:ascii="Times New Roman" w:hAnsi="Times New Roman" w:cs="Times New Roman"/>
          <w:sz w:val="24"/>
          <w:szCs w:val="24"/>
        </w:rPr>
        <w:t xml:space="preserve">Tujuan penelitian ini adalah untuk mengetahui hasil upaya guru tahfidz </w:t>
      </w:r>
      <w:r w:rsidR="00D15C9D" w:rsidRPr="00F82676">
        <w:rPr>
          <w:rFonts w:ascii="Times New Roman" w:hAnsi="Times New Roman" w:cs="Times New Roman"/>
          <w:sz w:val="24"/>
          <w:szCs w:val="24"/>
        </w:rPr>
        <w:t xml:space="preserve">dalam </w:t>
      </w:r>
      <w:r w:rsidRPr="00F82676">
        <w:rPr>
          <w:rFonts w:ascii="Times New Roman" w:hAnsi="Times New Roman" w:cs="Times New Roman"/>
          <w:sz w:val="24"/>
          <w:szCs w:val="24"/>
        </w:rPr>
        <w:t xml:space="preserve">meningkatkan kemampuan membaca </w:t>
      </w:r>
      <w:r w:rsidR="00F034F0" w:rsidRPr="00F82676">
        <w:rPr>
          <w:rFonts w:ascii="Times New Roman" w:hAnsi="Times New Roman" w:cs="Times New Roman"/>
          <w:sz w:val="24"/>
          <w:szCs w:val="24"/>
        </w:rPr>
        <w:t>Al-Qur’an</w:t>
      </w:r>
      <w:r w:rsidRPr="00F82676">
        <w:rPr>
          <w:rFonts w:ascii="Times New Roman" w:hAnsi="Times New Roman" w:cs="Times New Roman"/>
          <w:sz w:val="24"/>
          <w:szCs w:val="24"/>
        </w:rPr>
        <w:t xml:space="preserve"> Siswa MI. Mathalul Anwar Batu Suluh Sukabumi Bandar Lampung.</w:t>
      </w:r>
    </w:p>
    <w:p w:rsidR="00F82676" w:rsidRPr="00F82676" w:rsidRDefault="00FA41E8" w:rsidP="00F82676">
      <w:pPr>
        <w:pStyle w:val="ListParagraph"/>
        <w:numPr>
          <w:ilvl w:val="3"/>
          <w:numId w:val="4"/>
        </w:numPr>
        <w:spacing w:line="480" w:lineRule="auto"/>
        <w:ind w:left="1134"/>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Kegunaan Penelitian </w:t>
      </w:r>
    </w:p>
    <w:p w:rsidR="0047419A" w:rsidRPr="00F82676" w:rsidRDefault="00FA41E8" w:rsidP="00F82676">
      <w:pPr>
        <w:pStyle w:val="ListParagraph"/>
        <w:numPr>
          <w:ilvl w:val="1"/>
          <w:numId w:val="4"/>
        </w:numPr>
        <w:spacing w:line="480" w:lineRule="auto"/>
        <w:jc w:val="both"/>
        <w:rPr>
          <w:rFonts w:ascii="Times New Roman" w:hAnsi="Times New Roman" w:cs="Times New Roman"/>
          <w:b/>
          <w:bCs/>
          <w:sz w:val="24"/>
          <w:szCs w:val="24"/>
        </w:rPr>
      </w:pPr>
      <w:r w:rsidRPr="00F82676">
        <w:rPr>
          <w:rFonts w:ascii="Times New Roman" w:hAnsi="Times New Roman" w:cs="Times New Roman"/>
          <w:sz w:val="24"/>
          <w:szCs w:val="24"/>
        </w:rPr>
        <w:t xml:space="preserve">Untuk menambah dan mengembangkan pengetahuan dan Menambah pengalaman bagi peniliti pribadi yang kelak akan mengemban tanggung jawab yang tinggi  dalam upaya guru tahfidz dalam meningkatkan kemampuan membaca </w:t>
      </w:r>
      <w:r w:rsidR="00F034F0" w:rsidRPr="00F82676">
        <w:rPr>
          <w:rFonts w:ascii="Times New Roman" w:hAnsi="Times New Roman" w:cs="Times New Roman"/>
          <w:sz w:val="24"/>
          <w:szCs w:val="24"/>
        </w:rPr>
        <w:t>Al-Qur’an</w:t>
      </w:r>
      <w:r w:rsidRPr="00F82676">
        <w:rPr>
          <w:rFonts w:ascii="Times New Roman" w:hAnsi="Times New Roman" w:cs="Times New Roman"/>
          <w:sz w:val="24"/>
          <w:szCs w:val="24"/>
        </w:rPr>
        <w:t xml:space="preserve"> diharapkan siswa lebih termotivasi sehingga meningkatkan minat membaca </w:t>
      </w:r>
      <w:r w:rsidR="00F034F0" w:rsidRPr="00F82676">
        <w:rPr>
          <w:rFonts w:ascii="Times New Roman" w:hAnsi="Times New Roman" w:cs="Times New Roman"/>
          <w:sz w:val="24"/>
          <w:szCs w:val="24"/>
        </w:rPr>
        <w:t>Al-Qur’an</w:t>
      </w:r>
      <w:r w:rsidRPr="00F82676">
        <w:rPr>
          <w:rFonts w:ascii="Times New Roman" w:hAnsi="Times New Roman" w:cs="Times New Roman"/>
          <w:sz w:val="24"/>
          <w:szCs w:val="24"/>
        </w:rPr>
        <w:t>.</w:t>
      </w:r>
    </w:p>
    <w:p w:rsidR="00F82676" w:rsidRDefault="00FA41E8" w:rsidP="001176B7">
      <w:pPr>
        <w:pStyle w:val="ListParagraph"/>
        <w:numPr>
          <w:ilvl w:val="0"/>
          <w:numId w:val="5"/>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Tinjauan Pustaka Penelitian</w:t>
      </w:r>
    </w:p>
    <w:p w:rsidR="00FA41E8" w:rsidRPr="00F82676" w:rsidRDefault="00FA41E8" w:rsidP="00F82676">
      <w:pPr>
        <w:pStyle w:val="ListParagraph"/>
        <w:numPr>
          <w:ilvl w:val="6"/>
          <w:numId w:val="4"/>
        </w:numPr>
        <w:spacing w:line="480" w:lineRule="auto"/>
        <w:ind w:left="1134"/>
        <w:jc w:val="both"/>
        <w:rPr>
          <w:rFonts w:ascii="Times New Roman" w:hAnsi="Times New Roman" w:cs="Times New Roman"/>
          <w:b/>
          <w:bCs/>
          <w:sz w:val="24"/>
          <w:szCs w:val="24"/>
        </w:rPr>
      </w:pPr>
      <w:r w:rsidRPr="00F82676">
        <w:rPr>
          <w:rFonts w:ascii="Times New Roman" w:hAnsi="Times New Roman" w:cs="Times New Roman"/>
          <w:sz w:val="24"/>
          <w:szCs w:val="24"/>
        </w:rPr>
        <w:t xml:space="preserve">Skripsi Lulu Maria Ulfa. Upaya Guru Tahfizh Dalam Meningkatkan Hafalan </w:t>
      </w:r>
      <w:r w:rsidR="00F034F0" w:rsidRPr="00F82676">
        <w:rPr>
          <w:rFonts w:ascii="Times New Roman" w:hAnsi="Times New Roman" w:cs="Times New Roman"/>
          <w:sz w:val="24"/>
          <w:szCs w:val="24"/>
        </w:rPr>
        <w:t>Al-Qur’an</w:t>
      </w:r>
      <w:r w:rsidRPr="00F82676">
        <w:rPr>
          <w:rFonts w:ascii="Times New Roman" w:hAnsi="Times New Roman" w:cs="Times New Roman"/>
          <w:sz w:val="24"/>
          <w:szCs w:val="24"/>
        </w:rPr>
        <w:t xml:space="preserve"> Siswa Kelas XI SMA Al Minhaj Bogor Tahun Ajaran 2018/2019. Jurusan Pendidikan Agama Islam ( PAI ) Fakultas Tarbiyah Dan Ilmu Keguruan Institut Agama Islam Negri ( IAIN) Metro. Peneliti menyimpulkan kesimpulanUpaya yang dilakukan </w:t>
      </w:r>
      <w:r w:rsidRPr="00F82676">
        <w:rPr>
          <w:rFonts w:ascii="Times New Roman" w:hAnsi="Times New Roman" w:cs="Times New Roman"/>
          <w:sz w:val="24"/>
          <w:szCs w:val="24"/>
        </w:rPr>
        <w:lastRenderedPageBreak/>
        <w:t xml:space="preserve">Guru </w:t>
      </w:r>
      <w:r w:rsidRPr="00F82676">
        <w:rPr>
          <w:rFonts w:ascii="Times New Roman" w:hAnsi="Times New Roman" w:cs="Times New Roman"/>
          <w:i/>
          <w:sz w:val="24"/>
          <w:szCs w:val="24"/>
        </w:rPr>
        <w:t xml:space="preserve">Tahfidz </w:t>
      </w:r>
      <w:r w:rsidRPr="00F82676">
        <w:rPr>
          <w:rFonts w:ascii="Times New Roman" w:hAnsi="Times New Roman" w:cs="Times New Roman"/>
          <w:sz w:val="24"/>
          <w:szCs w:val="24"/>
        </w:rPr>
        <w:t>di Madrasah Aliyah Muhammadiyah Metro dalam meningkatkan kemampuan menghafal Al-Qur’an siswa, yaitu:memberikan motivasi kepada para siswa, memberi tugas dan hukuman kepada para siswa, dan membimbing para siswa untuk tetap muraja’ah.</w:t>
      </w:r>
    </w:p>
    <w:p w:rsidR="00F82676" w:rsidRDefault="00FA41E8" w:rsidP="00F82676">
      <w:pPr>
        <w:spacing w:line="480" w:lineRule="auto"/>
        <w:ind w:left="993" w:firstLine="447"/>
        <w:jc w:val="both"/>
        <w:rPr>
          <w:sz w:val="20"/>
          <w:szCs w:val="20"/>
        </w:rPr>
      </w:pPr>
      <w:r w:rsidRPr="00EE445C">
        <w:rPr>
          <w:rFonts w:ascii="Times New Roman" w:hAnsi="Times New Roman" w:cs="Times New Roman"/>
          <w:sz w:val="24"/>
          <w:szCs w:val="24"/>
        </w:rPr>
        <w:t xml:space="preserve">Hambatan-hambatan yang dihadapi Guru </w:t>
      </w:r>
      <w:r w:rsidRPr="00EE445C">
        <w:rPr>
          <w:rFonts w:ascii="Times New Roman" w:hAnsi="Times New Roman" w:cs="Times New Roman"/>
          <w:i/>
          <w:sz w:val="24"/>
          <w:szCs w:val="24"/>
        </w:rPr>
        <w:t xml:space="preserve">Tahfidz </w:t>
      </w:r>
      <w:r w:rsidRPr="00EE445C">
        <w:rPr>
          <w:rFonts w:ascii="Times New Roman" w:hAnsi="Times New Roman" w:cs="Times New Roman"/>
          <w:sz w:val="24"/>
          <w:szCs w:val="24"/>
        </w:rPr>
        <w:t>di Madrasah Aliyah Muhammadiyah Metro adanya siswa yang belum mampu membaca Al-Qur’an dengan baik, kesehatan guru yang dapat mengganggu konsentrasi dalam mengajar</w:t>
      </w:r>
      <w:r>
        <w:rPr>
          <w:rFonts w:ascii="Times New Roman" w:hAnsi="Times New Roman" w:cs="Times New Roman"/>
          <w:sz w:val="24"/>
          <w:szCs w:val="24"/>
        </w:rPr>
        <w:t xml:space="preserve">, </w:t>
      </w:r>
      <w:r w:rsidRPr="00EE445C">
        <w:rPr>
          <w:rFonts w:ascii="Times New Roman" w:hAnsi="Times New Roman" w:cs="Times New Roman"/>
          <w:sz w:val="24"/>
          <w:szCs w:val="24"/>
        </w:rPr>
        <w:t xml:space="preserve">adanya rasa malas dari diri siswa </w:t>
      </w:r>
      <w:r>
        <w:rPr>
          <w:rFonts w:ascii="Times New Roman" w:hAnsi="Times New Roman" w:cs="Times New Roman"/>
          <w:sz w:val="24"/>
          <w:szCs w:val="24"/>
        </w:rPr>
        <w:t>ketika menghafal Al-Qur’an, dan</w:t>
      </w:r>
      <w:r w:rsidRPr="00EE445C">
        <w:rPr>
          <w:rFonts w:ascii="Times New Roman" w:hAnsi="Times New Roman" w:cs="Times New Roman"/>
          <w:sz w:val="24"/>
          <w:szCs w:val="24"/>
        </w:rPr>
        <w:t xml:space="preserve"> adanya kecerdasan yang berbeda dari para siswa.</w:t>
      </w:r>
      <w:r>
        <w:rPr>
          <w:rStyle w:val="FootnoteReference"/>
          <w:sz w:val="24"/>
          <w:szCs w:val="24"/>
        </w:rPr>
        <w:footnoteReference w:id="15"/>
      </w:r>
    </w:p>
    <w:p w:rsidR="00E425A0" w:rsidRPr="00E425A0" w:rsidRDefault="00FA41E8" w:rsidP="00E425A0">
      <w:pPr>
        <w:pStyle w:val="ListParagraph"/>
        <w:numPr>
          <w:ilvl w:val="6"/>
          <w:numId w:val="4"/>
        </w:numPr>
        <w:spacing w:line="480" w:lineRule="auto"/>
        <w:ind w:left="993"/>
        <w:jc w:val="both"/>
        <w:rPr>
          <w:sz w:val="20"/>
          <w:szCs w:val="20"/>
        </w:rPr>
      </w:pPr>
      <w:r w:rsidRPr="00F82676">
        <w:rPr>
          <w:rFonts w:ascii="Times New Roman" w:hAnsi="Times New Roman" w:cs="Times New Roman"/>
          <w:sz w:val="24"/>
          <w:szCs w:val="24"/>
        </w:rPr>
        <w:t xml:space="preserve">Jurnal Pendidikan Agama Islam.  </w:t>
      </w:r>
      <w:r w:rsidRPr="00F82676">
        <w:rPr>
          <w:rFonts w:ascii="Times New Roman" w:hAnsi="Times New Roman" w:cs="Times New Roman"/>
          <w:bCs/>
          <w:sz w:val="24"/>
          <w:szCs w:val="24"/>
        </w:rPr>
        <w:t xml:space="preserve">Tias Hardi Wijaya, Rahendra Maya, Unang Wahidin. </w:t>
      </w:r>
      <w:r w:rsidRPr="00F82676">
        <w:rPr>
          <w:rFonts w:ascii="Times New Roman" w:hAnsi="Times New Roman" w:cs="Times New Roman"/>
          <w:sz w:val="24"/>
          <w:szCs w:val="24"/>
        </w:rPr>
        <w:t xml:space="preserve">Upaya Guru Tahfizh Dalam Meningkatkan Hafalan Alquran Siswa Kelas XI SMA Al Minhaj Bogor Tahun Ajaran 2018/2019 Penelitian ini menyimpilkan Proses pembelajaran </w:t>
      </w:r>
      <w:r w:rsidRPr="00F82676">
        <w:rPr>
          <w:rFonts w:ascii="Times New Roman" w:hAnsi="Times New Roman" w:cs="Times New Roman"/>
          <w:i/>
          <w:sz w:val="24"/>
          <w:szCs w:val="24"/>
        </w:rPr>
        <w:t xml:space="preserve">tahfizh </w:t>
      </w:r>
      <w:r w:rsidR="006077C6" w:rsidRPr="00F82676">
        <w:rPr>
          <w:rFonts w:ascii="Times New Roman" w:hAnsi="Times New Roman" w:cs="Times New Roman"/>
          <w:sz w:val="24"/>
          <w:szCs w:val="24"/>
        </w:rPr>
        <w:t>Al-Qur’an</w:t>
      </w:r>
      <w:r w:rsidRPr="00F82676">
        <w:rPr>
          <w:rFonts w:ascii="Times New Roman" w:hAnsi="Times New Roman" w:cs="Times New Roman"/>
          <w:sz w:val="24"/>
          <w:szCs w:val="24"/>
        </w:rPr>
        <w:t xml:space="preserve">, pembelajarannya dilaksanakan di luar jam KBM atau jam nonformal yaitu pada waktu Subuh sampai jam 06.00 wib dan waktu Maghrib sampai Isya. </w:t>
      </w:r>
      <w:r w:rsidRPr="00F82676">
        <w:rPr>
          <w:rFonts w:ascii="Times New Roman" w:hAnsi="Times New Roman" w:cs="Times New Roman"/>
          <w:sz w:val="24"/>
          <w:szCs w:val="24"/>
          <w:lang w:val="en-US"/>
        </w:rPr>
        <w:t xml:space="preserve">Sistem yang digunkan yaitu model halaqoh dengan metode metode </w:t>
      </w:r>
      <w:r w:rsidRPr="00F82676">
        <w:rPr>
          <w:rFonts w:ascii="Times New Roman" w:hAnsi="Times New Roman" w:cs="Times New Roman"/>
          <w:i/>
          <w:sz w:val="24"/>
          <w:szCs w:val="24"/>
          <w:lang w:val="en-US"/>
        </w:rPr>
        <w:t xml:space="preserve">tasmi’ </w:t>
      </w:r>
      <w:r w:rsidRPr="00F82676">
        <w:rPr>
          <w:rFonts w:ascii="Times New Roman" w:hAnsi="Times New Roman" w:cs="Times New Roman"/>
          <w:sz w:val="24"/>
          <w:szCs w:val="24"/>
          <w:lang w:val="en-US"/>
        </w:rPr>
        <w:t xml:space="preserve">(menyimak/mendengarkan bacaan). Strategi pembelajaran </w:t>
      </w:r>
      <w:r w:rsidRPr="00F82676">
        <w:rPr>
          <w:rFonts w:ascii="Times New Roman" w:hAnsi="Times New Roman" w:cs="Times New Roman"/>
          <w:i/>
          <w:sz w:val="24"/>
          <w:szCs w:val="24"/>
          <w:lang w:val="en-US"/>
        </w:rPr>
        <w:t xml:space="preserve">tahfizh </w:t>
      </w:r>
      <w:r w:rsidRPr="00F82676">
        <w:rPr>
          <w:rFonts w:ascii="Times New Roman" w:hAnsi="Times New Roman" w:cs="Times New Roman"/>
          <w:sz w:val="24"/>
          <w:szCs w:val="24"/>
          <w:lang w:val="en-US"/>
        </w:rPr>
        <w:t xml:space="preserve">nya adalah dengan menggunakan </w:t>
      </w:r>
      <w:r w:rsidRPr="00F82676">
        <w:rPr>
          <w:rFonts w:ascii="Times New Roman" w:hAnsi="Times New Roman" w:cs="Times New Roman"/>
          <w:i/>
          <w:sz w:val="24"/>
          <w:szCs w:val="24"/>
          <w:lang w:val="en-US"/>
        </w:rPr>
        <w:t xml:space="preserve">tikrar </w:t>
      </w:r>
      <w:r w:rsidRPr="00F82676">
        <w:rPr>
          <w:rFonts w:ascii="Times New Roman" w:hAnsi="Times New Roman" w:cs="Times New Roman"/>
          <w:sz w:val="24"/>
          <w:szCs w:val="24"/>
          <w:lang w:val="en-US"/>
        </w:rPr>
        <w:lastRenderedPageBreak/>
        <w:t>(mengulang-ngulang bacaan atau hafalan). Target hafalan harian siswa wajib setor adalah minimal setengah halaman per hari dan minimal 2 juz per tahun</w:t>
      </w:r>
      <w:r w:rsidRPr="00F82676">
        <w:rPr>
          <w:rFonts w:ascii="Times New Roman" w:hAnsi="Times New Roman" w:cs="Times New Roman"/>
          <w:sz w:val="24"/>
          <w:szCs w:val="24"/>
        </w:rPr>
        <w:t>.</w:t>
      </w:r>
      <w:r>
        <w:rPr>
          <w:rStyle w:val="FootnoteReference"/>
          <w:spacing w:val="-3"/>
          <w:sz w:val="24"/>
          <w:szCs w:val="24"/>
        </w:rPr>
        <w:footnoteReference w:id="16"/>
      </w:r>
    </w:p>
    <w:p w:rsidR="00FA41E8" w:rsidRPr="00E425A0" w:rsidRDefault="00FA41E8" w:rsidP="00E425A0">
      <w:pPr>
        <w:pStyle w:val="ListParagraph"/>
        <w:numPr>
          <w:ilvl w:val="6"/>
          <w:numId w:val="4"/>
        </w:numPr>
        <w:spacing w:line="480" w:lineRule="auto"/>
        <w:ind w:left="993"/>
        <w:jc w:val="both"/>
        <w:rPr>
          <w:sz w:val="20"/>
          <w:szCs w:val="20"/>
        </w:rPr>
      </w:pPr>
      <w:r w:rsidRPr="00E425A0">
        <w:rPr>
          <w:rFonts w:ascii="Times New Roman" w:hAnsi="Times New Roman" w:cs="Times New Roman"/>
          <w:sz w:val="24"/>
          <w:szCs w:val="24"/>
        </w:rPr>
        <w:t xml:space="preserve">Skripsi Qurrotul Aini yang berjudul “Penerapan Metode Tahfidz Dalam Meningkatkan Kemampuan Muroja’ah Siswa”. Jurusan Pendidikan Agama Islam (PAI) Fakultas Tarbiyah Dan Ilmu Keguruan (FTIK) Institut Agama Islam Negeri (IAIN) Tulungagung. Berdasarkan hasil penelitian dan pembahasan pada bab-bab sebelumnya, yaitu tentang “Penerapan metode tahfidz dalam meningkatkan kemampuan muroja’ah siswa pada Mata Pelajaran </w:t>
      </w:r>
      <w:r w:rsidR="006077C6" w:rsidRPr="00E425A0">
        <w:rPr>
          <w:rFonts w:ascii="Times New Roman" w:hAnsi="Times New Roman" w:cs="Times New Roman"/>
          <w:sz w:val="24"/>
          <w:szCs w:val="24"/>
        </w:rPr>
        <w:t xml:space="preserve">Al-Qur’an </w:t>
      </w:r>
      <w:r w:rsidRPr="00E425A0">
        <w:rPr>
          <w:rFonts w:ascii="Times New Roman" w:hAnsi="Times New Roman" w:cs="Times New Roman"/>
          <w:sz w:val="24"/>
          <w:szCs w:val="24"/>
        </w:rPr>
        <w:t xml:space="preserve">Hadits di MTsN Ngantru Tulungagung”, maka dapat disimpulkan sebagai berikut: menyampaikan tujuan, motivasi, garis besar materi dan tata cara pelaksanaan metode tahfidz itu sendiri. Guru menggunakan media papan tulis dan LCD untuk mempermudah menyajikan materi. Sumber belajar tertulis yang digunakan adalah kitab suci </w:t>
      </w:r>
      <w:r w:rsidR="006077C6" w:rsidRPr="00E425A0">
        <w:rPr>
          <w:rFonts w:ascii="Times New Roman" w:hAnsi="Times New Roman" w:cs="Times New Roman"/>
          <w:sz w:val="24"/>
          <w:szCs w:val="24"/>
        </w:rPr>
        <w:t>Al-Qur’an</w:t>
      </w:r>
      <w:r w:rsidRPr="00E425A0">
        <w:rPr>
          <w:rFonts w:ascii="Times New Roman" w:hAnsi="Times New Roman" w:cs="Times New Roman"/>
          <w:sz w:val="24"/>
          <w:szCs w:val="24"/>
        </w:rPr>
        <w:t>, buku paket dan modul siswa, dimana masing-masing peserta didik sudah memiliki sumber belajar tersebut.</w:t>
      </w:r>
      <w:r>
        <w:rPr>
          <w:rStyle w:val="FootnoteReference"/>
          <w:sz w:val="24"/>
          <w:szCs w:val="24"/>
        </w:rPr>
        <w:footnoteReference w:id="17"/>
      </w:r>
    </w:p>
    <w:p w:rsidR="00E425A0" w:rsidRDefault="00FA41E8" w:rsidP="00FF5ED1">
      <w:pPr>
        <w:spacing w:line="480" w:lineRule="auto"/>
        <w:ind w:left="993" w:firstLine="447"/>
        <w:jc w:val="both"/>
        <w:rPr>
          <w:rFonts w:ascii="Times New Roman" w:hAnsi="Times New Roman" w:cs="Times New Roman"/>
          <w:sz w:val="24"/>
          <w:szCs w:val="24"/>
        </w:rPr>
      </w:pPr>
      <w:r w:rsidRPr="002D06F4">
        <w:rPr>
          <w:rFonts w:ascii="Times New Roman" w:hAnsi="Times New Roman" w:cs="Times New Roman"/>
          <w:sz w:val="24"/>
          <w:szCs w:val="24"/>
        </w:rPr>
        <w:t xml:space="preserve">Dari hasil penelitian diatas yang membedakan dalam penelitian ini yaitu perbedaan </w:t>
      </w:r>
      <w:r>
        <w:rPr>
          <w:rFonts w:ascii="Times New Roman" w:hAnsi="Times New Roman" w:cs="Times New Roman"/>
          <w:sz w:val="24"/>
          <w:szCs w:val="24"/>
        </w:rPr>
        <w:t xml:space="preserve">cara pembelajarandimana pada penelitian sebelumnya </w:t>
      </w:r>
      <w:r>
        <w:rPr>
          <w:rFonts w:ascii="Times New Roman" w:hAnsi="Times New Roman" w:cs="Times New Roman"/>
          <w:sz w:val="24"/>
          <w:szCs w:val="24"/>
        </w:rPr>
        <w:lastRenderedPageBreak/>
        <w:t>dengan holaqoh – holaqoh pada setiap membaca al quran dengan menggunakan media tekhnologi . Sedangkan siswa MI Mathla’ul  Anwar dengan pembelajaran dikelas tanpa media tekhnologi.</w:t>
      </w:r>
    </w:p>
    <w:p w:rsidR="00E425A0" w:rsidRDefault="00FA41E8" w:rsidP="001176B7">
      <w:pPr>
        <w:pStyle w:val="ListParagraph"/>
        <w:numPr>
          <w:ilvl w:val="0"/>
          <w:numId w:val="5"/>
        </w:numPr>
        <w:spacing w:line="480" w:lineRule="auto"/>
        <w:jc w:val="both"/>
        <w:rPr>
          <w:rFonts w:ascii="Times New Roman" w:hAnsi="Times New Roman" w:cs="Times New Roman"/>
          <w:b/>
          <w:bCs/>
          <w:sz w:val="24"/>
          <w:szCs w:val="24"/>
        </w:rPr>
      </w:pPr>
      <w:r w:rsidRPr="00D15C9D">
        <w:rPr>
          <w:rFonts w:ascii="Times New Roman" w:hAnsi="Times New Roman" w:cs="Times New Roman"/>
          <w:b/>
          <w:bCs/>
          <w:sz w:val="24"/>
          <w:szCs w:val="24"/>
        </w:rPr>
        <w:t>Kerangka P</w:t>
      </w:r>
      <w:r w:rsidR="00DB53E0" w:rsidRPr="00D15C9D">
        <w:rPr>
          <w:rFonts w:ascii="Times New Roman" w:hAnsi="Times New Roman" w:cs="Times New Roman"/>
          <w:b/>
          <w:bCs/>
          <w:sz w:val="24"/>
          <w:szCs w:val="24"/>
          <w:lang w:val="en-US"/>
        </w:rPr>
        <w:t>ikir</w:t>
      </w:r>
    </w:p>
    <w:p w:rsidR="00E425A0" w:rsidRDefault="00EF6B33" w:rsidP="00E425A0">
      <w:pPr>
        <w:pStyle w:val="ListParagraph"/>
        <w:spacing w:line="480" w:lineRule="auto"/>
        <w:ind w:firstLine="720"/>
        <w:jc w:val="both"/>
        <w:rPr>
          <w:rFonts w:ascii="Times New Roman" w:hAnsi="Times New Roman" w:cs="Times New Roman"/>
          <w:sz w:val="24"/>
          <w:szCs w:val="24"/>
        </w:rPr>
      </w:pPr>
      <w:r w:rsidRPr="00E425A0">
        <w:rPr>
          <w:rFonts w:ascii="Times New Roman" w:hAnsi="Times New Roman" w:cs="Times New Roman"/>
          <w:sz w:val="24"/>
          <w:szCs w:val="24"/>
        </w:rPr>
        <w:t>Kegiatan membaca Al-Quran adalah salah satu kegiatan positif yang sangat bermanfaat baik didunia maupun untuk kehidupan akhirat. Membaca Al-Quran juga memiliki fungsi kebaikan bagi rohani dan jasmani seseorang.</w:t>
      </w:r>
    </w:p>
    <w:p w:rsidR="00E425A0" w:rsidRDefault="00EF6B33" w:rsidP="00E425A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Dalam kenyataanya banyak </w:t>
      </w:r>
      <w:r>
        <w:rPr>
          <w:rFonts w:ascii="Times New Roman" w:hAnsi="Times New Roman" w:cs="Times New Roman"/>
          <w:sz w:val="24"/>
          <w:szCs w:val="24"/>
        </w:rPr>
        <w:t>orang – orang</w:t>
      </w:r>
      <w:proofErr w:type="gramStart"/>
      <w:r>
        <w:rPr>
          <w:rFonts w:ascii="Times New Roman" w:hAnsi="Times New Roman" w:cs="Times New Roman"/>
          <w:sz w:val="24"/>
          <w:szCs w:val="24"/>
        </w:rPr>
        <w:t xml:space="preserve">, </w:t>
      </w:r>
      <w:r>
        <w:rPr>
          <w:rFonts w:ascii="Times New Roman" w:hAnsi="Times New Roman" w:cs="Times New Roman"/>
          <w:sz w:val="24"/>
          <w:szCs w:val="24"/>
          <w:lang w:val="en-US"/>
        </w:rPr>
        <w:t xml:space="preserve"> khususnya</w:t>
      </w:r>
      <w:proofErr w:type="gramEnd"/>
      <w:r>
        <w:rPr>
          <w:rFonts w:ascii="Times New Roman" w:hAnsi="Times New Roman" w:cs="Times New Roman"/>
          <w:sz w:val="24"/>
          <w:szCs w:val="24"/>
          <w:lang w:val="en-US"/>
        </w:rPr>
        <w:t xml:space="preserve"> peserta didik tidak dapat melaksanakan </w:t>
      </w:r>
      <w:r>
        <w:rPr>
          <w:rFonts w:ascii="Times New Roman" w:hAnsi="Times New Roman" w:cs="Times New Roman"/>
          <w:sz w:val="24"/>
          <w:szCs w:val="24"/>
        </w:rPr>
        <w:t xml:space="preserve">rutinitas membaca Al-Quran setiap harinya </w:t>
      </w:r>
      <w:r>
        <w:rPr>
          <w:rFonts w:ascii="Times New Roman" w:hAnsi="Times New Roman" w:cs="Times New Roman"/>
          <w:sz w:val="24"/>
          <w:szCs w:val="24"/>
          <w:lang w:val="en-US"/>
        </w:rPr>
        <w:t xml:space="preserve">dengan baik. </w:t>
      </w:r>
      <w:r w:rsidRPr="00453767">
        <w:rPr>
          <w:rFonts w:ascii="Times New Roman" w:hAnsi="Times New Roman" w:cs="Times New Roman"/>
          <w:sz w:val="24"/>
          <w:szCs w:val="24"/>
        </w:rPr>
        <w:t xml:space="preserve">Peserta didik </w:t>
      </w:r>
      <w:r>
        <w:rPr>
          <w:rFonts w:ascii="Times New Roman" w:hAnsi="Times New Roman" w:cs="Times New Roman"/>
          <w:sz w:val="24"/>
          <w:szCs w:val="24"/>
        </w:rPr>
        <w:t xml:space="preserve">di MI Mathlaul Anwar Batu Suluh </w:t>
      </w:r>
      <w:r w:rsidRPr="00453767">
        <w:rPr>
          <w:rFonts w:ascii="Times New Roman" w:hAnsi="Times New Roman" w:cs="Times New Roman"/>
          <w:sz w:val="24"/>
          <w:szCs w:val="24"/>
        </w:rPr>
        <w:t xml:space="preserve">diwajibkan </w:t>
      </w:r>
      <w:r>
        <w:rPr>
          <w:rFonts w:ascii="Times New Roman" w:hAnsi="Times New Roman" w:cs="Times New Roman"/>
          <w:sz w:val="24"/>
          <w:szCs w:val="24"/>
        </w:rPr>
        <w:t xml:space="preserve">mengikuti karena kelas tahfidz salah satu kegiatan </w:t>
      </w:r>
      <w:r w:rsidRPr="00453767">
        <w:rPr>
          <w:rFonts w:ascii="Times New Roman" w:hAnsi="Times New Roman" w:cs="Times New Roman"/>
          <w:sz w:val="24"/>
          <w:szCs w:val="24"/>
        </w:rPr>
        <w:t xml:space="preserve"> yang telah ditentukan </w:t>
      </w:r>
      <w:r>
        <w:rPr>
          <w:rFonts w:ascii="Times New Roman" w:hAnsi="Times New Roman" w:cs="Times New Roman"/>
          <w:sz w:val="24"/>
          <w:szCs w:val="24"/>
        </w:rPr>
        <w:t>Madrasah.</w:t>
      </w:r>
    </w:p>
    <w:p w:rsidR="00E425A0" w:rsidRDefault="00EF6B33" w:rsidP="00E425A0">
      <w:pPr>
        <w:pStyle w:val="ListParagraph"/>
        <w:spacing w:line="480" w:lineRule="auto"/>
        <w:ind w:firstLine="720"/>
        <w:jc w:val="both"/>
        <w:rPr>
          <w:rFonts w:ascii="Times New Roman" w:hAnsi="Times New Roman" w:cs="Times New Roman"/>
          <w:sz w:val="24"/>
          <w:szCs w:val="24"/>
        </w:rPr>
      </w:pPr>
      <w:r w:rsidRPr="00453767">
        <w:rPr>
          <w:rFonts w:ascii="Times New Roman" w:hAnsi="Times New Roman" w:cs="Times New Roman"/>
          <w:sz w:val="24"/>
          <w:szCs w:val="24"/>
        </w:rPr>
        <w:t xml:space="preserve">Karena itu seorang pendidik atau </w:t>
      </w:r>
      <w:r>
        <w:rPr>
          <w:rFonts w:ascii="Times New Roman" w:hAnsi="Times New Roman" w:cs="Times New Roman"/>
          <w:sz w:val="24"/>
          <w:szCs w:val="24"/>
        </w:rPr>
        <w:t xml:space="preserve">guruharus memiliki cara atau metode yang dapat membuat peserta didik nyaman dan mudah dalam pembelajaran tahfidz. Karena mayoritas yang mengikuti kelas tahfidz adalah </w:t>
      </w:r>
      <w:r w:rsidRPr="00453767">
        <w:rPr>
          <w:rFonts w:ascii="Times New Roman" w:hAnsi="Times New Roman" w:cs="Times New Roman"/>
          <w:sz w:val="24"/>
          <w:szCs w:val="24"/>
        </w:rPr>
        <w:t>peserta didik</w:t>
      </w:r>
      <w:r>
        <w:rPr>
          <w:rFonts w:ascii="Times New Roman" w:hAnsi="Times New Roman" w:cs="Times New Roman"/>
          <w:sz w:val="24"/>
          <w:szCs w:val="24"/>
        </w:rPr>
        <w:t xml:space="preserve"> yang masih memiliki pengetahuan dasar tentang hukum dan bacaan Al-Quran menurut syariah.</w:t>
      </w:r>
    </w:p>
    <w:p w:rsidR="00E425A0" w:rsidRDefault="00EF6B33" w:rsidP="00E425A0">
      <w:pPr>
        <w:pStyle w:val="ListParagraph"/>
        <w:spacing w:line="480" w:lineRule="auto"/>
        <w:ind w:firstLine="720"/>
        <w:jc w:val="both"/>
        <w:rPr>
          <w:rFonts w:ascii="Times New Roman" w:hAnsi="Times New Roman" w:cs="Times New Roman"/>
          <w:sz w:val="24"/>
          <w:szCs w:val="24"/>
        </w:rPr>
      </w:pPr>
      <w:r w:rsidRPr="00E425A0">
        <w:rPr>
          <w:rFonts w:ascii="Times New Roman" w:hAnsi="Times New Roman" w:cs="Times New Roman"/>
          <w:sz w:val="24"/>
          <w:szCs w:val="24"/>
        </w:rPr>
        <w:t xml:space="preserve">Latar belakang pendidikan agama keluarga yang berbeda menjadi suatu tantangan yang besar dalam menerapkan </w:t>
      </w:r>
      <w:r>
        <w:rPr>
          <w:rFonts w:ascii="Times New Roman" w:hAnsi="Times New Roman" w:cs="Times New Roman"/>
          <w:sz w:val="24"/>
          <w:szCs w:val="24"/>
        </w:rPr>
        <w:t>pembelajaran tahfidz disekolah</w:t>
      </w:r>
      <w:r w:rsidRPr="00E425A0">
        <w:rPr>
          <w:rFonts w:ascii="Times New Roman" w:hAnsi="Times New Roman" w:cs="Times New Roman"/>
          <w:sz w:val="24"/>
          <w:szCs w:val="24"/>
        </w:rPr>
        <w:t xml:space="preserve">. Karena perbedaan latar belakang tersebut mempengaruhi pengetahuan dan </w:t>
      </w:r>
      <w:r>
        <w:rPr>
          <w:rFonts w:ascii="Times New Roman" w:hAnsi="Times New Roman" w:cs="Times New Roman"/>
          <w:sz w:val="24"/>
          <w:szCs w:val="24"/>
        </w:rPr>
        <w:t xml:space="preserve">kemampuan peserta didiik membaca Al-Quran </w:t>
      </w:r>
      <w:r w:rsidRPr="00E425A0">
        <w:rPr>
          <w:rFonts w:ascii="Times New Roman" w:hAnsi="Times New Roman" w:cs="Times New Roman"/>
          <w:sz w:val="24"/>
          <w:szCs w:val="24"/>
        </w:rPr>
        <w:t xml:space="preserve"> yang baik berdasarkan </w:t>
      </w:r>
      <w:r>
        <w:rPr>
          <w:rFonts w:ascii="Times New Roman" w:hAnsi="Times New Roman" w:cs="Times New Roman"/>
          <w:sz w:val="24"/>
          <w:szCs w:val="24"/>
        </w:rPr>
        <w:t>hukumnya</w:t>
      </w:r>
      <w:r w:rsidRPr="00E425A0">
        <w:rPr>
          <w:rFonts w:ascii="Times New Roman" w:hAnsi="Times New Roman" w:cs="Times New Roman"/>
          <w:sz w:val="24"/>
          <w:szCs w:val="24"/>
        </w:rPr>
        <w:t>.</w:t>
      </w:r>
    </w:p>
    <w:p w:rsidR="00E425A0" w:rsidRDefault="00EF6B33" w:rsidP="00E425A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Dorongan membaca Al-Quran  peserta didik tidak</w:t>
      </w:r>
      <w:r w:rsidRPr="00E425A0">
        <w:rPr>
          <w:rFonts w:ascii="Times New Roman" w:hAnsi="Times New Roman" w:cs="Times New Roman"/>
          <w:sz w:val="24"/>
          <w:szCs w:val="24"/>
        </w:rPr>
        <w:t xml:space="preserve"> hanya dilakukan oleh pendidik atau </w:t>
      </w:r>
      <w:r>
        <w:rPr>
          <w:rFonts w:ascii="Times New Roman" w:hAnsi="Times New Roman" w:cs="Times New Roman"/>
          <w:sz w:val="24"/>
          <w:szCs w:val="24"/>
        </w:rPr>
        <w:t xml:space="preserve">guru </w:t>
      </w:r>
      <w:r w:rsidRPr="00E425A0">
        <w:rPr>
          <w:rFonts w:ascii="Times New Roman" w:hAnsi="Times New Roman" w:cs="Times New Roman"/>
          <w:sz w:val="24"/>
          <w:szCs w:val="24"/>
        </w:rPr>
        <w:t>saja, namu</w:t>
      </w:r>
      <w:r>
        <w:rPr>
          <w:rFonts w:ascii="Times New Roman" w:hAnsi="Times New Roman" w:cs="Times New Roman"/>
          <w:sz w:val="24"/>
          <w:szCs w:val="24"/>
        </w:rPr>
        <w:t>n</w:t>
      </w:r>
      <w:r w:rsidRPr="00E425A0">
        <w:rPr>
          <w:rFonts w:ascii="Times New Roman" w:hAnsi="Times New Roman" w:cs="Times New Roman"/>
          <w:sz w:val="24"/>
          <w:szCs w:val="24"/>
        </w:rPr>
        <w:t xml:space="preserve"> perlu dukungan dari orang tua dan lingkungan. </w:t>
      </w:r>
      <w:proofErr w:type="gramStart"/>
      <w:r>
        <w:rPr>
          <w:rFonts w:ascii="Times New Roman" w:hAnsi="Times New Roman" w:cs="Times New Roman"/>
          <w:sz w:val="24"/>
          <w:szCs w:val="24"/>
          <w:lang w:val="en-US"/>
        </w:rPr>
        <w:t xml:space="preserve">Karena </w:t>
      </w:r>
      <w:r>
        <w:rPr>
          <w:rFonts w:ascii="Times New Roman" w:hAnsi="Times New Roman" w:cs="Times New Roman"/>
          <w:sz w:val="24"/>
          <w:szCs w:val="24"/>
        </w:rPr>
        <w:t xml:space="preserve">peserta didik harus memiliki </w:t>
      </w:r>
      <w:r>
        <w:rPr>
          <w:rFonts w:ascii="Times New Roman" w:hAnsi="Times New Roman" w:cs="Times New Roman"/>
          <w:sz w:val="24"/>
          <w:szCs w:val="24"/>
          <w:lang w:val="en-US"/>
        </w:rPr>
        <w:t>kebiasaan</w:t>
      </w:r>
      <w:r>
        <w:rPr>
          <w:rFonts w:ascii="Times New Roman" w:hAnsi="Times New Roman" w:cs="Times New Roman"/>
          <w:sz w:val="24"/>
          <w:szCs w:val="24"/>
        </w:rPr>
        <w:t xml:space="preserve"> membaca al quran</w:t>
      </w:r>
      <w:r>
        <w:rPr>
          <w:rFonts w:ascii="Times New Roman" w:hAnsi="Times New Roman" w:cs="Times New Roman"/>
          <w:sz w:val="24"/>
          <w:szCs w:val="24"/>
          <w:lang w:val="en-US"/>
        </w:rPr>
        <w:t xml:space="preserve"> yang </w:t>
      </w:r>
      <w:r>
        <w:rPr>
          <w:rFonts w:ascii="Times New Roman" w:hAnsi="Times New Roman" w:cs="Times New Roman"/>
          <w:sz w:val="24"/>
          <w:szCs w:val="24"/>
        </w:rPr>
        <w:t xml:space="preserve">juga dilakukan </w:t>
      </w:r>
      <w:r>
        <w:rPr>
          <w:rFonts w:ascii="Times New Roman" w:hAnsi="Times New Roman" w:cs="Times New Roman"/>
          <w:sz w:val="24"/>
          <w:szCs w:val="24"/>
          <w:lang w:val="en-US"/>
        </w:rPr>
        <w:t>dirumah masing – masing.</w:t>
      </w:r>
      <w:proofErr w:type="gramEnd"/>
      <w:r>
        <w:rPr>
          <w:rFonts w:ascii="Times New Roman" w:hAnsi="Times New Roman" w:cs="Times New Roman"/>
          <w:sz w:val="24"/>
          <w:szCs w:val="24"/>
          <w:lang w:val="en-US"/>
        </w:rPr>
        <w:t xml:space="preserve"> Maka dari itu seorang pendidik </w:t>
      </w:r>
      <w:r>
        <w:rPr>
          <w:rFonts w:ascii="Times New Roman" w:hAnsi="Times New Roman" w:cs="Times New Roman"/>
          <w:sz w:val="24"/>
          <w:szCs w:val="24"/>
        </w:rPr>
        <w:t xml:space="preserve">atau guru </w:t>
      </w:r>
      <w:r>
        <w:rPr>
          <w:rFonts w:ascii="Times New Roman" w:hAnsi="Times New Roman" w:cs="Times New Roman"/>
          <w:sz w:val="24"/>
          <w:szCs w:val="24"/>
          <w:lang w:val="en-US"/>
        </w:rPr>
        <w:t xml:space="preserve">harus memiliki </w:t>
      </w:r>
      <w:r>
        <w:rPr>
          <w:rFonts w:ascii="Times New Roman" w:hAnsi="Times New Roman" w:cs="Times New Roman"/>
          <w:sz w:val="24"/>
          <w:szCs w:val="24"/>
        </w:rPr>
        <w:t>upaya</w:t>
      </w:r>
      <w:r>
        <w:rPr>
          <w:rFonts w:ascii="Times New Roman" w:hAnsi="Times New Roman" w:cs="Times New Roman"/>
          <w:sz w:val="24"/>
          <w:szCs w:val="24"/>
          <w:lang w:val="en-US"/>
        </w:rPr>
        <w:t xml:space="preserve"> dalam</w:t>
      </w:r>
      <w:r>
        <w:rPr>
          <w:rFonts w:ascii="Times New Roman" w:hAnsi="Times New Roman" w:cs="Times New Roman"/>
          <w:sz w:val="24"/>
          <w:szCs w:val="24"/>
        </w:rPr>
        <w:t xml:space="preserve"> meningatkanmembaca Al-Quran dengan baik dan benar sesuai hukum tajwid</w:t>
      </w:r>
      <w:proofErr w:type="gramStart"/>
      <w:r>
        <w:rPr>
          <w:rFonts w:ascii="Times New Roman" w:hAnsi="Times New Roman" w:cs="Times New Roman"/>
          <w:sz w:val="24"/>
          <w:szCs w:val="24"/>
        </w:rPr>
        <w:t>.</w:t>
      </w:r>
      <w:r>
        <w:rPr>
          <w:rFonts w:ascii="Times New Roman" w:hAnsi="Times New Roman" w:cs="Times New Roman"/>
          <w:sz w:val="24"/>
          <w:szCs w:val="24"/>
          <w:lang w:val="en-US"/>
        </w:rPr>
        <w:t>.</w:t>
      </w:r>
      <w:proofErr w:type="gramEnd"/>
    </w:p>
    <w:p w:rsidR="00E425A0" w:rsidRDefault="00EF6B33" w:rsidP="00E425A0">
      <w:pPr>
        <w:pStyle w:val="ListParagraph"/>
        <w:spacing w:line="480" w:lineRule="auto"/>
        <w:ind w:firstLine="720"/>
        <w:jc w:val="both"/>
        <w:rPr>
          <w:rFonts w:ascii="Times New Roman" w:hAnsi="Times New Roman" w:cs="Times New Roman"/>
          <w:sz w:val="24"/>
          <w:szCs w:val="24"/>
        </w:rPr>
      </w:pPr>
      <w:r w:rsidRPr="0011502E">
        <w:rPr>
          <w:rFonts w:ascii="Times New Roman" w:hAnsi="Times New Roman" w:cs="Times New Roman"/>
          <w:sz w:val="24"/>
          <w:szCs w:val="24"/>
        </w:rPr>
        <w:t xml:space="preserve">Pemilihan </w:t>
      </w:r>
      <w:r>
        <w:rPr>
          <w:rFonts w:ascii="Times New Roman" w:hAnsi="Times New Roman" w:cs="Times New Roman"/>
          <w:sz w:val="24"/>
          <w:szCs w:val="24"/>
        </w:rPr>
        <w:t xml:space="preserve">metode </w:t>
      </w:r>
      <w:r w:rsidRPr="0011502E">
        <w:rPr>
          <w:rFonts w:ascii="Times New Roman" w:hAnsi="Times New Roman" w:cs="Times New Roman"/>
          <w:sz w:val="24"/>
          <w:szCs w:val="24"/>
        </w:rPr>
        <w:t xml:space="preserve">yang benar dalam </w:t>
      </w:r>
      <w:r>
        <w:rPr>
          <w:rFonts w:ascii="Times New Roman" w:hAnsi="Times New Roman" w:cs="Times New Roman"/>
          <w:sz w:val="24"/>
          <w:szCs w:val="24"/>
        </w:rPr>
        <w:t>membaca Al-Quran untuk peserta didik</w:t>
      </w:r>
      <w:r w:rsidRPr="0011502E">
        <w:rPr>
          <w:rFonts w:ascii="Times New Roman" w:hAnsi="Times New Roman" w:cs="Times New Roman"/>
          <w:sz w:val="24"/>
          <w:szCs w:val="24"/>
        </w:rPr>
        <w:t xml:space="preserve"> sangat berpengaruh terhadap peningkatan </w:t>
      </w:r>
      <w:r>
        <w:rPr>
          <w:rFonts w:ascii="Times New Roman" w:hAnsi="Times New Roman" w:cs="Times New Roman"/>
          <w:sz w:val="24"/>
          <w:szCs w:val="24"/>
        </w:rPr>
        <w:t xml:space="preserve">kemampuan membaca Al-Quran peserta didik </w:t>
      </w:r>
      <w:r w:rsidRPr="0011502E">
        <w:rPr>
          <w:rFonts w:ascii="Times New Roman" w:hAnsi="Times New Roman" w:cs="Times New Roman"/>
          <w:sz w:val="24"/>
          <w:szCs w:val="24"/>
        </w:rPr>
        <w:t xml:space="preserve">tersebut.Seorang pendidik atau </w:t>
      </w:r>
      <w:r>
        <w:rPr>
          <w:rFonts w:ascii="Times New Roman" w:hAnsi="Times New Roman" w:cs="Times New Roman"/>
          <w:sz w:val="24"/>
          <w:szCs w:val="24"/>
        </w:rPr>
        <w:t xml:space="preserve">guru </w:t>
      </w:r>
      <w:r w:rsidRPr="0011502E">
        <w:rPr>
          <w:rFonts w:ascii="Times New Roman" w:hAnsi="Times New Roman" w:cs="Times New Roman"/>
          <w:sz w:val="24"/>
          <w:szCs w:val="24"/>
        </w:rPr>
        <w:t xml:space="preserve">harus dapat </w:t>
      </w:r>
      <w:r>
        <w:rPr>
          <w:rFonts w:ascii="Times New Roman" w:hAnsi="Times New Roman" w:cs="Times New Roman"/>
          <w:sz w:val="24"/>
          <w:szCs w:val="24"/>
        </w:rPr>
        <w:t xml:space="preserve">memberi dorongan, semangat untuk peserta didik agar menyukai kegiatan tahfidz yang </w:t>
      </w:r>
      <w:r w:rsidRPr="002F2317">
        <w:rPr>
          <w:rFonts w:ascii="Times New Roman" w:hAnsi="Times New Roman" w:cs="Times New Roman"/>
          <w:sz w:val="24"/>
          <w:szCs w:val="24"/>
        </w:rPr>
        <w:t>diadakan di madrasah.</w:t>
      </w:r>
    </w:p>
    <w:p w:rsidR="00E425A0" w:rsidRDefault="00EF6B33" w:rsidP="00E425A0">
      <w:pPr>
        <w:pStyle w:val="ListParagraph"/>
        <w:spacing w:line="480" w:lineRule="auto"/>
        <w:ind w:firstLine="720"/>
        <w:jc w:val="both"/>
        <w:rPr>
          <w:rFonts w:ascii="Times New Roman" w:hAnsi="Times New Roman" w:cs="Times New Roman"/>
          <w:sz w:val="24"/>
          <w:szCs w:val="24"/>
        </w:rPr>
      </w:pPr>
      <w:r w:rsidRPr="003E129E">
        <w:rPr>
          <w:rFonts w:ascii="Times New Roman" w:hAnsi="Times New Roman" w:cs="Times New Roman"/>
          <w:sz w:val="24"/>
          <w:szCs w:val="24"/>
        </w:rPr>
        <w:t xml:space="preserve">Seorang pendidik atau </w:t>
      </w:r>
      <w:r>
        <w:rPr>
          <w:rFonts w:ascii="Times New Roman" w:hAnsi="Times New Roman" w:cs="Times New Roman"/>
          <w:sz w:val="24"/>
          <w:szCs w:val="24"/>
        </w:rPr>
        <w:t>guru</w:t>
      </w:r>
      <w:r w:rsidRPr="003E129E">
        <w:rPr>
          <w:rFonts w:ascii="Times New Roman" w:hAnsi="Times New Roman" w:cs="Times New Roman"/>
          <w:sz w:val="24"/>
          <w:szCs w:val="24"/>
        </w:rPr>
        <w:t xml:space="preserve"> sebaiknya terlebih dahulu menjadi </w:t>
      </w:r>
      <w:r>
        <w:rPr>
          <w:rFonts w:ascii="Times New Roman" w:hAnsi="Times New Roman" w:cs="Times New Roman"/>
          <w:sz w:val="24"/>
          <w:szCs w:val="24"/>
        </w:rPr>
        <w:t>contoh bagi para peserta didik</w:t>
      </w:r>
      <w:r w:rsidRPr="003E129E">
        <w:rPr>
          <w:rFonts w:ascii="Times New Roman" w:hAnsi="Times New Roman" w:cs="Times New Roman"/>
          <w:sz w:val="24"/>
          <w:szCs w:val="24"/>
        </w:rPr>
        <w:t xml:space="preserve">, karena itulah seorang </w:t>
      </w:r>
      <w:r>
        <w:rPr>
          <w:rFonts w:ascii="Times New Roman" w:hAnsi="Times New Roman" w:cs="Times New Roman"/>
          <w:sz w:val="24"/>
          <w:szCs w:val="24"/>
        </w:rPr>
        <w:t xml:space="preserve">guru </w:t>
      </w:r>
      <w:r w:rsidRPr="003E129E">
        <w:rPr>
          <w:rFonts w:ascii="Times New Roman" w:hAnsi="Times New Roman" w:cs="Times New Roman"/>
          <w:sz w:val="24"/>
          <w:szCs w:val="24"/>
        </w:rPr>
        <w:t xml:space="preserve"> harus mampu menjaga diri dari sifat buruk atau sifat tidak baik. </w:t>
      </w:r>
      <w:r>
        <w:rPr>
          <w:rFonts w:ascii="Times New Roman" w:hAnsi="Times New Roman" w:cs="Times New Roman"/>
          <w:sz w:val="24"/>
          <w:szCs w:val="24"/>
          <w:lang w:val="en-US"/>
        </w:rPr>
        <w:t xml:space="preserve">Karena segala sikap dan tingkah laku seorang pendidik atau </w:t>
      </w:r>
      <w:proofErr w:type="gramStart"/>
      <w:r>
        <w:rPr>
          <w:rFonts w:ascii="Times New Roman" w:hAnsi="Times New Roman" w:cs="Times New Roman"/>
          <w:sz w:val="24"/>
          <w:szCs w:val="24"/>
        </w:rPr>
        <w:t xml:space="preserve">guru </w:t>
      </w:r>
      <w:r>
        <w:rPr>
          <w:rFonts w:ascii="Times New Roman" w:hAnsi="Times New Roman" w:cs="Times New Roman"/>
          <w:sz w:val="24"/>
          <w:szCs w:val="24"/>
          <w:lang w:val="en-US"/>
        </w:rPr>
        <w:t xml:space="preserve"> menjadi</w:t>
      </w:r>
      <w:proofErr w:type="gramEnd"/>
      <w:r>
        <w:rPr>
          <w:rFonts w:ascii="Times New Roman" w:hAnsi="Times New Roman" w:cs="Times New Roman"/>
          <w:sz w:val="24"/>
          <w:szCs w:val="24"/>
          <w:lang w:val="en-US"/>
        </w:rPr>
        <w:t xml:space="preserve"> perhatian </w:t>
      </w:r>
      <w:r>
        <w:rPr>
          <w:rFonts w:ascii="Times New Roman" w:hAnsi="Times New Roman" w:cs="Times New Roman"/>
          <w:sz w:val="24"/>
          <w:szCs w:val="24"/>
        </w:rPr>
        <w:t xml:space="preserve">peseta didik dan masyarakat sekitar </w:t>
      </w:r>
      <w:r>
        <w:rPr>
          <w:rFonts w:ascii="Times New Roman" w:hAnsi="Times New Roman" w:cs="Times New Roman"/>
          <w:sz w:val="24"/>
          <w:szCs w:val="24"/>
          <w:lang w:val="en-US"/>
        </w:rPr>
        <w:t xml:space="preserve">dalam aktifitas sehari - hari. </w:t>
      </w:r>
    </w:p>
    <w:p w:rsidR="00E425A0" w:rsidRDefault="00EF6B33" w:rsidP="00E425A0">
      <w:pPr>
        <w:pStyle w:val="ListParagraph"/>
        <w:spacing w:line="480" w:lineRule="auto"/>
        <w:ind w:firstLine="720"/>
        <w:jc w:val="both"/>
        <w:rPr>
          <w:rFonts w:ascii="Times New Roman" w:hAnsi="Times New Roman" w:cs="Times New Roman"/>
          <w:sz w:val="24"/>
          <w:szCs w:val="24"/>
        </w:rPr>
      </w:pPr>
      <w:r w:rsidRPr="00E425A0">
        <w:rPr>
          <w:rFonts w:ascii="Times New Roman" w:hAnsi="Times New Roman" w:cs="Times New Roman"/>
          <w:sz w:val="24"/>
          <w:szCs w:val="24"/>
        </w:rPr>
        <w:t xml:space="preserve">Dengan pembiasaan dan keteladanan yang di contohkan seorang pendidik atau </w:t>
      </w:r>
      <w:r>
        <w:rPr>
          <w:rFonts w:ascii="Times New Roman" w:hAnsi="Times New Roman" w:cs="Times New Roman"/>
          <w:sz w:val="24"/>
          <w:szCs w:val="24"/>
        </w:rPr>
        <w:t xml:space="preserve">guru </w:t>
      </w:r>
      <w:r w:rsidRPr="00E425A0">
        <w:rPr>
          <w:rFonts w:ascii="Times New Roman" w:hAnsi="Times New Roman" w:cs="Times New Roman"/>
          <w:sz w:val="24"/>
          <w:szCs w:val="24"/>
        </w:rPr>
        <w:t xml:space="preserve"> diharapkan </w:t>
      </w:r>
      <w:r>
        <w:rPr>
          <w:rFonts w:ascii="Times New Roman" w:hAnsi="Times New Roman" w:cs="Times New Roman"/>
          <w:sz w:val="24"/>
          <w:szCs w:val="24"/>
        </w:rPr>
        <w:t xml:space="preserve">peserta didik </w:t>
      </w:r>
      <w:r w:rsidRPr="00E425A0">
        <w:rPr>
          <w:rFonts w:ascii="Times New Roman" w:hAnsi="Times New Roman" w:cs="Times New Roman"/>
          <w:sz w:val="24"/>
          <w:szCs w:val="24"/>
        </w:rPr>
        <w:t xml:space="preserve">dapat </w:t>
      </w:r>
      <w:r>
        <w:rPr>
          <w:rFonts w:ascii="Times New Roman" w:hAnsi="Times New Roman" w:cs="Times New Roman"/>
          <w:sz w:val="24"/>
          <w:szCs w:val="24"/>
        </w:rPr>
        <w:t>memiliki kemampuan yang baik dalam membaca Al-Quran</w:t>
      </w:r>
      <w:r w:rsidRPr="00E425A0">
        <w:rPr>
          <w:rFonts w:ascii="Times New Roman" w:hAnsi="Times New Roman" w:cs="Times New Roman"/>
          <w:sz w:val="24"/>
          <w:szCs w:val="24"/>
        </w:rPr>
        <w:t xml:space="preserve">. Sehingga dapat menjadi pribadi yang </w:t>
      </w:r>
      <w:r>
        <w:rPr>
          <w:rFonts w:ascii="Times New Roman" w:hAnsi="Times New Roman" w:cs="Times New Roman"/>
          <w:sz w:val="24"/>
          <w:szCs w:val="24"/>
        </w:rPr>
        <w:t>Qurani</w:t>
      </w:r>
      <w:r w:rsidRPr="00E425A0">
        <w:rPr>
          <w:rFonts w:ascii="Times New Roman" w:hAnsi="Times New Roman" w:cs="Times New Roman"/>
          <w:sz w:val="24"/>
          <w:szCs w:val="24"/>
        </w:rPr>
        <w:t>.</w:t>
      </w:r>
    </w:p>
    <w:p w:rsidR="00E425A0" w:rsidRDefault="00F034F0" w:rsidP="00E425A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Al-Qur’an</w:t>
      </w:r>
      <w:r w:rsidR="00FA41E8" w:rsidRPr="00FA41E8">
        <w:rPr>
          <w:rFonts w:ascii="Times New Roman" w:hAnsi="Times New Roman" w:cs="Times New Roman"/>
          <w:sz w:val="24"/>
          <w:szCs w:val="24"/>
        </w:rPr>
        <w:t xml:space="preserve"> sebagai pedoman dan tuntunan hidup bagi umat manusia sangat penting un tuk dikaji, dipahami, dan dihayati sekaligus dan </w:t>
      </w:r>
      <w:r w:rsidR="00FA41E8" w:rsidRPr="00FA41E8">
        <w:rPr>
          <w:rFonts w:ascii="Times New Roman" w:hAnsi="Times New Roman" w:cs="Times New Roman"/>
          <w:sz w:val="24"/>
          <w:szCs w:val="24"/>
        </w:rPr>
        <w:lastRenderedPageBreak/>
        <w:t xml:space="preserve">diamalkan. Agar dapat terhindar dari tipu muslihat syaitan. sebagaimana hal tersebut </w:t>
      </w:r>
      <w:r>
        <w:rPr>
          <w:rFonts w:ascii="Times New Roman" w:hAnsi="Times New Roman" w:cs="Times New Roman"/>
          <w:sz w:val="24"/>
          <w:szCs w:val="24"/>
        </w:rPr>
        <w:t>Al-Qur’an</w:t>
      </w:r>
      <w:r w:rsidR="00FA41E8" w:rsidRPr="00FA41E8">
        <w:rPr>
          <w:rFonts w:ascii="Times New Roman" w:hAnsi="Times New Roman" w:cs="Times New Roman"/>
          <w:sz w:val="24"/>
          <w:szCs w:val="24"/>
        </w:rPr>
        <w:t xml:space="preserve"> juga mempunyai fungsi pokok yaitu sebagai pedoman ulama dalam mengambil keputusan setiap masalah. </w:t>
      </w:r>
      <w:r>
        <w:rPr>
          <w:rFonts w:ascii="Times New Roman" w:hAnsi="Times New Roman" w:cs="Times New Roman"/>
          <w:sz w:val="24"/>
          <w:szCs w:val="24"/>
        </w:rPr>
        <w:t>Al-Qur’an</w:t>
      </w:r>
      <w:r w:rsidR="00FA41E8" w:rsidRPr="00FA41E8">
        <w:rPr>
          <w:rFonts w:ascii="Times New Roman" w:hAnsi="Times New Roman" w:cs="Times New Roman"/>
          <w:sz w:val="24"/>
          <w:szCs w:val="24"/>
        </w:rPr>
        <w:t xml:space="preserve"> diturunkan tidak sekedar untuk dibaca </w:t>
      </w:r>
    </w:p>
    <w:p w:rsidR="00E425A0" w:rsidRDefault="00FA41E8" w:rsidP="00E425A0">
      <w:pPr>
        <w:pStyle w:val="ListParagraph"/>
        <w:spacing w:line="480" w:lineRule="auto"/>
        <w:ind w:firstLine="720"/>
        <w:jc w:val="both"/>
        <w:rPr>
          <w:rFonts w:ascii="Times New Roman" w:hAnsi="Times New Roman" w:cs="Times New Roman"/>
          <w:sz w:val="24"/>
          <w:szCs w:val="24"/>
        </w:rPr>
      </w:pPr>
      <w:r w:rsidRPr="00FA41E8">
        <w:rPr>
          <w:rFonts w:ascii="Times New Roman" w:hAnsi="Times New Roman" w:cs="Times New Roman"/>
          <w:sz w:val="24"/>
          <w:szCs w:val="24"/>
        </w:rPr>
        <w:t>Dalam arti pelafalan kata dan kalimat-kalimatnya saja, akan tetapi yang paling penting adalah pemahaman, penghayatan dan mengamalannya.</w:t>
      </w:r>
    </w:p>
    <w:p w:rsidR="00E425A0" w:rsidRDefault="00FA41E8" w:rsidP="00E425A0">
      <w:pPr>
        <w:pStyle w:val="ListParagraph"/>
        <w:spacing w:line="480" w:lineRule="auto"/>
        <w:ind w:firstLine="720"/>
        <w:jc w:val="both"/>
        <w:rPr>
          <w:rFonts w:ascii="Times New Roman" w:hAnsi="Times New Roman" w:cs="Times New Roman"/>
          <w:sz w:val="24"/>
          <w:szCs w:val="24"/>
        </w:rPr>
      </w:pPr>
      <w:r w:rsidRPr="00FA41E8">
        <w:rPr>
          <w:rFonts w:ascii="Times New Roman" w:hAnsi="Times New Roman" w:cs="Times New Roman"/>
          <w:sz w:val="24"/>
          <w:szCs w:val="24"/>
        </w:rPr>
        <w:t xml:space="preserve">Membaca </w:t>
      </w:r>
      <w:r w:rsidR="00F034F0">
        <w:rPr>
          <w:rFonts w:ascii="Times New Roman" w:hAnsi="Times New Roman" w:cs="Times New Roman"/>
          <w:sz w:val="24"/>
          <w:szCs w:val="24"/>
        </w:rPr>
        <w:t>Al-Qur’an</w:t>
      </w:r>
      <w:r w:rsidRPr="00FA41E8">
        <w:rPr>
          <w:rFonts w:ascii="Times New Roman" w:hAnsi="Times New Roman" w:cs="Times New Roman"/>
          <w:sz w:val="24"/>
          <w:szCs w:val="24"/>
        </w:rPr>
        <w:t xml:space="preserve"> merupakan satu perbuatan yang mulia. Dengan membaca </w:t>
      </w:r>
      <w:r w:rsidR="00F034F0">
        <w:rPr>
          <w:rFonts w:ascii="Times New Roman" w:hAnsi="Times New Roman" w:cs="Times New Roman"/>
          <w:sz w:val="24"/>
          <w:szCs w:val="24"/>
        </w:rPr>
        <w:t>Al-Qur’an</w:t>
      </w:r>
      <w:r w:rsidRPr="00FA41E8">
        <w:rPr>
          <w:rFonts w:ascii="Times New Roman" w:hAnsi="Times New Roman" w:cs="Times New Roman"/>
          <w:sz w:val="24"/>
          <w:szCs w:val="24"/>
        </w:rPr>
        <w:t xml:space="preserve"> akan mendapatkan satu manfaat bukan saja sebagai amal kebajikan namun juga bisa menjadi obat bagi mereka yang sedang dirundung sakit baik jasmani maupun rohani.</w:t>
      </w:r>
      <w:r w:rsidRPr="00FA41E8">
        <w:rPr>
          <w:sz w:val="24"/>
          <w:szCs w:val="24"/>
          <w:vertAlign w:val="superscript"/>
        </w:rPr>
        <w:footnoteReference w:id="18"/>
      </w:r>
    </w:p>
    <w:p w:rsidR="00E425A0" w:rsidRDefault="00F034F0" w:rsidP="00E425A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Al-Qur’an</w:t>
      </w:r>
      <w:r w:rsidR="00FA41E8" w:rsidRPr="00FA41E8">
        <w:rPr>
          <w:rFonts w:ascii="Times New Roman" w:hAnsi="Times New Roman" w:cs="Times New Roman"/>
          <w:sz w:val="24"/>
          <w:szCs w:val="24"/>
        </w:rPr>
        <w:t xml:space="preserve"> adalah firman Allah </w:t>
      </w:r>
      <w:r>
        <w:rPr>
          <w:rFonts w:ascii="Times New Roman" w:hAnsi="Times New Roman" w:cs="Times New Roman"/>
          <w:sz w:val="24"/>
          <w:szCs w:val="24"/>
        </w:rPr>
        <w:t>SWT</w:t>
      </w:r>
      <w:r w:rsidR="00172B2A">
        <w:rPr>
          <w:rFonts w:ascii="Times New Roman" w:hAnsi="Times New Roman" w:cs="Times New Roman"/>
          <w:sz w:val="24"/>
          <w:szCs w:val="24"/>
        </w:rPr>
        <w:t>. y</w:t>
      </w:r>
      <w:r w:rsidR="00FA41E8" w:rsidRPr="00FA41E8">
        <w:rPr>
          <w:rFonts w:ascii="Times New Roman" w:hAnsi="Times New Roman" w:cs="Times New Roman"/>
          <w:sz w:val="24"/>
          <w:szCs w:val="24"/>
        </w:rPr>
        <w:t xml:space="preserve">ang berisi serangkaian ajaran yang diturunkan dari sumber keagungan dan maqom kebesaran kepada rosulullah untuk menunjukan manusia jalan kebahagian. Kitab suci </w:t>
      </w:r>
      <w:r>
        <w:rPr>
          <w:rFonts w:ascii="Times New Roman" w:hAnsi="Times New Roman" w:cs="Times New Roman"/>
          <w:sz w:val="24"/>
          <w:szCs w:val="24"/>
        </w:rPr>
        <w:t>Al-Qur’an</w:t>
      </w:r>
      <w:r w:rsidR="00FA41E8" w:rsidRPr="00FA41E8">
        <w:rPr>
          <w:rFonts w:ascii="Times New Roman" w:hAnsi="Times New Roman" w:cs="Times New Roman"/>
          <w:sz w:val="24"/>
          <w:szCs w:val="24"/>
        </w:rPr>
        <w:t xml:space="preserve"> terdiri dari serangkaian topik teoritis dan praktis untuk umat manusia. </w:t>
      </w:r>
      <w:r w:rsidR="00FA41E8" w:rsidRPr="00FA41E8">
        <w:rPr>
          <w:sz w:val="24"/>
          <w:szCs w:val="24"/>
          <w:vertAlign w:val="superscript"/>
        </w:rPr>
        <w:footnoteReference w:id="19"/>
      </w:r>
    </w:p>
    <w:p w:rsidR="00FF5ED1" w:rsidRDefault="00FF5ED1" w:rsidP="00E425A0">
      <w:pPr>
        <w:pStyle w:val="ListParagraph"/>
        <w:spacing w:line="480" w:lineRule="auto"/>
        <w:ind w:firstLine="720"/>
        <w:jc w:val="both"/>
        <w:rPr>
          <w:rFonts w:ascii="Times New Roman" w:hAnsi="Times New Roman" w:cs="Times New Roman"/>
          <w:sz w:val="24"/>
          <w:szCs w:val="24"/>
        </w:rPr>
      </w:pPr>
    </w:p>
    <w:p w:rsidR="00FF5ED1" w:rsidRDefault="00FF5ED1" w:rsidP="00E425A0">
      <w:pPr>
        <w:pStyle w:val="ListParagraph"/>
        <w:spacing w:line="480" w:lineRule="auto"/>
        <w:ind w:firstLine="720"/>
        <w:jc w:val="both"/>
        <w:rPr>
          <w:rFonts w:ascii="Times New Roman" w:hAnsi="Times New Roman" w:cs="Times New Roman"/>
          <w:sz w:val="24"/>
          <w:szCs w:val="24"/>
        </w:rPr>
      </w:pPr>
    </w:p>
    <w:p w:rsidR="00FF5ED1" w:rsidRDefault="00FF5ED1" w:rsidP="00E425A0">
      <w:pPr>
        <w:pStyle w:val="ListParagraph"/>
        <w:spacing w:line="480" w:lineRule="auto"/>
        <w:ind w:firstLine="720"/>
        <w:jc w:val="both"/>
        <w:rPr>
          <w:rFonts w:ascii="Times New Roman" w:hAnsi="Times New Roman" w:cs="Times New Roman"/>
          <w:sz w:val="24"/>
          <w:szCs w:val="24"/>
        </w:rPr>
      </w:pPr>
    </w:p>
    <w:p w:rsidR="00FF5ED1" w:rsidRDefault="00FF5ED1" w:rsidP="00E425A0">
      <w:pPr>
        <w:pStyle w:val="ListParagraph"/>
        <w:spacing w:line="480" w:lineRule="auto"/>
        <w:ind w:firstLine="720"/>
        <w:jc w:val="both"/>
        <w:rPr>
          <w:rFonts w:ascii="Times New Roman" w:hAnsi="Times New Roman" w:cs="Times New Roman"/>
          <w:sz w:val="24"/>
          <w:szCs w:val="24"/>
        </w:rPr>
      </w:pPr>
    </w:p>
    <w:p w:rsidR="00FF5ED1" w:rsidRDefault="00FF5ED1" w:rsidP="00E425A0">
      <w:pPr>
        <w:pStyle w:val="ListParagraph"/>
        <w:spacing w:line="480" w:lineRule="auto"/>
        <w:ind w:firstLine="720"/>
        <w:jc w:val="both"/>
        <w:rPr>
          <w:rFonts w:ascii="Times New Roman" w:hAnsi="Times New Roman" w:cs="Times New Roman"/>
          <w:sz w:val="24"/>
          <w:szCs w:val="24"/>
        </w:rPr>
      </w:pPr>
    </w:p>
    <w:p w:rsidR="00FF5ED1" w:rsidRDefault="00FF5ED1" w:rsidP="00E425A0">
      <w:pPr>
        <w:pStyle w:val="ListParagraph"/>
        <w:spacing w:line="480" w:lineRule="auto"/>
        <w:ind w:firstLine="720"/>
        <w:jc w:val="both"/>
        <w:rPr>
          <w:rFonts w:ascii="Times New Roman" w:hAnsi="Times New Roman" w:cs="Times New Roman"/>
          <w:sz w:val="24"/>
          <w:szCs w:val="24"/>
        </w:rPr>
      </w:pPr>
    </w:p>
    <w:p w:rsidR="00FF5ED1" w:rsidRDefault="00FF5ED1" w:rsidP="00E425A0">
      <w:pPr>
        <w:pStyle w:val="ListParagraph"/>
        <w:spacing w:line="480" w:lineRule="auto"/>
        <w:ind w:firstLine="720"/>
        <w:jc w:val="both"/>
        <w:rPr>
          <w:rFonts w:ascii="Times New Roman" w:hAnsi="Times New Roman" w:cs="Times New Roman"/>
          <w:sz w:val="24"/>
          <w:szCs w:val="24"/>
        </w:rPr>
      </w:pPr>
    </w:p>
    <w:p w:rsidR="00FA41E8" w:rsidRPr="00E425A0" w:rsidRDefault="00CD35E2" w:rsidP="00E425A0">
      <w:pPr>
        <w:pStyle w:val="ListParagraph"/>
        <w:spacing w:line="480" w:lineRule="auto"/>
        <w:ind w:firstLine="720"/>
        <w:jc w:val="both"/>
        <w:rPr>
          <w:rFonts w:ascii="Times New Roman" w:hAnsi="Times New Roman" w:cs="Times New Roman"/>
          <w:b/>
          <w:bCs/>
          <w:sz w:val="24"/>
          <w:szCs w:val="24"/>
        </w:rPr>
      </w:pPr>
      <w:r>
        <w:rPr>
          <w:rFonts w:ascii="Times New Roman" w:hAnsi="Times New Roman" w:cs="Times New Roman"/>
          <w:noProof/>
          <w:sz w:val="24"/>
          <w:szCs w:val="24"/>
          <w:lang w:eastAsia="id-ID"/>
        </w:rPr>
        <w:pict>
          <v:oval id="Oval 43" o:spid="_x0000_s1026" style="position:absolute;left:0;text-align:left;margin-left:345.6pt;margin-top:44.25pt;width:102pt;height:85.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">
            <v:textbox>
              <w:txbxContent>
                <w:p w:rsidR="00125E49" w:rsidRPr="00215431" w:rsidRDefault="00125E49" w:rsidP="001D62B3">
                  <w:pPr>
                    <w:spacing w:after="0" w:line="240" w:lineRule="auto"/>
                    <w:jc w:val="center"/>
                    <w:rPr>
                      <w:rFonts w:ascii="Times New Roman" w:hAnsi="Times New Roman" w:cs="Times New Roman"/>
                      <w:sz w:val="18"/>
                      <w:szCs w:val="18"/>
                      <w:lang w:val="en-US"/>
                    </w:rPr>
                  </w:pPr>
                  <w:r w:rsidRPr="00215431">
                    <w:rPr>
                      <w:rFonts w:ascii="Times New Roman" w:hAnsi="Times New Roman" w:cs="Times New Roman"/>
                      <w:sz w:val="18"/>
                      <w:szCs w:val="18"/>
                      <w:lang w:val="en-US"/>
                    </w:rPr>
                    <w:t xml:space="preserve">BACAAN </w:t>
                  </w:r>
                </w:p>
                <w:p w:rsidR="00125E49" w:rsidRPr="00215431" w:rsidRDefault="00125E49" w:rsidP="00DB75D8">
                  <w:pPr>
                    <w:spacing w:after="0" w:line="240" w:lineRule="auto"/>
                    <w:ind w:left="0" w:firstLine="0"/>
                    <w:jc w:val="center"/>
                    <w:rPr>
                      <w:rFonts w:ascii="Times New Roman" w:hAnsi="Times New Roman" w:cs="Times New Roman"/>
                      <w:sz w:val="18"/>
                      <w:szCs w:val="18"/>
                      <w:lang w:val="en-US"/>
                    </w:rPr>
                  </w:pPr>
                  <w:r w:rsidRPr="00215431">
                    <w:rPr>
                      <w:rFonts w:ascii="Times New Roman" w:hAnsi="Times New Roman" w:cs="Times New Roman"/>
                      <w:sz w:val="18"/>
                      <w:szCs w:val="18"/>
                      <w:lang w:val="en-US"/>
                    </w:rPr>
                    <w:t>AL-QUR</w:t>
                  </w:r>
                  <w:r w:rsidRPr="00215431">
                    <w:rPr>
                      <w:rFonts w:ascii="Times New Roman" w:hAnsi="Times New Roman" w:cs="Times New Roman"/>
                      <w:sz w:val="18"/>
                      <w:szCs w:val="18"/>
                    </w:rPr>
                    <w:t>’</w:t>
                  </w:r>
                  <w:r w:rsidRPr="00215431">
                    <w:rPr>
                      <w:rFonts w:ascii="Times New Roman" w:hAnsi="Times New Roman" w:cs="Times New Roman"/>
                      <w:sz w:val="18"/>
                      <w:szCs w:val="18"/>
                      <w:lang w:val="en-US"/>
                    </w:rPr>
                    <w:t>AN SISWA MENINGKAT</w:t>
                  </w:r>
                </w:p>
              </w:txbxContent>
            </v:textbox>
          </v:oval>
        </w:pict>
      </w:r>
      <w:r>
        <w:rPr>
          <w:rFonts w:ascii="Times New Roman" w:hAnsi="Times New Roman" w:cs="Times New Roman"/>
          <w:noProof/>
          <w:sz w:val="24"/>
          <w:szCs w:val="24"/>
          <w:lang w:eastAsia="id-ID"/>
        </w:rPr>
        <w:pict>
          <v:roundrect id="AutoShape 42" o:spid="_x0000_s1027" style="position:absolute;left:0;text-align:left;margin-left:11.4pt;margin-top:48.25pt;width:108.8pt;height:83.25pt;z-index:251732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">
            <v:textbox>
              <w:txbxContent>
                <w:p w:rsidR="00125E49" w:rsidRPr="00215431" w:rsidRDefault="00125E49" w:rsidP="00DB75D8">
                  <w:pPr>
                    <w:ind w:left="0" w:firstLine="0"/>
                    <w:jc w:val="center"/>
                    <w:rPr>
                      <w:rFonts w:ascii="Times New Roman" w:hAnsi="Times New Roman" w:cs="Times New Roman"/>
                      <w:sz w:val="18"/>
                      <w:szCs w:val="18"/>
                      <w:lang w:val="en-US"/>
                    </w:rPr>
                  </w:pPr>
                  <w:r w:rsidRPr="00215431">
                    <w:rPr>
                      <w:rFonts w:ascii="Times New Roman" w:hAnsi="Times New Roman" w:cs="Times New Roman"/>
                      <w:sz w:val="18"/>
                      <w:szCs w:val="18"/>
                      <w:lang w:val="en-US"/>
                    </w:rPr>
                    <w:t>UPAYA GURU TAHFIDZ DALAM MENINGKATKAN BACAAN AL-QUR</w:t>
                  </w:r>
                  <w:r w:rsidRPr="00215431">
                    <w:rPr>
                      <w:rFonts w:ascii="Times New Roman" w:hAnsi="Times New Roman" w:cs="Times New Roman"/>
                      <w:sz w:val="18"/>
                      <w:szCs w:val="18"/>
                    </w:rPr>
                    <w:t>’</w:t>
                  </w:r>
                  <w:r w:rsidRPr="00215431">
                    <w:rPr>
                      <w:rFonts w:ascii="Times New Roman" w:hAnsi="Times New Roman" w:cs="Times New Roman"/>
                      <w:sz w:val="18"/>
                      <w:szCs w:val="18"/>
                      <w:lang w:val="en-US"/>
                    </w:rPr>
                    <w:t>AN SISWA</w:t>
                  </w:r>
                </w:p>
              </w:txbxContent>
            </v:textbox>
          </v:roundrect>
        </w:pict>
      </w:r>
      <w:r>
        <w:rPr>
          <w:rFonts w:ascii="Times New Roman" w:hAnsi="Times New Roman" w:cs="Times New Roman"/>
          <w:noProof/>
          <w:sz w:val="24"/>
          <w:szCs w:val="24"/>
          <w:lang w:eastAsia="id-ID"/>
        </w:rPr>
        <w:pict>
          <v:roundrect id="AutoShape 44" o:spid="_x0000_s1028" style="position:absolute;left:0;text-align:left;margin-left:151.65pt;margin-top:47.5pt;width:150pt;height:82.5pt;z-index:251735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">
            <v:textbox>
              <w:txbxContent>
                <w:p w:rsidR="00125E49" w:rsidRPr="00215431" w:rsidRDefault="00125E49" w:rsidP="00DB75D8">
                  <w:pPr>
                    <w:spacing w:after="0" w:line="240" w:lineRule="auto"/>
                    <w:ind w:left="180" w:hanging="180"/>
                    <w:rPr>
                      <w:rFonts w:ascii="Times New Roman" w:hAnsi="Times New Roman" w:cs="Times New Roman"/>
                      <w:sz w:val="20"/>
                      <w:szCs w:val="20"/>
                      <w:lang w:val="en-US"/>
                    </w:rPr>
                  </w:pPr>
                  <w:r w:rsidRPr="00215431">
                    <w:rPr>
                      <w:rFonts w:ascii="Times New Roman" w:hAnsi="Times New Roman" w:cs="Times New Roman"/>
                      <w:sz w:val="20"/>
                      <w:szCs w:val="20"/>
                      <w:lang w:val="en-US"/>
                    </w:rPr>
                    <w:t>1. Melalui kegiatan pembelajaran di kelas</w:t>
                  </w:r>
                </w:p>
                <w:p w:rsidR="00125E49" w:rsidRPr="00215431" w:rsidRDefault="00125E49" w:rsidP="00DB75D8">
                  <w:pPr>
                    <w:spacing w:after="0" w:line="240" w:lineRule="auto"/>
                    <w:ind w:left="180" w:hanging="180"/>
                    <w:rPr>
                      <w:rFonts w:ascii="Times New Roman" w:hAnsi="Times New Roman" w:cs="Times New Roman"/>
                      <w:sz w:val="20"/>
                      <w:szCs w:val="20"/>
                      <w:lang w:val="en-US"/>
                    </w:rPr>
                  </w:pPr>
                  <w:r w:rsidRPr="00215431">
                    <w:rPr>
                      <w:rFonts w:ascii="Times New Roman" w:hAnsi="Times New Roman" w:cs="Times New Roman"/>
                      <w:sz w:val="20"/>
                      <w:szCs w:val="20"/>
                      <w:lang w:val="en-US"/>
                    </w:rPr>
                    <w:t>2. Melalui kegiatan kokurikuler Pemberian tugas (PR)</w:t>
                  </w:r>
                </w:p>
                <w:p w:rsidR="00125E49" w:rsidRPr="00215431" w:rsidRDefault="00125E49" w:rsidP="00DB75D8">
                  <w:pPr>
                    <w:spacing w:after="0" w:line="240" w:lineRule="auto"/>
                    <w:ind w:left="180" w:hanging="180"/>
                    <w:rPr>
                      <w:rFonts w:ascii="Times New Roman" w:hAnsi="Times New Roman" w:cs="Times New Roman"/>
                      <w:sz w:val="20"/>
                      <w:szCs w:val="20"/>
                      <w:lang w:val="en-US"/>
                    </w:rPr>
                  </w:pPr>
                  <w:r w:rsidRPr="00215431">
                    <w:rPr>
                      <w:rFonts w:ascii="Times New Roman" w:hAnsi="Times New Roman" w:cs="Times New Roman"/>
                      <w:sz w:val="20"/>
                      <w:szCs w:val="20"/>
                      <w:lang w:val="en-US"/>
                    </w:rPr>
                    <w:t>3. Melalui perbaikan sarana dan prasarana</w:t>
                  </w:r>
                </w:p>
              </w:txbxContent>
            </v:textbox>
          </v:roundrect>
        </w:pict>
      </w:r>
      <w:r w:rsidR="00FA41E8" w:rsidRPr="00FA41E8">
        <w:rPr>
          <w:rFonts w:ascii="Times New Roman" w:hAnsi="Times New Roman" w:cs="Times New Roman"/>
          <w:sz w:val="24"/>
          <w:szCs w:val="24"/>
        </w:rPr>
        <w:t xml:space="preserve">Upaya Guru Tahfidz Dalam Meningkatkan </w:t>
      </w:r>
      <w:r w:rsidR="00FA41E8">
        <w:rPr>
          <w:rFonts w:ascii="Times New Roman" w:hAnsi="Times New Roman" w:cs="Times New Roman"/>
          <w:sz w:val="24"/>
          <w:szCs w:val="24"/>
        </w:rPr>
        <w:t xml:space="preserve">Kemampuan </w:t>
      </w:r>
      <w:r w:rsidR="00FA41E8" w:rsidRPr="00FA41E8">
        <w:rPr>
          <w:rFonts w:ascii="Times New Roman" w:hAnsi="Times New Roman" w:cs="Times New Roman"/>
          <w:sz w:val="24"/>
          <w:szCs w:val="24"/>
        </w:rPr>
        <w:t xml:space="preserve">Membaca </w:t>
      </w:r>
      <w:r w:rsidR="00F034F0">
        <w:rPr>
          <w:rFonts w:ascii="Times New Roman" w:hAnsi="Times New Roman" w:cs="Times New Roman"/>
          <w:sz w:val="24"/>
          <w:szCs w:val="24"/>
        </w:rPr>
        <w:t>Al-Qur’an</w:t>
      </w:r>
      <w:r w:rsidR="00FA41E8">
        <w:rPr>
          <w:rFonts w:ascii="Times New Roman" w:hAnsi="Times New Roman" w:cs="Times New Roman"/>
          <w:sz w:val="24"/>
          <w:szCs w:val="24"/>
        </w:rPr>
        <w:t>Siswa</w:t>
      </w:r>
      <w:r w:rsidR="00F15512">
        <w:rPr>
          <w:rFonts w:ascii="Times New Roman" w:hAnsi="Times New Roman" w:cs="Times New Roman"/>
          <w:sz w:val="24"/>
          <w:szCs w:val="24"/>
        </w:rPr>
        <w:t xml:space="preserve"> sebagaimana bagan dibawah ini :</w:t>
      </w:r>
    </w:p>
    <w:p w:rsidR="00215431" w:rsidRPr="00FA41E8" w:rsidRDefault="00CD35E2" w:rsidP="00215431">
      <w:pPr>
        <w:spacing w:line="480" w:lineRule="auto"/>
        <w:ind w:left="426" w:firstLine="425"/>
        <w:contextualSpacing/>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9" type="#_x0000_t13" style="position:absolute;left:0;text-align:left;margin-left:119.85pt;margin-top:20.05pt;width:31.45pt;height:31.5pt;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" adj="10800" fillcolor="#4472c4" strokecolor="#2f528f" strokeweight="1pt">
            <v:path arrowok="t"/>
          </v:shape>
        </w:pict>
      </w:r>
      <w:r>
        <w:rPr>
          <w:rFonts w:ascii="Times New Roman" w:hAnsi="Times New Roman" w:cs="Times New Roman"/>
          <w:noProof/>
          <w:sz w:val="24"/>
          <w:szCs w:val="24"/>
          <w:lang w:eastAsia="id-ID"/>
        </w:rPr>
        <w:pict>
          <v:shape id="Right Arrow 31" o:spid="_x0000_s1068" type="#_x0000_t13" style="position:absolute;left:0;text-align:left;margin-left:301.65pt;margin-top:19.9pt;width:45pt;height:31.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" adj="14040" fillcolor="#4472c4" strokecolor="#2f528f" strokeweight="1pt">
            <v:path arrowok="t"/>
          </v:shape>
        </w:pict>
      </w:r>
    </w:p>
    <w:p w:rsidR="00FA41E8" w:rsidRPr="00FA41E8" w:rsidRDefault="00FA41E8" w:rsidP="00FA41E8">
      <w:pPr>
        <w:spacing w:line="480" w:lineRule="auto"/>
        <w:ind w:left="1418"/>
        <w:contextualSpacing/>
        <w:jc w:val="both"/>
        <w:rPr>
          <w:rFonts w:ascii="Times New Roman" w:hAnsi="Times New Roman" w:cs="Times New Roman"/>
          <w:sz w:val="24"/>
          <w:szCs w:val="24"/>
        </w:rPr>
      </w:pPr>
    </w:p>
    <w:p w:rsidR="00FA41E8" w:rsidRPr="00FA41E8" w:rsidRDefault="00FA41E8" w:rsidP="00FA41E8">
      <w:pPr>
        <w:spacing w:line="480" w:lineRule="auto"/>
        <w:jc w:val="both"/>
        <w:rPr>
          <w:rFonts w:ascii="Times New Roman" w:hAnsi="Times New Roman" w:cs="Times New Roman"/>
          <w:sz w:val="24"/>
          <w:szCs w:val="24"/>
        </w:rPr>
      </w:pPr>
    </w:p>
    <w:p w:rsidR="001D62B3" w:rsidRDefault="00FA41E8" w:rsidP="00DB75D8">
      <w:pPr>
        <w:spacing w:line="480" w:lineRule="auto"/>
        <w:ind w:left="709"/>
        <w:jc w:val="both"/>
        <w:rPr>
          <w:rFonts w:ascii="Times New Roman" w:hAnsi="Times New Roman"/>
          <w:b/>
          <w:bCs/>
          <w:sz w:val="20"/>
          <w:szCs w:val="20"/>
        </w:rPr>
      </w:pPr>
      <w:r w:rsidRPr="00172B2A">
        <w:rPr>
          <w:rFonts w:ascii="Times New Roman" w:hAnsi="Times New Roman" w:cs="Times New Roman"/>
          <w:b/>
          <w:bCs/>
          <w:sz w:val="20"/>
          <w:szCs w:val="20"/>
        </w:rPr>
        <w:tab/>
      </w:r>
      <w:r w:rsidR="00DB75D8">
        <w:rPr>
          <w:rFonts w:ascii="Times New Roman" w:hAnsi="Times New Roman" w:cs="Times New Roman"/>
          <w:b/>
          <w:bCs/>
          <w:sz w:val="20"/>
          <w:szCs w:val="20"/>
        </w:rPr>
        <w:t>Bagan</w:t>
      </w:r>
      <w:r w:rsidRPr="00172B2A">
        <w:rPr>
          <w:rFonts w:ascii="Times New Roman" w:hAnsi="Times New Roman" w:cs="Times New Roman"/>
          <w:b/>
          <w:bCs/>
          <w:sz w:val="20"/>
          <w:szCs w:val="20"/>
        </w:rPr>
        <w:t>. 1</w:t>
      </w:r>
      <w:r w:rsidR="00DB75D8">
        <w:rPr>
          <w:rFonts w:ascii="Times New Roman" w:hAnsi="Times New Roman" w:cs="Times New Roman"/>
          <w:b/>
          <w:bCs/>
          <w:sz w:val="20"/>
          <w:szCs w:val="20"/>
        </w:rPr>
        <w:t>.1</w:t>
      </w:r>
      <w:r w:rsidRPr="00172B2A">
        <w:rPr>
          <w:rFonts w:ascii="Times New Roman" w:hAnsi="Times New Roman" w:cs="Times New Roman"/>
          <w:b/>
          <w:bCs/>
          <w:sz w:val="20"/>
          <w:szCs w:val="20"/>
        </w:rPr>
        <w:t xml:space="preserve"> . Bagan upaya Guru Dalam </w:t>
      </w:r>
      <w:r w:rsidR="00172B2A">
        <w:rPr>
          <w:rFonts w:ascii="Times New Roman" w:hAnsi="Times New Roman" w:cs="Times New Roman"/>
          <w:b/>
          <w:bCs/>
          <w:sz w:val="20"/>
          <w:szCs w:val="20"/>
        </w:rPr>
        <w:t>Meningkatkan kemampuan Membaca Al-Q</w:t>
      </w:r>
      <w:r w:rsidR="00E15889">
        <w:rPr>
          <w:rFonts w:ascii="Times New Roman" w:hAnsi="Times New Roman" w:cs="Times New Roman"/>
          <w:b/>
          <w:bCs/>
          <w:sz w:val="20"/>
          <w:szCs w:val="20"/>
        </w:rPr>
        <w:t xml:space="preserve">uran berdasarkan </w:t>
      </w:r>
      <w:r w:rsidR="00E15889" w:rsidRPr="00E15889">
        <w:rPr>
          <w:rFonts w:ascii="Times New Roman" w:hAnsi="Times New Roman"/>
          <w:b/>
          <w:bCs/>
          <w:sz w:val="20"/>
          <w:szCs w:val="20"/>
          <w:lang w:val="en-US"/>
        </w:rPr>
        <w:t xml:space="preserve">Jurnal </w:t>
      </w:r>
      <w:r w:rsidR="00E15889" w:rsidRPr="00E15889">
        <w:rPr>
          <w:rFonts w:ascii="Times New Roman" w:hAnsi="Times New Roman"/>
          <w:b/>
          <w:bCs/>
          <w:sz w:val="20"/>
          <w:szCs w:val="20"/>
        </w:rPr>
        <w:t>Ta’limuna. Vol.7, No. 1, Maret 2018</w:t>
      </w:r>
      <w:r w:rsidR="00E15889" w:rsidRPr="00E15889">
        <w:rPr>
          <w:rFonts w:ascii="Times New Roman" w:hAnsi="Times New Roman" w:cs="Times New Roman"/>
          <w:b/>
          <w:bCs/>
          <w:sz w:val="20"/>
          <w:szCs w:val="20"/>
        </w:rPr>
        <w:t xml:space="preserve">, dengan judul </w:t>
      </w:r>
      <w:r w:rsidR="00E15889" w:rsidRPr="00E15889">
        <w:rPr>
          <w:rFonts w:ascii="Times New Roman" w:hAnsi="Times New Roman"/>
          <w:b/>
          <w:bCs/>
          <w:sz w:val="20"/>
          <w:szCs w:val="20"/>
          <w:lang w:val="en-US"/>
        </w:rPr>
        <w:t xml:space="preserve"> “</w:t>
      </w:r>
      <w:r w:rsidR="00E15889" w:rsidRPr="00E15889">
        <w:rPr>
          <w:rFonts w:ascii="Times New Roman" w:hAnsi="Times New Roman"/>
          <w:b/>
          <w:bCs/>
          <w:sz w:val="20"/>
          <w:szCs w:val="20"/>
        </w:rPr>
        <w:t>Inovasi Pembelajaranal-Qur’an</w:t>
      </w:r>
      <w:r w:rsidR="00E15889" w:rsidRPr="00E15889">
        <w:rPr>
          <w:rFonts w:ascii="Times New Roman" w:hAnsi="Times New Roman"/>
          <w:b/>
          <w:bCs/>
          <w:sz w:val="20"/>
          <w:szCs w:val="20"/>
          <w:lang w:val="en-US"/>
        </w:rPr>
        <w:t xml:space="preserve">”. </w:t>
      </w:r>
    </w:p>
    <w:p w:rsidR="00E15889" w:rsidRDefault="00E15889" w:rsidP="00E15889">
      <w:pPr>
        <w:tabs>
          <w:tab w:val="left" w:pos="118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889">
        <w:rPr>
          <w:rFonts w:ascii="Times New Roman" w:hAnsi="Times New Roman" w:cs="Times New Roman"/>
          <w:sz w:val="24"/>
          <w:szCs w:val="24"/>
        </w:rPr>
        <w:t>Upaya yang dilakukan guru dalam meningkatkan kemampuan membaca Al-Qur’an secara garis besar dilakukan dengan beberapa hal sebagai berikut :</w:t>
      </w:r>
    </w:p>
    <w:p w:rsidR="00E15889" w:rsidRDefault="00E15889" w:rsidP="00E15889">
      <w:pPr>
        <w:pStyle w:val="ListParagraph"/>
        <w:numPr>
          <w:ilvl w:val="0"/>
          <w:numId w:val="31"/>
        </w:numPr>
        <w:tabs>
          <w:tab w:val="left" w:pos="1185"/>
        </w:tabs>
        <w:spacing w:line="480" w:lineRule="auto"/>
        <w:ind w:left="1134"/>
        <w:jc w:val="both"/>
        <w:rPr>
          <w:rFonts w:ascii="Times New Roman" w:hAnsi="Times New Roman" w:cs="Times New Roman"/>
          <w:sz w:val="24"/>
          <w:szCs w:val="24"/>
        </w:rPr>
      </w:pPr>
      <w:r w:rsidRPr="00E15889">
        <w:rPr>
          <w:rFonts w:ascii="Times New Roman" w:hAnsi="Times New Roman" w:cs="Times New Roman"/>
          <w:sz w:val="24"/>
          <w:szCs w:val="24"/>
          <w:lang w:val="en-US"/>
        </w:rPr>
        <w:t>Upaya dengan m</w:t>
      </w:r>
      <w:r w:rsidRPr="00E15889">
        <w:rPr>
          <w:rFonts w:ascii="Times New Roman" w:hAnsi="Times New Roman" w:cs="Times New Roman"/>
          <w:sz w:val="24"/>
          <w:szCs w:val="24"/>
        </w:rPr>
        <w:t>enciptakan lingkungan pembelajaran yang kond</w:t>
      </w:r>
      <w:r>
        <w:rPr>
          <w:rFonts w:ascii="Times New Roman" w:hAnsi="Times New Roman" w:cs="Times New Roman"/>
          <w:sz w:val="24"/>
          <w:szCs w:val="24"/>
        </w:rPr>
        <w:t>usif</w:t>
      </w:r>
    </w:p>
    <w:p w:rsidR="00E15889" w:rsidRDefault="00E15889" w:rsidP="00E15889">
      <w:pPr>
        <w:pStyle w:val="ListParagraph"/>
        <w:tabs>
          <w:tab w:val="left" w:pos="1185"/>
        </w:tabs>
        <w:spacing w:line="480" w:lineRule="auto"/>
        <w:ind w:left="1134"/>
        <w:jc w:val="both"/>
        <w:rPr>
          <w:rFonts w:ascii="Times New Roman" w:hAnsi="Times New Roman" w:cs="Times New Roman"/>
          <w:sz w:val="24"/>
          <w:szCs w:val="24"/>
        </w:rPr>
      </w:pPr>
      <w:r w:rsidRPr="00E15889">
        <w:rPr>
          <w:rFonts w:ascii="Times New Roman" w:hAnsi="Times New Roman" w:cs="Times New Roman"/>
          <w:sz w:val="24"/>
          <w:szCs w:val="24"/>
        </w:rPr>
        <w:tab/>
        <w:t>Lingkungan pembelajaran merupakan unsur yang mempengaruhi proses dan hasil belajar siswa, sebab lingkungan merupakan tempat berlangsungnya pembelajaran, baik lingkungan fisik maupun lingkungan non-fisik.</w:t>
      </w:r>
    </w:p>
    <w:p w:rsidR="00DB75D8" w:rsidRDefault="00E15889" w:rsidP="00DB75D8">
      <w:pPr>
        <w:pStyle w:val="ListParagraph"/>
        <w:numPr>
          <w:ilvl w:val="0"/>
          <w:numId w:val="31"/>
        </w:numPr>
        <w:tabs>
          <w:tab w:val="left" w:pos="1185"/>
        </w:tabs>
        <w:spacing w:line="480" w:lineRule="auto"/>
        <w:ind w:left="1134"/>
        <w:jc w:val="both"/>
        <w:rPr>
          <w:rFonts w:ascii="Times New Roman" w:hAnsi="Times New Roman" w:cs="Times New Roman"/>
          <w:sz w:val="24"/>
          <w:szCs w:val="24"/>
        </w:rPr>
      </w:pPr>
      <w:r w:rsidRPr="00E15889">
        <w:rPr>
          <w:rFonts w:ascii="Times New Roman" w:hAnsi="Times New Roman" w:cs="Times New Roman"/>
          <w:sz w:val="24"/>
          <w:szCs w:val="24"/>
        </w:rPr>
        <w:t>Upaya melalui korikuler (PR) pembelajaran Al-Qur’an</w:t>
      </w:r>
    </w:p>
    <w:p w:rsidR="00E15889" w:rsidRPr="00DB75D8" w:rsidRDefault="00E15889" w:rsidP="00DB75D8">
      <w:pPr>
        <w:pStyle w:val="ListParagraph"/>
        <w:tabs>
          <w:tab w:val="left" w:pos="1185"/>
        </w:tabs>
        <w:spacing w:line="480" w:lineRule="auto"/>
        <w:ind w:left="1134" w:firstLine="0"/>
        <w:jc w:val="both"/>
        <w:rPr>
          <w:rFonts w:ascii="Times New Roman" w:hAnsi="Times New Roman" w:cs="Times New Roman"/>
          <w:sz w:val="24"/>
          <w:szCs w:val="24"/>
        </w:rPr>
      </w:pPr>
      <w:r w:rsidRPr="00DB75D8">
        <w:rPr>
          <w:rFonts w:ascii="Times New Roman" w:hAnsi="Times New Roman" w:cs="Times New Roman"/>
          <w:sz w:val="24"/>
          <w:szCs w:val="24"/>
        </w:rPr>
        <w:t>Kegiatan korikuler adalah kegiatan-kegiatan yang dimaksudkan untuk lebih mendalami dan menghayati materi pengajaran yang telah dipelajari pada kegiatan intrakurikuler di dalam kelas, baik yang tergolong mata pelajaran program inti maupun program khusus.</w:t>
      </w:r>
    </w:p>
    <w:p w:rsidR="00DB75D8" w:rsidRDefault="00E15889" w:rsidP="00DB75D8">
      <w:pPr>
        <w:pStyle w:val="ListParagraph"/>
        <w:numPr>
          <w:ilvl w:val="0"/>
          <w:numId w:val="31"/>
        </w:numPr>
        <w:tabs>
          <w:tab w:val="left" w:pos="1185"/>
          <w:tab w:val="left" w:pos="2977"/>
        </w:tabs>
        <w:spacing w:line="480" w:lineRule="auto"/>
        <w:ind w:left="1134"/>
        <w:jc w:val="both"/>
        <w:rPr>
          <w:rFonts w:ascii="Times New Roman" w:hAnsi="Times New Roman" w:cs="Times New Roman"/>
          <w:sz w:val="24"/>
          <w:szCs w:val="24"/>
        </w:rPr>
      </w:pPr>
      <w:r w:rsidRPr="00E15889">
        <w:rPr>
          <w:rFonts w:ascii="Times New Roman" w:hAnsi="Times New Roman" w:cs="Times New Roman"/>
          <w:sz w:val="24"/>
          <w:szCs w:val="24"/>
        </w:rPr>
        <w:lastRenderedPageBreak/>
        <w:t>Upaya dengan dengan memperbaiki sarana dan prasarana pembelajaran Al-Qur’an</w:t>
      </w:r>
    </w:p>
    <w:p w:rsidR="00E425A0" w:rsidRPr="00DB75D8" w:rsidRDefault="00E15889" w:rsidP="00DB75D8">
      <w:pPr>
        <w:pStyle w:val="ListParagraph"/>
        <w:tabs>
          <w:tab w:val="left" w:pos="1185"/>
          <w:tab w:val="left" w:pos="2977"/>
        </w:tabs>
        <w:spacing w:line="480" w:lineRule="auto"/>
        <w:ind w:left="1134" w:firstLine="0"/>
        <w:jc w:val="both"/>
        <w:rPr>
          <w:rFonts w:ascii="Times New Roman" w:hAnsi="Times New Roman" w:cs="Times New Roman"/>
          <w:sz w:val="24"/>
          <w:szCs w:val="24"/>
        </w:rPr>
      </w:pPr>
      <w:r w:rsidRPr="00DB75D8">
        <w:rPr>
          <w:rFonts w:ascii="Times New Roman" w:hAnsi="Times New Roman" w:cs="Times New Roman"/>
          <w:sz w:val="24"/>
          <w:szCs w:val="24"/>
        </w:rPr>
        <w:t>Sarana dan prasarana sangat mendukung kelancaran kegiatan membaca Al-Qur’an siswa, untuk itu sarana dan prasarana harus dipersiapkan serapi mungkin dan dijaga kelestariannya agar pembelajaran tetap lancar, sehingga dapat memaksimalkan waktu yang dimiliki siswa dalam belajar membaca Al-Qur’an.</w:t>
      </w:r>
      <w:r>
        <w:rPr>
          <w:rStyle w:val="FootnoteReference"/>
          <w:sz w:val="24"/>
          <w:szCs w:val="24"/>
        </w:rPr>
        <w:footnoteReference w:id="20"/>
      </w:r>
    </w:p>
    <w:p w:rsidR="00E425A0" w:rsidRPr="00E425A0" w:rsidRDefault="00887613" w:rsidP="001176B7">
      <w:pPr>
        <w:pStyle w:val="ListParagraph"/>
        <w:numPr>
          <w:ilvl w:val="0"/>
          <w:numId w:val="5"/>
        </w:numPr>
        <w:spacing w:line="480" w:lineRule="auto"/>
        <w:jc w:val="both"/>
        <w:rPr>
          <w:rFonts w:ascii="Times New Roman" w:hAnsi="Times New Roman" w:cs="Times New Roman"/>
          <w:b/>
          <w:bCs/>
          <w:sz w:val="24"/>
          <w:szCs w:val="24"/>
        </w:rPr>
      </w:pPr>
      <w:r w:rsidRPr="00E425A0">
        <w:rPr>
          <w:rFonts w:ascii="Times New Roman" w:hAnsi="Times New Roman" w:cs="Times New Roman"/>
          <w:b/>
          <w:bCs/>
          <w:sz w:val="24"/>
          <w:szCs w:val="24"/>
        </w:rPr>
        <w:t>Metode P</w:t>
      </w:r>
      <w:r w:rsidR="00E425A0" w:rsidRPr="00E425A0">
        <w:rPr>
          <w:rFonts w:ascii="Times New Roman" w:hAnsi="Times New Roman" w:cs="Times New Roman"/>
          <w:b/>
          <w:bCs/>
          <w:sz w:val="24"/>
          <w:szCs w:val="24"/>
        </w:rPr>
        <w:t xml:space="preserve">enelitian </w:t>
      </w:r>
    </w:p>
    <w:p w:rsidR="00E425A0" w:rsidRPr="00B92D97" w:rsidRDefault="00FA41E8" w:rsidP="00B92D97">
      <w:pPr>
        <w:pStyle w:val="ListParagraph"/>
        <w:numPr>
          <w:ilvl w:val="6"/>
          <w:numId w:val="31"/>
        </w:numPr>
        <w:spacing w:line="480" w:lineRule="auto"/>
        <w:ind w:left="1134"/>
        <w:jc w:val="both"/>
        <w:rPr>
          <w:rFonts w:ascii="Times New Roman" w:hAnsi="Times New Roman" w:cs="Times New Roman"/>
          <w:b/>
          <w:bCs/>
          <w:sz w:val="24"/>
          <w:szCs w:val="24"/>
        </w:rPr>
      </w:pPr>
      <w:r w:rsidRPr="00B92D97">
        <w:rPr>
          <w:rFonts w:ascii="Times New Roman" w:hAnsi="Times New Roman" w:cs="Times New Roman"/>
          <w:sz w:val="24"/>
          <w:szCs w:val="24"/>
          <w:lang w:val="en-US"/>
        </w:rPr>
        <w:t>Jenis Penelitian</w:t>
      </w:r>
    </w:p>
    <w:p w:rsidR="00E425A0" w:rsidRDefault="00FA41E8" w:rsidP="00E425A0">
      <w:pPr>
        <w:pStyle w:val="ListParagraph"/>
        <w:spacing w:line="480" w:lineRule="auto"/>
        <w:ind w:left="1134" w:firstLine="306"/>
        <w:jc w:val="both"/>
        <w:rPr>
          <w:rFonts w:ascii="Times New Roman" w:hAnsi="Times New Roman" w:cs="Times New Roman"/>
          <w:sz w:val="24"/>
          <w:szCs w:val="24"/>
        </w:rPr>
      </w:pPr>
      <w:proofErr w:type="gramStart"/>
      <w:r w:rsidRPr="00E425A0">
        <w:rPr>
          <w:rFonts w:ascii="Times New Roman" w:hAnsi="Times New Roman" w:cs="Times New Roman"/>
          <w:sz w:val="24"/>
          <w:szCs w:val="24"/>
          <w:lang w:val="en-US"/>
        </w:rPr>
        <w:t>Peneliti dalam penelitian ini menggunakan p</w:t>
      </w:r>
      <w:r w:rsidR="00172B2A" w:rsidRPr="00E425A0">
        <w:rPr>
          <w:rFonts w:ascii="Times New Roman" w:hAnsi="Times New Roman" w:cs="Times New Roman"/>
          <w:sz w:val="24"/>
          <w:szCs w:val="24"/>
          <w:lang w:val="en-US"/>
        </w:rPr>
        <w:t xml:space="preserve">enelitian </w:t>
      </w:r>
      <w:r w:rsidRPr="00E425A0">
        <w:rPr>
          <w:rFonts w:ascii="Times New Roman" w:hAnsi="Times New Roman" w:cs="Times New Roman"/>
          <w:sz w:val="24"/>
          <w:szCs w:val="24"/>
          <w:lang w:val="en-US"/>
        </w:rPr>
        <w:t>kualitatif adalah prosedur penelitian yang menghaslkan data deskriftif</w:t>
      </w:r>
      <w:r w:rsidRPr="00E425A0">
        <w:rPr>
          <w:rFonts w:ascii="Times New Roman" w:hAnsi="Times New Roman" w:cs="Times New Roman"/>
          <w:sz w:val="24"/>
          <w:szCs w:val="24"/>
        </w:rPr>
        <w:t>b</w:t>
      </w:r>
      <w:r w:rsidRPr="00E425A0">
        <w:rPr>
          <w:rFonts w:ascii="Times New Roman" w:hAnsi="Times New Roman" w:cs="Times New Roman"/>
          <w:sz w:val="24"/>
          <w:szCs w:val="24"/>
          <w:lang w:val="en-US"/>
        </w:rPr>
        <w:t>erupa kata – ka</w:t>
      </w:r>
      <w:r w:rsidR="006077C6" w:rsidRPr="00E425A0">
        <w:rPr>
          <w:rFonts w:ascii="Times New Roman" w:hAnsi="Times New Roman" w:cs="Times New Roman"/>
          <w:sz w:val="24"/>
          <w:szCs w:val="24"/>
          <w:lang w:val="en-US"/>
        </w:rPr>
        <w:t>ta tertulis atau lisan dari or</w:t>
      </w:r>
      <w:r w:rsidR="006077C6" w:rsidRPr="00E425A0">
        <w:rPr>
          <w:rFonts w:ascii="Times New Roman" w:hAnsi="Times New Roman" w:cs="Times New Roman"/>
          <w:sz w:val="24"/>
          <w:szCs w:val="24"/>
        </w:rPr>
        <w:t>an</w:t>
      </w:r>
      <w:r w:rsidR="006077C6" w:rsidRPr="00E425A0">
        <w:rPr>
          <w:rFonts w:ascii="Times New Roman" w:hAnsi="Times New Roman" w:cs="Times New Roman"/>
          <w:sz w:val="24"/>
          <w:szCs w:val="24"/>
          <w:lang w:val="en-US"/>
        </w:rPr>
        <w:t>g – o</w:t>
      </w:r>
      <w:r w:rsidR="006077C6" w:rsidRPr="00E425A0">
        <w:rPr>
          <w:rFonts w:ascii="Times New Roman" w:hAnsi="Times New Roman" w:cs="Times New Roman"/>
          <w:sz w:val="24"/>
          <w:szCs w:val="24"/>
        </w:rPr>
        <w:t>r</w:t>
      </w:r>
      <w:r w:rsidRPr="00E425A0">
        <w:rPr>
          <w:rFonts w:ascii="Times New Roman" w:hAnsi="Times New Roman" w:cs="Times New Roman"/>
          <w:sz w:val="24"/>
          <w:szCs w:val="24"/>
          <w:lang w:val="en-US"/>
        </w:rPr>
        <w:t>a</w:t>
      </w:r>
      <w:r w:rsidR="006077C6" w:rsidRPr="00E425A0">
        <w:rPr>
          <w:rFonts w:ascii="Times New Roman" w:hAnsi="Times New Roman" w:cs="Times New Roman"/>
          <w:sz w:val="24"/>
          <w:szCs w:val="24"/>
        </w:rPr>
        <w:t>n</w:t>
      </w:r>
      <w:r w:rsidRPr="00E425A0">
        <w:rPr>
          <w:rFonts w:ascii="Times New Roman" w:hAnsi="Times New Roman" w:cs="Times New Roman"/>
          <w:sz w:val="24"/>
          <w:szCs w:val="24"/>
          <w:lang w:val="en-US"/>
        </w:rPr>
        <w:t>g dan prilaku yang dapat diamati.</w:t>
      </w:r>
      <w:proofErr w:type="gramEnd"/>
      <w:r>
        <w:rPr>
          <w:rStyle w:val="FootnoteReference"/>
          <w:rFonts w:ascii="Times New Roman" w:hAnsi="Times New Roman" w:cs="Times New Roman"/>
          <w:sz w:val="24"/>
          <w:szCs w:val="24"/>
          <w:lang w:val="en-US"/>
        </w:rPr>
        <w:footnoteReference w:id="21"/>
      </w:r>
    </w:p>
    <w:p w:rsidR="00E425A0" w:rsidRDefault="00FA41E8" w:rsidP="00E425A0">
      <w:pPr>
        <w:pStyle w:val="ListParagraph"/>
        <w:spacing w:line="480" w:lineRule="auto"/>
        <w:ind w:left="1134" w:firstLine="306"/>
        <w:jc w:val="both"/>
        <w:rPr>
          <w:rFonts w:ascii="Times New Roman" w:hAnsi="Times New Roman" w:cs="Times New Roman"/>
          <w:sz w:val="24"/>
          <w:szCs w:val="24"/>
        </w:rPr>
      </w:pPr>
      <w:r w:rsidRPr="00E425A0">
        <w:rPr>
          <w:rFonts w:ascii="Times New Roman" w:hAnsi="Times New Roman" w:cs="Times New Roman"/>
          <w:sz w:val="24"/>
          <w:szCs w:val="24"/>
        </w:rPr>
        <w:t>Penelitian kualitatif adalah penelitian yang menekankan pada kualiti atau hal yang terpenting dari sifat suatu barang atau jasa berupa kejadian atau fenomena (gejala sosial) yang dapat dijadikan pelajaran berharga bagi suatu pengembangan konsep teori.</w:t>
      </w:r>
      <w:r>
        <w:rPr>
          <w:rStyle w:val="FootnoteReference"/>
          <w:rFonts w:ascii="Times New Roman" w:hAnsi="Times New Roman" w:cs="Times New Roman"/>
          <w:sz w:val="24"/>
          <w:szCs w:val="24"/>
          <w:lang w:val="en-US"/>
        </w:rPr>
        <w:footnoteReference w:id="22"/>
      </w:r>
    </w:p>
    <w:p w:rsidR="00E425A0" w:rsidRDefault="00FA41E8" w:rsidP="00E425A0">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lang w:val="en-US"/>
        </w:rPr>
        <w:t xml:space="preserve">Penelitian adalah metode penelitian yang berdasarkan pada filsafat pospositifisme atau enterpretif digunakan untuk meneliti pada kondisi objek yang alamiah, dimana peneliti adalah sebagai instrument kunci, </w:t>
      </w:r>
      <w:r>
        <w:rPr>
          <w:rFonts w:ascii="Times New Roman" w:hAnsi="Times New Roman" w:cs="Times New Roman"/>
          <w:sz w:val="24"/>
          <w:szCs w:val="24"/>
          <w:lang w:val="en-US"/>
        </w:rPr>
        <w:lastRenderedPageBreak/>
        <w:t>teknik pengumpulan data dilakukan secara trianguasi (gabungan observasi, wawancara, dokumentasi), data yang diperoleh cenderung data kualitatif, analisis data bersifat induktif atau kualitatif dan hasil penlitian kualitatif bersifat untuk memahami makna, memahami keunikan, mengkontruksi fenomena, dan menemukan hipotesis.</w:t>
      </w:r>
      <w:r>
        <w:rPr>
          <w:rStyle w:val="FootnoteReference"/>
          <w:rFonts w:ascii="Times New Roman" w:hAnsi="Times New Roman" w:cs="Times New Roman"/>
          <w:sz w:val="24"/>
          <w:szCs w:val="24"/>
          <w:lang w:val="en-US"/>
        </w:rPr>
        <w:footnoteReference w:id="23"/>
      </w:r>
    </w:p>
    <w:p w:rsidR="00E425A0" w:rsidRDefault="00FA41E8" w:rsidP="00E425A0">
      <w:pPr>
        <w:pStyle w:val="ListParagraph"/>
        <w:spacing w:line="480" w:lineRule="auto"/>
        <w:ind w:left="1134" w:firstLine="306"/>
        <w:jc w:val="both"/>
        <w:rPr>
          <w:rFonts w:ascii="Times New Roman" w:eastAsia="Times New Roman" w:hAnsi="Times New Roman" w:cs="Times New Roman"/>
          <w:sz w:val="24"/>
          <w:szCs w:val="24"/>
          <w:lang w:eastAsia="id-ID"/>
        </w:rPr>
      </w:pPr>
      <w:proofErr w:type="gramStart"/>
      <w:r>
        <w:rPr>
          <w:rFonts w:ascii="Times New Roman" w:hAnsi="Times New Roman" w:cs="Times New Roman"/>
          <w:sz w:val="24"/>
          <w:szCs w:val="24"/>
          <w:lang w:val="en-US"/>
        </w:rPr>
        <w:t>Berdasarkan tiga pengertian diatas dapat bahwa penelitian kualitatif tidak dimulai dari deduksi teori, tetapi dimulai dari fakta empiris.</w:t>
      </w:r>
      <w:proofErr w:type="gramEnd"/>
      <w:r>
        <w:rPr>
          <w:rFonts w:ascii="Times New Roman" w:hAnsi="Times New Roman" w:cs="Times New Roman"/>
          <w:sz w:val="24"/>
          <w:szCs w:val="24"/>
          <w:lang w:val="en-US"/>
        </w:rPr>
        <w:t xml:space="preserve"> Penelitian terjun ke lapangan, mempelajari, menanalisis, menafsirkan </w:t>
      </w:r>
      <w:proofErr w:type="gramStart"/>
      <w:r>
        <w:rPr>
          <w:rFonts w:ascii="Times New Roman" w:hAnsi="Times New Roman" w:cs="Times New Roman"/>
          <w:sz w:val="24"/>
          <w:szCs w:val="24"/>
          <w:lang w:val="en-US"/>
        </w:rPr>
        <w:t>dan  menarik</w:t>
      </w:r>
      <w:proofErr w:type="gramEnd"/>
      <w:r>
        <w:rPr>
          <w:rFonts w:ascii="Times New Roman" w:hAnsi="Times New Roman" w:cs="Times New Roman"/>
          <w:sz w:val="24"/>
          <w:szCs w:val="24"/>
          <w:lang w:val="en-US"/>
        </w:rPr>
        <w:t xml:space="preserve"> kesimpulan dari fenomena yang ada di lapangan. Karena penelitian ini memakai jenis penelitan kualitatif </w:t>
      </w:r>
      <w:proofErr w:type="gramStart"/>
      <w:r>
        <w:rPr>
          <w:rFonts w:ascii="Times New Roman" w:hAnsi="Times New Roman" w:cs="Times New Roman"/>
          <w:sz w:val="24"/>
          <w:szCs w:val="24"/>
          <w:lang w:val="en-US"/>
        </w:rPr>
        <w:t>tentang  bagaimana</w:t>
      </w:r>
      <w:r w:rsidRPr="00303747">
        <w:rPr>
          <w:rFonts w:ascii="Times New Roman" w:eastAsia="Times New Roman" w:hAnsi="Times New Roman" w:cs="Times New Roman"/>
          <w:sz w:val="24"/>
          <w:szCs w:val="24"/>
          <w:lang w:eastAsia="id-ID"/>
        </w:rPr>
        <w:t>upaya</w:t>
      </w:r>
      <w:proofErr w:type="gramEnd"/>
      <w:r w:rsidRPr="00303747">
        <w:rPr>
          <w:rFonts w:ascii="Times New Roman" w:eastAsia="Times New Roman" w:hAnsi="Times New Roman" w:cs="Times New Roman"/>
          <w:sz w:val="24"/>
          <w:szCs w:val="24"/>
          <w:lang w:eastAsia="id-ID"/>
        </w:rPr>
        <w:t xml:space="preserve"> guru tahfidz dalam mening</w:t>
      </w:r>
      <w:r>
        <w:rPr>
          <w:rFonts w:ascii="Times New Roman" w:eastAsia="Times New Roman" w:hAnsi="Times New Roman" w:cs="Times New Roman"/>
          <w:sz w:val="24"/>
          <w:szCs w:val="24"/>
          <w:lang w:eastAsia="id-ID"/>
        </w:rPr>
        <w:t xml:space="preserve">katkan kemampuan membaca </w:t>
      </w:r>
      <w:r w:rsidR="00F034F0">
        <w:rPr>
          <w:rFonts w:ascii="Times New Roman" w:hAnsi="Times New Roman" w:cs="Times New Roman"/>
          <w:sz w:val="24"/>
          <w:szCs w:val="24"/>
        </w:rPr>
        <w:t>Al-Qur’an</w:t>
      </w:r>
      <w:r w:rsidRPr="00303747">
        <w:rPr>
          <w:rFonts w:ascii="Times New Roman" w:eastAsia="Times New Roman" w:hAnsi="Times New Roman" w:cs="Times New Roman"/>
          <w:sz w:val="24"/>
          <w:szCs w:val="24"/>
          <w:lang w:eastAsia="id-ID"/>
        </w:rPr>
        <w:t xml:space="preserve"> Siswa MI. Mathalul Anwar Batu Suluh Sukabumi Bandar Lampung</w:t>
      </w:r>
      <w:r>
        <w:rPr>
          <w:rFonts w:ascii="Times New Roman" w:eastAsia="Times New Roman" w:hAnsi="Times New Roman" w:cs="Times New Roman"/>
          <w:sz w:val="24"/>
          <w:szCs w:val="24"/>
          <w:lang w:eastAsia="id-ID"/>
        </w:rPr>
        <w:t>.</w:t>
      </w:r>
    </w:p>
    <w:p w:rsidR="00E425A0" w:rsidRPr="00E425A0" w:rsidRDefault="00FA41E8" w:rsidP="00B92D97">
      <w:pPr>
        <w:pStyle w:val="ListParagraph"/>
        <w:numPr>
          <w:ilvl w:val="3"/>
          <w:numId w:val="31"/>
        </w:numPr>
        <w:spacing w:line="480" w:lineRule="auto"/>
        <w:ind w:left="1134"/>
        <w:jc w:val="both"/>
        <w:rPr>
          <w:rFonts w:ascii="Times New Roman" w:hAnsi="Times New Roman" w:cs="Times New Roman"/>
          <w:b/>
          <w:bCs/>
          <w:sz w:val="24"/>
          <w:szCs w:val="24"/>
        </w:rPr>
      </w:pPr>
      <w:r w:rsidRPr="00E425A0">
        <w:rPr>
          <w:rFonts w:ascii="Times New Roman" w:hAnsi="Times New Roman" w:cs="Times New Roman"/>
          <w:sz w:val="24"/>
          <w:szCs w:val="24"/>
          <w:lang w:val="en-US"/>
        </w:rPr>
        <w:t>Sumber Data</w:t>
      </w:r>
    </w:p>
    <w:p w:rsidR="00E425A0" w:rsidRDefault="00FA41E8" w:rsidP="00E425A0">
      <w:pPr>
        <w:pStyle w:val="ListParagraph"/>
        <w:spacing w:line="480" w:lineRule="auto"/>
        <w:ind w:left="1134" w:firstLine="306"/>
        <w:jc w:val="both"/>
        <w:rPr>
          <w:rFonts w:ascii="Times New Roman" w:hAnsi="Times New Roman" w:cs="Times New Roman"/>
          <w:sz w:val="24"/>
          <w:szCs w:val="24"/>
        </w:rPr>
      </w:pPr>
      <w:proofErr w:type="gramStart"/>
      <w:r w:rsidRPr="00E425A0">
        <w:rPr>
          <w:rFonts w:ascii="Times New Roman" w:hAnsi="Times New Roman" w:cs="Times New Roman"/>
          <w:sz w:val="24"/>
          <w:szCs w:val="24"/>
          <w:lang w:val="en-US"/>
        </w:rPr>
        <w:t>Sumber data pada penelitian k</w:t>
      </w:r>
      <w:r w:rsidRPr="00E425A0">
        <w:rPr>
          <w:rFonts w:ascii="Times New Roman" w:hAnsi="Times New Roman" w:cs="Times New Roman"/>
          <w:sz w:val="24"/>
          <w:szCs w:val="24"/>
        </w:rPr>
        <w:t xml:space="preserve">ualitatifini </w:t>
      </w:r>
      <w:r w:rsidRPr="00E425A0">
        <w:rPr>
          <w:rFonts w:ascii="Times New Roman" w:hAnsi="Times New Roman" w:cs="Times New Roman"/>
          <w:sz w:val="24"/>
          <w:szCs w:val="24"/>
          <w:lang w:val="en-US"/>
        </w:rPr>
        <w:t>menggunakan sumber data primer dan sekunder.</w:t>
      </w:r>
      <w:proofErr w:type="gramEnd"/>
      <w:r w:rsidRPr="00E425A0">
        <w:rPr>
          <w:rFonts w:ascii="Times New Roman" w:hAnsi="Times New Roman" w:cs="Times New Roman"/>
          <w:sz w:val="24"/>
          <w:szCs w:val="24"/>
        </w:rPr>
        <w:t xml:space="preserve"> Sumber data dalam penelitian ini yaitu yang  mengajar tahfidz dan peserta didik yang hanya ikut serta dalam pembelajaran dan juga aktif dalam kegiatan tahfidz di MI Mathlaul Anwar Batu Suluh,  </w:t>
      </w:r>
      <w:r>
        <w:rPr>
          <w:rStyle w:val="FootnoteReference"/>
          <w:rFonts w:ascii="Times New Roman" w:hAnsi="Times New Roman" w:cs="Times New Roman"/>
          <w:sz w:val="24"/>
          <w:szCs w:val="24"/>
          <w:lang w:val="en-US"/>
        </w:rPr>
        <w:footnoteReference w:id="24"/>
      </w:r>
    </w:p>
    <w:p w:rsidR="00DB75D8" w:rsidRDefault="00DB75D8" w:rsidP="00E425A0">
      <w:pPr>
        <w:pStyle w:val="ListParagraph"/>
        <w:spacing w:line="480" w:lineRule="auto"/>
        <w:ind w:left="1134" w:firstLine="306"/>
        <w:jc w:val="both"/>
        <w:rPr>
          <w:rFonts w:ascii="Times New Roman" w:hAnsi="Times New Roman" w:cs="Times New Roman"/>
          <w:sz w:val="24"/>
          <w:szCs w:val="24"/>
        </w:rPr>
      </w:pPr>
    </w:p>
    <w:p w:rsidR="00DB75D8" w:rsidRDefault="00DB75D8" w:rsidP="00E425A0">
      <w:pPr>
        <w:pStyle w:val="ListParagraph"/>
        <w:spacing w:line="480" w:lineRule="auto"/>
        <w:ind w:left="1134" w:firstLine="306"/>
        <w:jc w:val="both"/>
        <w:rPr>
          <w:rFonts w:ascii="Times New Roman" w:hAnsi="Times New Roman" w:cs="Times New Roman"/>
          <w:sz w:val="24"/>
          <w:szCs w:val="24"/>
        </w:rPr>
      </w:pPr>
    </w:p>
    <w:p w:rsidR="00DB75D8" w:rsidRDefault="00DB75D8" w:rsidP="00E425A0">
      <w:pPr>
        <w:pStyle w:val="ListParagraph"/>
        <w:spacing w:line="480" w:lineRule="auto"/>
        <w:ind w:left="1134" w:firstLine="306"/>
        <w:jc w:val="both"/>
        <w:rPr>
          <w:rFonts w:ascii="Times New Roman" w:hAnsi="Times New Roman" w:cs="Times New Roman"/>
          <w:sz w:val="24"/>
          <w:szCs w:val="24"/>
        </w:rPr>
      </w:pPr>
    </w:p>
    <w:p w:rsidR="00E425A0" w:rsidRPr="00E425A0" w:rsidRDefault="00FA41E8" w:rsidP="00B92D97">
      <w:pPr>
        <w:pStyle w:val="ListParagraph"/>
        <w:numPr>
          <w:ilvl w:val="3"/>
          <w:numId w:val="31"/>
        </w:numPr>
        <w:spacing w:line="480" w:lineRule="auto"/>
        <w:ind w:left="1134"/>
        <w:jc w:val="both"/>
        <w:rPr>
          <w:rFonts w:ascii="Times New Roman" w:hAnsi="Times New Roman" w:cs="Times New Roman"/>
          <w:b/>
          <w:bCs/>
          <w:sz w:val="24"/>
          <w:szCs w:val="24"/>
        </w:rPr>
      </w:pPr>
      <w:r w:rsidRPr="00E425A0">
        <w:rPr>
          <w:rFonts w:ascii="Times New Roman" w:hAnsi="Times New Roman" w:cs="Times New Roman"/>
          <w:sz w:val="24"/>
          <w:szCs w:val="24"/>
          <w:lang w:val="en-US"/>
        </w:rPr>
        <w:lastRenderedPageBreak/>
        <w:t>Alat Pengumpul Data</w:t>
      </w:r>
      <w:r w:rsidRPr="00E425A0">
        <w:rPr>
          <w:rFonts w:ascii="Times New Roman" w:hAnsi="Times New Roman" w:cs="Times New Roman"/>
          <w:sz w:val="24"/>
          <w:szCs w:val="24"/>
          <w:lang w:val="en-US"/>
        </w:rPr>
        <w:tab/>
      </w:r>
    </w:p>
    <w:p w:rsidR="00E425A0" w:rsidRDefault="00FA41E8" w:rsidP="00E425A0">
      <w:pPr>
        <w:pStyle w:val="ListParagraph"/>
        <w:spacing w:line="480" w:lineRule="auto"/>
        <w:ind w:left="1134" w:firstLine="284"/>
        <w:jc w:val="both"/>
        <w:rPr>
          <w:rFonts w:ascii="Times New Roman" w:hAnsi="Times New Roman" w:cs="Times New Roman"/>
          <w:sz w:val="24"/>
          <w:szCs w:val="24"/>
        </w:rPr>
      </w:pPr>
      <w:proofErr w:type="gramStart"/>
      <w:r w:rsidRPr="00E425A0">
        <w:rPr>
          <w:rFonts w:ascii="Times New Roman" w:hAnsi="Times New Roman" w:cs="Times New Roman"/>
          <w:sz w:val="24"/>
          <w:szCs w:val="24"/>
          <w:lang w:val="en-US"/>
        </w:rPr>
        <w:t>Fase terpenting dari penelitian adalah pengumpulan data.</w:t>
      </w:r>
      <w:proofErr w:type="gramEnd"/>
      <w:r w:rsidRPr="00E425A0">
        <w:rPr>
          <w:rFonts w:ascii="Times New Roman" w:hAnsi="Times New Roman" w:cs="Times New Roman"/>
          <w:sz w:val="24"/>
          <w:szCs w:val="24"/>
          <w:lang w:val="en-US"/>
        </w:rPr>
        <w:t xml:space="preserve"> Pengumpulan data adalah proses pengadaan data untuk keperluan penelitian. Adapun alat penelitian ini </w:t>
      </w:r>
      <w:proofErr w:type="gramStart"/>
      <w:r w:rsidRPr="00E425A0">
        <w:rPr>
          <w:rFonts w:ascii="Times New Roman" w:hAnsi="Times New Roman" w:cs="Times New Roman"/>
          <w:sz w:val="24"/>
          <w:szCs w:val="24"/>
          <w:lang w:val="en-US"/>
        </w:rPr>
        <w:t>adalah :</w:t>
      </w:r>
      <w:proofErr w:type="gramEnd"/>
      <w:r>
        <w:rPr>
          <w:rStyle w:val="FootnoteReference"/>
          <w:rFonts w:ascii="Times New Roman" w:hAnsi="Times New Roman" w:cs="Times New Roman"/>
          <w:sz w:val="24"/>
          <w:szCs w:val="24"/>
          <w:lang w:val="en-US"/>
        </w:rPr>
        <w:footnoteReference w:id="25"/>
      </w:r>
    </w:p>
    <w:p w:rsidR="00DB75D8" w:rsidRDefault="00FA41E8" w:rsidP="00DB75D8">
      <w:pPr>
        <w:pStyle w:val="ListParagraph"/>
        <w:numPr>
          <w:ilvl w:val="1"/>
          <w:numId w:val="31"/>
        </w:numPr>
        <w:spacing w:line="480" w:lineRule="auto"/>
        <w:ind w:left="1560"/>
        <w:jc w:val="both"/>
        <w:rPr>
          <w:rFonts w:ascii="Times New Roman" w:hAnsi="Times New Roman" w:cs="Times New Roman"/>
          <w:b/>
          <w:bCs/>
          <w:sz w:val="24"/>
          <w:szCs w:val="24"/>
        </w:rPr>
      </w:pPr>
      <w:r w:rsidRPr="00E425A0">
        <w:rPr>
          <w:rFonts w:asciiTheme="majorBidi" w:hAnsiTheme="majorBidi" w:cstheme="majorBidi"/>
          <w:sz w:val="24"/>
          <w:szCs w:val="24"/>
        </w:rPr>
        <w:t xml:space="preserve">Observasi </w:t>
      </w:r>
    </w:p>
    <w:p w:rsidR="00E425A0" w:rsidRPr="00DB75D8" w:rsidRDefault="00FA41E8" w:rsidP="00DB75D8">
      <w:pPr>
        <w:pStyle w:val="ListParagraph"/>
        <w:spacing w:line="480" w:lineRule="auto"/>
        <w:ind w:left="1560" w:firstLine="0"/>
        <w:jc w:val="both"/>
        <w:rPr>
          <w:rFonts w:ascii="Times New Roman" w:hAnsi="Times New Roman" w:cs="Times New Roman"/>
          <w:b/>
          <w:bCs/>
          <w:sz w:val="24"/>
          <w:szCs w:val="24"/>
        </w:rPr>
      </w:pPr>
      <w:r w:rsidRPr="00DB75D8">
        <w:rPr>
          <w:rFonts w:asciiTheme="majorBidi" w:hAnsiTheme="majorBidi" w:cstheme="majorBidi"/>
          <w:sz w:val="24"/>
          <w:szCs w:val="24"/>
        </w:rPr>
        <w:t>Observasi adalah pengamatan dan pencatatan secara sistematik terhadap gejala yang tampak pada objek penelitian.Pengamatan dan pencatatan yang dilakukan terhadap objek ditempat terjadi atau berlangsungnya peristiwa, sehingga observasi berada bersama objek yang dieselidiki.</w:t>
      </w:r>
      <w:r w:rsidRPr="00E425A0">
        <w:rPr>
          <w:rStyle w:val="FootnoteReference"/>
          <w:rFonts w:asciiTheme="majorBidi" w:hAnsiTheme="majorBidi" w:cstheme="majorBidi"/>
          <w:sz w:val="24"/>
          <w:szCs w:val="24"/>
        </w:rPr>
        <w:footnoteReference w:id="26"/>
      </w:r>
      <w:r w:rsidRPr="00DB75D8">
        <w:rPr>
          <w:rFonts w:asciiTheme="majorBidi" w:hAnsiTheme="majorBidi" w:cstheme="majorBidi"/>
          <w:sz w:val="24"/>
          <w:szCs w:val="24"/>
        </w:rPr>
        <w:t>Metode observasi yang digunakan pada penelitian ini digunakan untuk mengamati dan mengumpulkan data tentang lokasi penelitian, melihat secara langsung kegiatan ekstrakulikuler tahfidz al quran di MI Mathalaul Anwar Batu Suluh Bandar Lampung.</w:t>
      </w:r>
    </w:p>
    <w:p w:rsidR="00E425A0" w:rsidRDefault="00FA41E8" w:rsidP="00E425A0">
      <w:pPr>
        <w:pStyle w:val="ListParagraph"/>
        <w:spacing w:line="480" w:lineRule="auto"/>
        <w:ind w:left="1560" w:firstLine="600"/>
        <w:jc w:val="both"/>
        <w:rPr>
          <w:rFonts w:ascii="Times New Roman" w:hAnsi="Times New Roman" w:cs="Times New Roman"/>
          <w:sz w:val="24"/>
          <w:szCs w:val="24"/>
        </w:rPr>
      </w:pPr>
      <w:r w:rsidRPr="002F2317">
        <w:rPr>
          <w:rFonts w:ascii="Times New Roman" w:hAnsi="Times New Roman" w:cs="Times New Roman"/>
          <w:sz w:val="24"/>
          <w:szCs w:val="24"/>
        </w:rPr>
        <w:t xml:space="preserve">Yang ingin diobservasi peneliti pada penelitian ini adalah kemampuan siswa </w:t>
      </w:r>
      <w:r>
        <w:rPr>
          <w:rFonts w:ascii="Times New Roman" w:hAnsi="Times New Roman" w:cs="Times New Roman"/>
          <w:sz w:val="24"/>
          <w:szCs w:val="24"/>
        </w:rPr>
        <w:t xml:space="preserve">dalam membaca </w:t>
      </w:r>
      <w:r w:rsidR="00F034F0">
        <w:rPr>
          <w:rFonts w:ascii="Times New Roman" w:hAnsi="Times New Roman" w:cs="Times New Roman"/>
          <w:sz w:val="24"/>
          <w:szCs w:val="24"/>
        </w:rPr>
        <w:t>Al-Qur’an</w:t>
      </w:r>
      <w:r w:rsidRPr="002F2317">
        <w:rPr>
          <w:rFonts w:ascii="Times New Roman" w:hAnsi="Times New Roman" w:cs="Times New Roman"/>
          <w:sz w:val="24"/>
          <w:szCs w:val="24"/>
        </w:rPr>
        <w:t xml:space="preserve"> dalam kegiatan ekstrakulikuler tahfidz MI Mathlaul Anwar Batu Suluh Bandar Lampung.</w:t>
      </w:r>
    </w:p>
    <w:p w:rsidR="00DB75D8" w:rsidRDefault="00DB75D8" w:rsidP="00E425A0">
      <w:pPr>
        <w:pStyle w:val="ListParagraph"/>
        <w:spacing w:line="480" w:lineRule="auto"/>
        <w:ind w:left="1560" w:firstLine="600"/>
        <w:jc w:val="both"/>
        <w:rPr>
          <w:rFonts w:ascii="Times New Roman" w:hAnsi="Times New Roman" w:cs="Times New Roman"/>
          <w:sz w:val="24"/>
          <w:szCs w:val="24"/>
        </w:rPr>
      </w:pPr>
    </w:p>
    <w:p w:rsidR="00DB75D8" w:rsidRDefault="00DB75D8" w:rsidP="00E425A0">
      <w:pPr>
        <w:pStyle w:val="ListParagraph"/>
        <w:spacing w:line="480" w:lineRule="auto"/>
        <w:ind w:left="1560" w:firstLine="600"/>
        <w:jc w:val="both"/>
        <w:rPr>
          <w:rFonts w:ascii="Times New Roman" w:hAnsi="Times New Roman" w:cs="Times New Roman"/>
          <w:sz w:val="24"/>
          <w:szCs w:val="24"/>
        </w:rPr>
      </w:pPr>
    </w:p>
    <w:p w:rsidR="00DB75D8" w:rsidRDefault="00DB75D8" w:rsidP="00E425A0">
      <w:pPr>
        <w:pStyle w:val="ListParagraph"/>
        <w:spacing w:line="480" w:lineRule="auto"/>
        <w:ind w:left="1560" w:firstLine="600"/>
        <w:jc w:val="both"/>
        <w:rPr>
          <w:rFonts w:ascii="Times New Roman" w:hAnsi="Times New Roman" w:cs="Times New Roman"/>
          <w:sz w:val="24"/>
          <w:szCs w:val="24"/>
        </w:rPr>
      </w:pPr>
    </w:p>
    <w:p w:rsidR="00DB75D8" w:rsidRDefault="00DB75D8" w:rsidP="00E425A0">
      <w:pPr>
        <w:pStyle w:val="ListParagraph"/>
        <w:spacing w:line="480" w:lineRule="auto"/>
        <w:ind w:left="1560" w:firstLine="600"/>
        <w:jc w:val="both"/>
        <w:rPr>
          <w:rFonts w:ascii="Times New Roman" w:hAnsi="Times New Roman" w:cs="Times New Roman"/>
          <w:sz w:val="24"/>
          <w:szCs w:val="24"/>
        </w:rPr>
      </w:pPr>
    </w:p>
    <w:p w:rsidR="0025157F" w:rsidRDefault="00FA41E8" w:rsidP="0025157F">
      <w:pPr>
        <w:pStyle w:val="ListParagraph"/>
        <w:numPr>
          <w:ilvl w:val="1"/>
          <w:numId w:val="31"/>
        </w:numPr>
        <w:spacing w:line="480" w:lineRule="auto"/>
        <w:ind w:left="1560"/>
        <w:jc w:val="both"/>
        <w:rPr>
          <w:rFonts w:asciiTheme="majorBidi" w:hAnsiTheme="majorBidi" w:cstheme="majorBidi"/>
          <w:b/>
          <w:bCs/>
          <w:sz w:val="24"/>
          <w:szCs w:val="24"/>
        </w:rPr>
      </w:pPr>
      <w:r>
        <w:rPr>
          <w:rFonts w:ascii="Times New Roman" w:hAnsi="Times New Roman" w:cs="Times New Roman"/>
          <w:sz w:val="24"/>
          <w:szCs w:val="24"/>
          <w:lang w:val="en-US"/>
        </w:rPr>
        <w:lastRenderedPageBreak/>
        <w:t xml:space="preserve">Wawancara </w:t>
      </w:r>
    </w:p>
    <w:p w:rsidR="00E425A0" w:rsidRPr="0025157F" w:rsidRDefault="00FA41E8" w:rsidP="0025157F">
      <w:pPr>
        <w:pStyle w:val="ListParagraph"/>
        <w:spacing w:line="480" w:lineRule="auto"/>
        <w:ind w:left="1560" w:firstLine="0"/>
        <w:jc w:val="both"/>
        <w:rPr>
          <w:rFonts w:asciiTheme="majorBidi" w:hAnsiTheme="majorBidi" w:cstheme="majorBidi"/>
          <w:b/>
          <w:bCs/>
          <w:sz w:val="24"/>
          <w:szCs w:val="24"/>
        </w:rPr>
      </w:pPr>
      <w:proofErr w:type="gramStart"/>
      <w:r w:rsidRPr="0025157F">
        <w:rPr>
          <w:rFonts w:ascii="Times New Roman" w:hAnsi="Times New Roman" w:cs="Times New Roman"/>
          <w:sz w:val="24"/>
          <w:szCs w:val="24"/>
          <w:lang w:val="en-US"/>
        </w:rPr>
        <w:t>Wawancara adalah pertemuan dua orang untuk bertukar informasi dan ide melalui Tanya jawab, sehingga dapat di kontruksikan makna dalam suatu topi</w:t>
      </w:r>
      <w:r w:rsidRPr="0025157F">
        <w:rPr>
          <w:rFonts w:ascii="Times New Roman" w:hAnsi="Times New Roman" w:cs="Times New Roman"/>
          <w:sz w:val="24"/>
          <w:szCs w:val="24"/>
        </w:rPr>
        <w:t>k</w:t>
      </w:r>
      <w:r w:rsidRPr="0025157F">
        <w:rPr>
          <w:rFonts w:ascii="Times New Roman" w:hAnsi="Times New Roman" w:cs="Times New Roman"/>
          <w:sz w:val="24"/>
          <w:szCs w:val="24"/>
          <w:lang w:val="en-US"/>
        </w:rPr>
        <w:t xml:space="preserve"> tertentu.</w:t>
      </w:r>
      <w:proofErr w:type="gramEnd"/>
      <w:r>
        <w:rPr>
          <w:rStyle w:val="FootnoteReference"/>
          <w:rFonts w:ascii="Times New Roman" w:hAnsi="Times New Roman" w:cs="Times New Roman"/>
          <w:sz w:val="24"/>
          <w:szCs w:val="24"/>
          <w:lang w:val="en-US"/>
        </w:rPr>
        <w:footnoteReference w:id="27"/>
      </w:r>
    </w:p>
    <w:p w:rsidR="00E425A0" w:rsidRDefault="00FA41E8" w:rsidP="00E425A0">
      <w:pPr>
        <w:pStyle w:val="ListParagraph"/>
        <w:spacing w:line="480" w:lineRule="auto"/>
        <w:ind w:left="1560" w:firstLine="600"/>
        <w:jc w:val="both"/>
        <w:rPr>
          <w:rFonts w:ascii="Times New Roman" w:hAnsi="Times New Roman" w:cs="Times New Roman"/>
          <w:sz w:val="24"/>
          <w:szCs w:val="24"/>
        </w:rPr>
      </w:pPr>
      <w:r w:rsidRPr="00E425A0">
        <w:rPr>
          <w:rFonts w:ascii="Times New Roman" w:hAnsi="Times New Roman" w:cs="Times New Roman"/>
          <w:sz w:val="24"/>
          <w:szCs w:val="24"/>
        </w:rPr>
        <w:t xml:space="preserve">Dalam penelitian ini peneliti menggunakan wawancara takterstruktur. Wawancara tak </w:t>
      </w:r>
      <w:r w:rsidRPr="00E425A0">
        <w:rPr>
          <w:rFonts w:ascii="Times New Roman" w:hAnsi="Times New Roman" w:cs="Times New Roman"/>
          <w:sz w:val="24"/>
          <w:szCs w:val="24"/>
          <w:lang w:val="en-US"/>
        </w:rPr>
        <w:t>terstrukturdigunakan sebagai teknik pengumpulan data, bila peneliti atau pengumpul data telah mengetahui dengan pasti tentang informasi apa yang akan diperoleh.</w:t>
      </w:r>
      <w:r>
        <w:rPr>
          <w:rStyle w:val="FootnoteReference"/>
          <w:rFonts w:ascii="Times New Roman" w:hAnsi="Times New Roman" w:cs="Times New Roman"/>
          <w:sz w:val="24"/>
          <w:szCs w:val="24"/>
          <w:lang w:val="en-US"/>
        </w:rPr>
        <w:footnoteReference w:id="28"/>
      </w:r>
    </w:p>
    <w:p w:rsidR="00D32792" w:rsidRDefault="00FA41E8" w:rsidP="00D32792">
      <w:pPr>
        <w:pStyle w:val="ListParagraph"/>
        <w:spacing w:line="480" w:lineRule="auto"/>
        <w:ind w:left="1560" w:firstLine="600"/>
        <w:jc w:val="both"/>
        <w:rPr>
          <w:rFonts w:ascii="Times New Roman" w:eastAsia="Times New Roman" w:hAnsi="Times New Roman" w:cs="Times New Roman"/>
          <w:sz w:val="24"/>
          <w:szCs w:val="24"/>
          <w:lang w:eastAsia="id-ID"/>
        </w:rPr>
      </w:pPr>
      <w:proofErr w:type="gramStart"/>
      <w:r w:rsidRPr="00090F2B">
        <w:rPr>
          <w:rFonts w:ascii="Times New Roman" w:eastAsia="Times New Roman" w:hAnsi="Times New Roman" w:cs="Times New Roman"/>
          <w:sz w:val="24"/>
          <w:szCs w:val="24"/>
          <w:lang w:val="en-US" w:eastAsia="id-ID"/>
        </w:rPr>
        <w:t>Wawancara tidak terstruktur ad</w:t>
      </w:r>
      <w:r w:rsidR="006E5F9B">
        <w:rPr>
          <w:rFonts w:ascii="Times New Roman" w:eastAsia="Times New Roman" w:hAnsi="Times New Roman" w:cs="Times New Roman"/>
          <w:sz w:val="24"/>
          <w:szCs w:val="24"/>
          <w:lang w:val="en-US" w:eastAsia="id-ID"/>
        </w:rPr>
        <w:t>alah wawancara yang bebas diman</w:t>
      </w:r>
      <w:r w:rsidR="006E5F9B">
        <w:rPr>
          <w:rFonts w:ascii="Times New Roman" w:eastAsia="Times New Roman" w:hAnsi="Times New Roman" w:cs="Times New Roman"/>
          <w:sz w:val="24"/>
          <w:szCs w:val="24"/>
          <w:lang w:eastAsia="id-ID"/>
        </w:rPr>
        <w:t xml:space="preserve">a </w:t>
      </w:r>
      <w:r w:rsidRPr="00090F2B">
        <w:rPr>
          <w:rFonts w:ascii="Times New Roman" w:eastAsia="Times New Roman" w:hAnsi="Times New Roman" w:cs="Times New Roman"/>
          <w:sz w:val="24"/>
          <w:szCs w:val="24"/>
          <w:lang w:val="en-US" w:eastAsia="id-ID"/>
        </w:rPr>
        <w:t>peneliti tidak menggunakan pedoman wawancara yang telah tersusun secara sistematis dan lengkap untuk pengumpulan datanya.</w:t>
      </w:r>
      <w:proofErr w:type="gramEnd"/>
      <w:r w:rsidRPr="00090F2B">
        <w:rPr>
          <w:rFonts w:ascii="Times New Roman" w:eastAsia="Times New Roman" w:hAnsi="Times New Roman" w:cs="Times New Roman"/>
          <w:sz w:val="24"/>
          <w:szCs w:val="24"/>
          <w:lang w:val="en-US" w:eastAsia="id-ID"/>
        </w:rPr>
        <w:t xml:space="preserve"> Pedoman wawancara yang </w:t>
      </w:r>
      <w:r w:rsidR="006077C6">
        <w:rPr>
          <w:rFonts w:ascii="Times New Roman" w:eastAsia="Times New Roman" w:hAnsi="Times New Roman" w:cs="Times New Roman"/>
          <w:sz w:val="24"/>
          <w:szCs w:val="24"/>
          <w:lang w:val="en-US" w:eastAsia="id-ID"/>
        </w:rPr>
        <w:t>digunakan hanya berubap garis</w:t>
      </w:r>
      <w:r w:rsidR="006077C6">
        <w:rPr>
          <w:rFonts w:ascii="Times New Roman" w:eastAsia="Times New Roman" w:hAnsi="Times New Roman" w:cs="Times New Roman"/>
          <w:sz w:val="24"/>
          <w:szCs w:val="24"/>
          <w:lang w:eastAsia="id-ID"/>
        </w:rPr>
        <w:t>-</w:t>
      </w:r>
      <w:r w:rsidRPr="00090F2B">
        <w:rPr>
          <w:rFonts w:ascii="Times New Roman" w:eastAsia="Times New Roman" w:hAnsi="Times New Roman" w:cs="Times New Roman"/>
          <w:sz w:val="24"/>
          <w:szCs w:val="24"/>
          <w:lang w:val="en-US" w:eastAsia="id-ID"/>
        </w:rPr>
        <w:t xml:space="preserve">garis besar permasalahan yang </w:t>
      </w:r>
      <w:proofErr w:type="gramStart"/>
      <w:r w:rsidRPr="00090F2B">
        <w:rPr>
          <w:rFonts w:ascii="Times New Roman" w:eastAsia="Times New Roman" w:hAnsi="Times New Roman" w:cs="Times New Roman"/>
          <w:sz w:val="24"/>
          <w:szCs w:val="24"/>
          <w:lang w:val="en-US" w:eastAsia="id-ID"/>
        </w:rPr>
        <w:t>akan</w:t>
      </w:r>
      <w:proofErr w:type="gramEnd"/>
      <w:r w:rsidRPr="00090F2B">
        <w:rPr>
          <w:rFonts w:ascii="Times New Roman" w:eastAsia="Times New Roman" w:hAnsi="Times New Roman" w:cs="Times New Roman"/>
          <w:sz w:val="24"/>
          <w:szCs w:val="24"/>
          <w:lang w:val="en-US" w:eastAsia="id-ID"/>
        </w:rPr>
        <w:t xml:space="preserve"> ditanyakan.</w:t>
      </w:r>
      <w:r w:rsidRPr="00090F2B">
        <w:rPr>
          <w:rFonts w:ascii="Times New Roman" w:eastAsia="Times New Roman" w:hAnsi="Times New Roman" w:cs="Times New Roman"/>
          <w:sz w:val="24"/>
          <w:szCs w:val="24"/>
          <w:vertAlign w:val="superscript"/>
          <w:lang w:val="en-US" w:eastAsia="id-ID"/>
        </w:rPr>
        <w:footnoteReference w:id="29"/>
      </w:r>
    </w:p>
    <w:p w:rsidR="00FA41E8" w:rsidRPr="00D32792" w:rsidRDefault="00FA41E8" w:rsidP="00D32792">
      <w:pPr>
        <w:pStyle w:val="ListParagraph"/>
        <w:spacing w:line="480" w:lineRule="auto"/>
        <w:ind w:left="1560" w:firstLine="600"/>
        <w:jc w:val="both"/>
        <w:rPr>
          <w:rFonts w:ascii="Times New Roman" w:hAnsi="Times New Roman" w:cs="Times New Roman"/>
          <w:sz w:val="24"/>
          <w:szCs w:val="24"/>
        </w:rPr>
      </w:pPr>
      <w:r w:rsidRPr="002F2317">
        <w:rPr>
          <w:rFonts w:ascii="Times New Roman" w:hAnsi="Times New Roman" w:cs="Times New Roman"/>
          <w:sz w:val="24"/>
          <w:szCs w:val="24"/>
        </w:rPr>
        <w:t>Yang diwawancarai dalam penelitian ini adalah guru pembimbing ekstrakulikuler tahfidz Ibu Siti Nuraini dan peserta didik yang mengikuti ekstrakulikuler tahfidz di MI. Mathlaul Anwar Batu Suluh Bandar Lampung.</w:t>
      </w:r>
    </w:p>
    <w:p w:rsidR="00D32792" w:rsidRPr="00D32792" w:rsidRDefault="00FA41E8" w:rsidP="00B92D97">
      <w:pPr>
        <w:pStyle w:val="ListParagraph"/>
        <w:numPr>
          <w:ilvl w:val="1"/>
          <w:numId w:val="31"/>
        </w:numPr>
        <w:spacing w:after="0" w:line="480" w:lineRule="auto"/>
        <w:ind w:left="1560"/>
        <w:jc w:val="both"/>
        <w:rPr>
          <w:rFonts w:ascii="Times New Roman" w:hAnsi="Times New Roman" w:cs="Times New Roman"/>
          <w:sz w:val="24"/>
          <w:szCs w:val="24"/>
          <w:lang w:val="en-US"/>
        </w:rPr>
      </w:pPr>
      <w:r w:rsidRPr="00D32792">
        <w:rPr>
          <w:rFonts w:ascii="Times New Roman" w:hAnsi="Times New Roman" w:cs="Times New Roman"/>
          <w:sz w:val="24"/>
          <w:szCs w:val="24"/>
          <w:lang w:val="en-US"/>
        </w:rPr>
        <w:t xml:space="preserve">Dokumentasi </w:t>
      </w:r>
    </w:p>
    <w:p w:rsidR="006E5F9B" w:rsidRPr="00D32792" w:rsidRDefault="00FA41E8" w:rsidP="00D32792">
      <w:pPr>
        <w:pStyle w:val="ListParagraph"/>
        <w:spacing w:after="0" w:line="480" w:lineRule="auto"/>
        <w:ind w:left="1560" w:firstLine="600"/>
        <w:jc w:val="both"/>
        <w:rPr>
          <w:rFonts w:ascii="Times New Roman" w:hAnsi="Times New Roman" w:cs="Times New Roman"/>
          <w:sz w:val="24"/>
          <w:szCs w:val="24"/>
          <w:lang w:val="en-US"/>
        </w:rPr>
      </w:pPr>
      <w:r w:rsidRPr="00D32792">
        <w:rPr>
          <w:rFonts w:ascii="Times New Roman" w:hAnsi="Times New Roman" w:cs="Times New Roman"/>
          <w:sz w:val="24"/>
          <w:szCs w:val="24"/>
          <w:lang w:val="en-US"/>
        </w:rPr>
        <w:t xml:space="preserve">Dokumentasi dari asal katanya dokumen yang berasal dari bahasa latin </w:t>
      </w:r>
      <w:proofErr w:type="gramStart"/>
      <w:r w:rsidRPr="00D32792">
        <w:rPr>
          <w:rFonts w:ascii="Times New Roman" w:hAnsi="Times New Roman" w:cs="Times New Roman"/>
          <w:i/>
          <w:iCs/>
          <w:sz w:val="24"/>
          <w:szCs w:val="24"/>
          <w:lang w:val="en-US"/>
        </w:rPr>
        <w:t>docere</w:t>
      </w:r>
      <w:r w:rsidRPr="00D32792">
        <w:rPr>
          <w:rFonts w:ascii="Times New Roman" w:hAnsi="Times New Roman" w:cs="Times New Roman"/>
          <w:sz w:val="24"/>
          <w:szCs w:val="24"/>
          <w:lang w:val="en-US"/>
        </w:rPr>
        <w:t>yang  berarti</w:t>
      </w:r>
      <w:proofErr w:type="gramEnd"/>
      <w:r w:rsidRPr="00D32792">
        <w:rPr>
          <w:rFonts w:ascii="Times New Roman" w:hAnsi="Times New Roman" w:cs="Times New Roman"/>
          <w:sz w:val="24"/>
          <w:szCs w:val="24"/>
          <w:lang w:val="en-US"/>
        </w:rPr>
        <w:t xml:space="preserve"> mengajar. Dalam bahasa inggris disebut document yaitu “something written or printed, tobe you </w:t>
      </w:r>
      <w:r w:rsidRPr="00D32792">
        <w:rPr>
          <w:rFonts w:ascii="Times New Roman" w:hAnsi="Times New Roman" w:cs="Times New Roman"/>
          <w:sz w:val="24"/>
          <w:szCs w:val="24"/>
          <w:lang w:val="en-US"/>
        </w:rPr>
        <w:lastRenderedPageBreak/>
        <w:t xml:space="preserve">used </w:t>
      </w:r>
      <w:proofErr w:type="gramStart"/>
      <w:r w:rsidRPr="00D32792">
        <w:rPr>
          <w:rFonts w:ascii="Times New Roman" w:hAnsi="Times New Roman" w:cs="Times New Roman"/>
          <w:sz w:val="24"/>
          <w:szCs w:val="24"/>
          <w:lang w:val="en-US"/>
        </w:rPr>
        <w:t>As</w:t>
      </w:r>
      <w:proofErr w:type="gramEnd"/>
      <w:r w:rsidRPr="00D32792">
        <w:rPr>
          <w:rFonts w:ascii="Times New Roman" w:hAnsi="Times New Roman" w:cs="Times New Roman"/>
          <w:sz w:val="24"/>
          <w:szCs w:val="24"/>
          <w:lang w:val="en-US"/>
        </w:rPr>
        <w:t xml:space="preserve"> a record or evidence.” </w:t>
      </w:r>
      <w:proofErr w:type="gramStart"/>
      <w:r w:rsidRPr="00D32792">
        <w:rPr>
          <w:rFonts w:ascii="Times New Roman" w:hAnsi="Times New Roman" w:cs="Times New Roman"/>
          <w:sz w:val="24"/>
          <w:szCs w:val="24"/>
          <w:lang w:val="en-US"/>
        </w:rPr>
        <w:t>Atau sesuatu tertulis atau dicetak untuk digunakan sebagai suatu catatan atau bukti.</w:t>
      </w:r>
      <w:proofErr w:type="gramEnd"/>
      <w:r>
        <w:rPr>
          <w:rStyle w:val="FootnoteReference"/>
          <w:rFonts w:ascii="Times New Roman" w:hAnsi="Times New Roman" w:cs="Times New Roman"/>
          <w:sz w:val="24"/>
          <w:szCs w:val="24"/>
          <w:lang w:val="en-US"/>
        </w:rPr>
        <w:footnoteReference w:id="30"/>
      </w:r>
      <w:r w:rsidRPr="00D32792">
        <w:rPr>
          <w:rFonts w:ascii="Times New Roman" w:hAnsi="Times New Roman" w:cs="Times New Roman"/>
          <w:sz w:val="24"/>
          <w:szCs w:val="24"/>
        </w:rPr>
        <w:t xml:space="preserve"> Metode dokumentasi yang digunakan Penulis adalah bukti-bukti (gambar, tulisan,) terhadap objek atau peristiwa yang terjadi di sekolah.</w:t>
      </w:r>
    </w:p>
    <w:p w:rsidR="00D32792" w:rsidRPr="00B92D97" w:rsidRDefault="00FA41E8" w:rsidP="00B92D97">
      <w:pPr>
        <w:pStyle w:val="ListParagraph"/>
        <w:numPr>
          <w:ilvl w:val="0"/>
          <w:numId w:val="31"/>
        </w:numPr>
        <w:tabs>
          <w:tab w:val="left" w:pos="1134"/>
        </w:tabs>
        <w:spacing w:after="0" w:line="480" w:lineRule="auto"/>
        <w:ind w:left="1276" w:hanging="283"/>
        <w:jc w:val="both"/>
        <w:rPr>
          <w:rFonts w:ascii="Times New Roman" w:hAnsi="Times New Roman" w:cs="Times New Roman"/>
          <w:sz w:val="24"/>
          <w:szCs w:val="24"/>
          <w:lang w:val="en-US"/>
        </w:rPr>
      </w:pPr>
      <w:r w:rsidRPr="00B92D97">
        <w:rPr>
          <w:rFonts w:ascii="Times New Roman" w:hAnsi="Times New Roman" w:cs="Times New Roman"/>
          <w:sz w:val="24"/>
          <w:szCs w:val="24"/>
          <w:lang w:val="en-US"/>
        </w:rPr>
        <w:t>Analisis data</w:t>
      </w:r>
    </w:p>
    <w:p w:rsidR="00172B2A" w:rsidRDefault="00D32792" w:rsidP="00FF5ED1">
      <w:pPr>
        <w:pStyle w:val="ListParagraph"/>
        <w:tabs>
          <w:tab w:val="left" w:pos="1134"/>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FA41E8" w:rsidRPr="00D32792">
        <w:rPr>
          <w:rFonts w:ascii="Times New Roman" w:hAnsi="Times New Roman" w:cs="Times New Roman"/>
          <w:sz w:val="24"/>
          <w:szCs w:val="24"/>
          <w:lang w:val="en-US"/>
        </w:rPr>
        <w:t>Analisis data Adalah suatu fase penelitian kualitatif yang sagat penting karena melalui analisis data inilah penelitu dapat memperoleh wujud dari penelitian yang dilakukannya.</w:t>
      </w:r>
      <w:proofErr w:type="gramEnd"/>
      <w:r w:rsidR="00FA41E8" w:rsidRPr="00D32792">
        <w:rPr>
          <w:rFonts w:ascii="Times New Roman" w:hAnsi="Times New Roman" w:cs="Times New Roman"/>
          <w:sz w:val="24"/>
          <w:szCs w:val="24"/>
          <w:lang w:val="en-US"/>
        </w:rPr>
        <w:t xml:space="preserve"> Analisis adalah suatu upaya mengurai </w:t>
      </w:r>
      <w:proofErr w:type="gramStart"/>
      <w:r w:rsidR="00FA41E8" w:rsidRPr="00D32792">
        <w:rPr>
          <w:rFonts w:ascii="Times New Roman" w:hAnsi="Times New Roman" w:cs="Times New Roman"/>
          <w:sz w:val="24"/>
          <w:szCs w:val="24"/>
          <w:lang w:val="en-US"/>
        </w:rPr>
        <w:t>menjadi  bagian</w:t>
      </w:r>
      <w:proofErr w:type="gramEnd"/>
      <w:r>
        <w:rPr>
          <w:rFonts w:ascii="Times New Roman" w:hAnsi="Times New Roman" w:cs="Times New Roman"/>
          <w:sz w:val="24"/>
          <w:szCs w:val="24"/>
          <w:lang w:val="en-US"/>
        </w:rPr>
        <w:t>–</w:t>
      </w:r>
      <w:r w:rsidR="00FA41E8" w:rsidRPr="00D32792">
        <w:rPr>
          <w:rFonts w:ascii="Times New Roman" w:hAnsi="Times New Roman" w:cs="Times New Roman"/>
          <w:sz w:val="24"/>
          <w:szCs w:val="24"/>
          <w:lang w:val="en-US"/>
        </w:rPr>
        <w:t>bagian</w:t>
      </w:r>
      <w:r w:rsidRPr="00D32792">
        <w:rPr>
          <w:rFonts w:ascii="Times New Roman" w:hAnsi="Times New Roman" w:cs="Times New Roman"/>
          <w:sz w:val="24"/>
          <w:szCs w:val="24"/>
        </w:rPr>
        <w:t>(</w:t>
      </w:r>
      <w:r w:rsidR="00FA41E8" w:rsidRPr="00D32792">
        <w:rPr>
          <w:rFonts w:ascii="Times New Roman" w:hAnsi="Times New Roman" w:cs="Times New Roman"/>
          <w:i/>
          <w:iCs/>
          <w:sz w:val="24"/>
          <w:szCs w:val="24"/>
        </w:rPr>
        <w:t>decomposition</w:t>
      </w:r>
      <w:r w:rsidR="00FA41E8" w:rsidRPr="00D32792">
        <w:rPr>
          <w:rFonts w:ascii="Times New Roman" w:hAnsi="Times New Roman" w:cs="Times New Roman"/>
          <w:sz w:val="24"/>
          <w:szCs w:val="24"/>
        </w:rPr>
        <w:t xml:space="preserve">), sehingga susunan atau tatanan bentuk sesuatu yang diurai itu tampak dengan jelas dan karenanya bisa secara lebih terang ditangkap maknanya atau lebih jernih dimengerti duduk perkaranya. </w:t>
      </w:r>
      <w:r w:rsidR="00FA41E8" w:rsidRPr="00D32792">
        <w:rPr>
          <w:rFonts w:ascii="Times New Roman" w:hAnsi="Times New Roman" w:cs="Times New Roman"/>
          <w:sz w:val="24"/>
          <w:szCs w:val="24"/>
          <w:lang w:val="en-US"/>
        </w:rPr>
        <w:t xml:space="preserve">Pekerjaan menganalisis adalah suatu aktivitas yang tidak </w:t>
      </w:r>
      <w:proofErr w:type="gramStart"/>
      <w:r w:rsidR="00FA41E8" w:rsidRPr="00D32792">
        <w:rPr>
          <w:rFonts w:ascii="Times New Roman" w:hAnsi="Times New Roman" w:cs="Times New Roman"/>
          <w:sz w:val="24"/>
          <w:szCs w:val="24"/>
          <w:lang w:val="en-US"/>
        </w:rPr>
        <w:t>akan</w:t>
      </w:r>
      <w:proofErr w:type="gramEnd"/>
      <w:r w:rsidR="00FA41E8" w:rsidRPr="00D32792">
        <w:rPr>
          <w:rFonts w:ascii="Times New Roman" w:hAnsi="Times New Roman" w:cs="Times New Roman"/>
          <w:sz w:val="24"/>
          <w:szCs w:val="24"/>
          <w:lang w:val="en-US"/>
        </w:rPr>
        <w:t xml:space="preserve"> sama bentuk dan langkahnya antara satu orang dengan yang lainnya. </w:t>
      </w:r>
      <w:proofErr w:type="gramStart"/>
      <w:r w:rsidR="00FA41E8" w:rsidRPr="00D32792">
        <w:rPr>
          <w:rFonts w:ascii="Times New Roman" w:hAnsi="Times New Roman" w:cs="Times New Roman"/>
          <w:sz w:val="24"/>
          <w:szCs w:val="24"/>
          <w:lang w:val="en-US"/>
        </w:rPr>
        <w:t>Analisi data dilakukan dengan reduksi data, display data dan penarikan kesimpulan.Dalam melakukan analisis data dibutuhkan adanya kepekaan teoritis, karena dalam analisis data penelitii sebenarnya sedang dalam pengembangan teori.</w:t>
      </w:r>
      <w:proofErr w:type="gramEnd"/>
      <w:r w:rsidR="00FA41E8">
        <w:rPr>
          <w:rStyle w:val="FootnoteReference"/>
          <w:rFonts w:ascii="Times New Roman" w:hAnsi="Times New Roman" w:cs="Times New Roman"/>
          <w:sz w:val="24"/>
          <w:szCs w:val="24"/>
          <w:lang w:val="en-US"/>
        </w:rPr>
        <w:footnoteReference w:id="31"/>
      </w:r>
    </w:p>
    <w:p w:rsidR="0025157F" w:rsidRDefault="0025157F" w:rsidP="00FF5ED1">
      <w:pPr>
        <w:pStyle w:val="ListParagraph"/>
        <w:tabs>
          <w:tab w:val="left" w:pos="1134"/>
        </w:tabs>
        <w:spacing w:after="0" w:line="480" w:lineRule="auto"/>
        <w:ind w:left="1276"/>
        <w:jc w:val="both"/>
        <w:rPr>
          <w:rFonts w:ascii="Times New Roman" w:hAnsi="Times New Roman" w:cs="Times New Roman"/>
          <w:sz w:val="24"/>
          <w:szCs w:val="24"/>
        </w:rPr>
      </w:pPr>
    </w:p>
    <w:p w:rsidR="0025157F" w:rsidRDefault="0025157F" w:rsidP="00FF5ED1">
      <w:pPr>
        <w:pStyle w:val="ListParagraph"/>
        <w:tabs>
          <w:tab w:val="left" w:pos="1134"/>
        </w:tabs>
        <w:spacing w:after="0" w:line="480" w:lineRule="auto"/>
        <w:ind w:left="1276"/>
        <w:jc w:val="both"/>
        <w:rPr>
          <w:rFonts w:ascii="Times New Roman" w:hAnsi="Times New Roman" w:cs="Times New Roman"/>
          <w:sz w:val="24"/>
          <w:szCs w:val="24"/>
        </w:rPr>
      </w:pPr>
    </w:p>
    <w:p w:rsidR="0025157F" w:rsidRDefault="0025157F" w:rsidP="00FF5ED1">
      <w:pPr>
        <w:pStyle w:val="ListParagraph"/>
        <w:tabs>
          <w:tab w:val="left" w:pos="1134"/>
        </w:tabs>
        <w:spacing w:after="0" w:line="480" w:lineRule="auto"/>
        <w:ind w:left="1276"/>
        <w:jc w:val="both"/>
        <w:rPr>
          <w:rFonts w:ascii="Times New Roman" w:hAnsi="Times New Roman" w:cs="Times New Roman"/>
          <w:sz w:val="24"/>
          <w:szCs w:val="24"/>
        </w:rPr>
      </w:pPr>
    </w:p>
    <w:p w:rsidR="0025157F" w:rsidRPr="0025157F" w:rsidRDefault="0025157F" w:rsidP="00FF5ED1">
      <w:pPr>
        <w:pStyle w:val="ListParagraph"/>
        <w:tabs>
          <w:tab w:val="left" w:pos="1134"/>
        </w:tabs>
        <w:spacing w:after="0" w:line="480" w:lineRule="auto"/>
        <w:ind w:left="1276"/>
        <w:jc w:val="both"/>
        <w:rPr>
          <w:rFonts w:ascii="Times New Roman" w:hAnsi="Times New Roman" w:cs="Times New Roman"/>
          <w:sz w:val="24"/>
          <w:szCs w:val="24"/>
        </w:rPr>
      </w:pPr>
    </w:p>
    <w:p w:rsidR="00FA41E8" w:rsidRPr="005E4A4B" w:rsidRDefault="00CD35E2" w:rsidP="00FA41E8">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oval id=" 5" o:spid="_x0000_s1029" style="position:absolute;left:0;text-align:left;margin-left:-9.15pt;margin-top:-.15pt;width:213pt;height:5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">
            <v:path arrowok="t"/>
            <v:textbox>
              <w:txbxContent>
                <w:p w:rsidR="00125E49" w:rsidRPr="00296BA3" w:rsidRDefault="00125E49" w:rsidP="00FA41E8">
                  <w:pPr>
                    <w:jc w:val="center"/>
                    <w:rPr>
                      <w:rFonts w:ascii="Times New Roman" w:hAnsi="Times New Roman" w:cs="Times New Roman"/>
                    </w:rPr>
                  </w:pPr>
                  <w:r w:rsidRPr="00296BA3">
                    <w:rPr>
                      <w:rFonts w:ascii="Times New Roman" w:hAnsi="Times New Roman" w:cs="Times New Roman"/>
                    </w:rPr>
                    <w:t>Pengumpulan Data</w:t>
                  </w:r>
                </w:p>
              </w:txbxContent>
            </v:textbox>
          </v:oval>
        </w:pict>
      </w:r>
      <w:r>
        <w:rPr>
          <w:rFonts w:ascii="Times New Roman" w:hAnsi="Times New Roman" w:cs="Times New Roman"/>
          <w:noProof/>
          <w:sz w:val="24"/>
          <w:szCs w:val="24"/>
          <w:lang w:eastAsia="id-ID"/>
        </w:rPr>
        <w:pict>
          <v:oval id=" 12" o:spid="_x0000_s1030" style="position:absolute;left:0;text-align:left;margin-left:309.35pt;margin-top:-.05pt;width:128.1pt;height:6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">
            <v:path arrowok="t"/>
            <v:textbox>
              <w:txbxContent>
                <w:p w:rsidR="00125E49" w:rsidRPr="00296BA3" w:rsidRDefault="00125E49" w:rsidP="00B513E0">
                  <w:pPr>
                    <w:spacing w:after="0"/>
                    <w:jc w:val="center"/>
                    <w:rPr>
                      <w:rFonts w:ascii="Times New Roman" w:hAnsi="Times New Roman" w:cs="Times New Roman"/>
                    </w:rPr>
                  </w:pPr>
                  <w:r w:rsidRPr="00296BA3">
                    <w:rPr>
                      <w:rFonts w:ascii="Times New Roman" w:hAnsi="Times New Roman" w:cs="Times New Roman"/>
                    </w:rPr>
                    <w:t>Reduksi Data</w:t>
                  </w:r>
                </w:p>
                <w:p w:rsidR="00125E49" w:rsidRPr="00296BA3" w:rsidRDefault="00125E49" w:rsidP="00B513E0">
                  <w:pPr>
                    <w:spacing w:after="0"/>
                    <w:jc w:val="center"/>
                    <w:rPr>
                      <w:rFonts w:ascii="Times New Roman" w:hAnsi="Times New Roman" w:cs="Times New Roman"/>
                    </w:rPr>
                  </w:pPr>
                  <w:r w:rsidRPr="00296BA3">
                    <w:rPr>
                      <w:rFonts w:ascii="Times New Roman" w:hAnsi="Times New Roman" w:cs="Times New Roman"/>
                    </w:rPr>
                    <w:t>(data Reduction)</w:t>
                  </w:r>
                </w:p>
              </w:txbxContent>
            </v:textbox>
          </v:oval>
        </w:pict>
      </w:r>
    </w:p>
    <w:p w:rsidR="00FA41E8" w:rsidRDefault="00CD35E2" w:rsidP="00FA41E8">
      <w:pPr>
        <w:tabs>
          <w:tab w:val="left" w:pos="1134"/>
        </w:tabs>
        <w:spacing w:after="0" w:line="480" w:lineRule="auto"/>
        <w:ind w:left="1418"/>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34" o:spid="_x0000_s1067" type="#_x0000_t32" style="position:absolute;left:0;text-align:left;margin-left:204.15pt;margin-top:.1pt;width:105pt;height:0;z-index:2516961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" strokecolor="black [3200]" strokeweight=".5pt">
            <v:stroke endarrow="open" joinstyle="miter"/>
            <o:lock v:ext="edit" shapetype="f"/>
          </v:shape>
        </w:pict>
      </w:r>
    </w:p>
    <w:p w:rsidR="00FA41E8" w:rsidRDefault="00CD35E2" w:rsidP="00FA41E8">
      <w:pPr>
        <w:tabs>
          <w:tab w:val="left" w:pos="1134"/>
        </w:tabs>
        <w:spacing w:after="0" w:line="480" w:lineRule="auto"/>
        <w:ind w:left="1418"/>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 id="Straight Arrow Connector 8" o:spid="_x0000_s1066" type="#_x0000_t32" style="position:absolute;left:0;text-align:left;margin-left:29.85pt;margin-top:.15pt;width:0;height:118.5pt;flip:y;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" strokecolor="black [3200]" strokeweight=".5pt">
            <v:stroke endarrow="open" joinstyle="miter"/>
          </v:shape>
        </w:pict>
      </w:r>
      <w:r>
        <w:rPr>
          <w:rFonts w:ascii="Times New Roman" w:hAnsi="Times New Roman" w:cs="Times New Roman"/>
          <w:noProof/>
          <w:sz w:val="24"/>
          <w:szCs w:val="24"/>
          <w:lang w:eastAsia="id-ID"/>
        </w:rPr>
        <w:pict>
          <v:shape id="Straight Arrow Connector 35" o:spid="_x0000_s1065" type="#_x0000_t32" style="position:absolute;left:0;text-align:left;margin-left:370.65pt;margin-top:8.5pt;width:0;height:39.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" strokecolor="black [3200]" strokeweight=".5pt">
            <v:stroke endarrow="open" joinstyle="miter"/>
            <o:lock v:ext="edit" shapetype="f"/>
          </v:shape>
        </w:pict>
      </w:r>
      <w:r>
        <w:rPr>
          <w:rFonts w:ascii="Times New Roman" w:hAnsi="Times New Roman" w:cs="Times New Roman"/>
          <w:noProof/>
          <w:sz w:val="24"/>
          <w:szCs w:val="24"/>
          <w:lang w:eastAsia="id-ID"/>
        </w:rPr>
        <w:pict>
          <v:shape id="Straight Arrow Connector 36" o:spid="_x0000_s1064" type="#_x0000_t32" style="position:absolute;left:0;text-align:left;margin-left:120.9pt;margin-top:.25pt;width:0;height:48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" strokecolor="black [3200]" strokeweight=".5pt">
            <v:stroke endarrow="open" joinstyle="miter"/>
            <o:lock v:ext="edit" shapetype="f"/>
          </v:shape>
        </w:pict>
      </w:r>
    </w:p>
    <w:p w:rsidR="00FA41E8" w:rsidRDefault="00CD35E2" w:rsidP="00FA41E8">
      <w:pPr>
        <w:tabs>
          <w:tab w:val="left" w:pos="1134"/>
        </w:tabs>
        <w:spacing w:after="0" w:line="480" w:lineRule="auto"/>
        <w:ind w:left="1418"/>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oval id=" 6" o:spid="_x0000_s1031" style="position:absolute;left:0;text-align:left;margin-left:297.15pt;margin-top:20.65pt;width:149.85pt;height:5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">
            <v:path arrowok="t"/>
            <v:textbox>
              <w:txbxContent>
                <w:p w:rsidR="00125E49" w:rsidRPr="00296BA3" w:rsidRDefault="00125E49" w:rsidP="00B513E0">
                  <w:pPr>
                    <w:spacing w:after="0"/>
                    <w:jc w:val="center"/>
                    <w:rPr>
                      <w:rFonts w:ascii="Times New Roman" w:hAnsi="Times New Roman" w:cs="Times New Roman"/>
                    </w:rPr>
                  </w:pPr>
                  <w:r w:rsidRPr="00296BA3">
                    <w:rPr>
                      <w:rFonts w:ascii="Times New Roman" w:hAnsi="Times New Roman" w:cs="Times New Roman"/>
                    </w:rPr>
                    <w:t>Penyajian Data</w:t>
                  </w:r>
                </w:p>
                <w:p w:rsidR="00125E49" w:rsidRPr="00296BA3" w:rsidRDefault="00125E49" w:rsidP="00B513E0">
                  <w:pPr>
                    <w:spacing w:after="0"/>
                    <w:jc w:val="center"/>
                    <w:rPr>
                      <w:rFonts w:ascii="Times New Roman" w:hAnsi="Times New Roman" w:cs="Times New Roman"/>
                    </w:rPr>
                  </w:pPr>
                  <w:r w:rsidRPr="00296BA3">
                    <w:rPr>
                      <w:rFonts w:ascii="Times New Roman" w:hAnsi="Times New Roman" w:cs="Times New Roman"/>
                    </w:rPr>
                    <w:t>( Display Data)</w:t>
                  </w:r>
                </w:p>
              </w:txbxContent>
            </v:textbox>
          </v:oval>
        </w:pict>
      </w:r>
      <w:r>
        <w:rPr>
          <w:rFonts w:ascii="Times New Roman" w:hAnsi="Times New Roman" w:cs="Times New Roman"/>
          <w:noProof/>
          <w:sz w:val="24"/>
          <w:szCs w:val="24"/>
          <w:lang w:eastAsia="id-ID"/>
        </w:rPr>
        <w:pict>
          <v:oval id=" 7" o:spid="_x0000_s1032" style="position:absolute;left:0;text-align:left;margin-left:48.15pt;margin-top:20.65pt;width:163.5pt;height:5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">
            <v:path arrowok="t"/>
            <v:textbox>
              <w:txbxContent>
                <w:p w:rsidR="00125E49" w:rsidRPr="00296BA3" w:rsidRDefault="00125E49" w:rsidP="00B513E0">
                  <w:pPr>
                    <w:spacing w:after="0"/>
                    <w:jc w:val="center"/>
                    <w:rPr>
                      <w:rFonts w:ascii="Times New Roman" w:hAnsi="Times New Roman" w:cs="Times New Roman"/>
                    </w:rPr>
                  </w:pPr>
                  <w:r w:rsidRPr="00296BA3">
                    <w:rPr>
                      <w:rFonts w:ascii="Times New Roman" w:hAnsi="Times New Roman" w:cs="Times New Roman"/>
                    </w:rPr>
                    <w:t>Penarikan Kesimpulan</w:t>
                  </w:r>
                </w:p>
                <w:p w:rsidR="00125E49" w:rsidRPr="00296BA3" w:rsidRDefault="00125E49" w:rsidP="00B513E0">
                  <w:pPr>
                    <w:spacing w:after="0"/>
                    <w:jc w:val="center"/>
                    <w:rPr>
                      <w:rFonts w:ascii="Times New Roman" w:hAnsi="Times New Roman" w:cs="Times New Roman"/>
                    </w:rPr>
                  </w:pPr>
                  <w:r w:rsidRPr="00296BA3">
                    <w:rPr>
                      <w:rFonts w:ascii="Times New Roman" w:hAnsi="Times New Roman" w:cs="Times New Roman"/>
                    </w:rPr>
                    <w:t>(Verification)</w:t>
                  </w:r>
                </w:p>
              </w:txbxContent>
            </v:textbox>
          </v:oval>
        </w:pict>
      </w:r>
    </w:p>
    <w:p w:rsidR="00FA41E8" w:rsidRDefault="00CD35E2" w:rsidP="00FA41E8">
      <w:pPr>
        <w:tabs>
          <w:tab w:val="left" w:pos="1134"/>
        </w:tabs>
        <w:spacing w:after="0" w:line="480" w:lineRule="auto"/>
        <w:ind w:left="1418"/>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 id="Straight Arrow Connector 39" o:spid="_x0000_s1063" type="#_x0000_t32" style="position:absolute;left:0;text-align:left;margin-left:211.65pt;margin-top:16.3pt;width:85.5pt;height:0;flip:x;z-index:2516951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" strokecolor="black [3200]" strokeweight=".5pt">
            <v:stroke endarrow="open" joinstyle="miter"/>
            <o:lock v:ext="edit" shapetype="f"/>
          </v:shape>
        </w:pict>
      </w:r>
    </w:p>
    <w:p w:rsidR="00FA41E8" w:rsidRDefault="00CD35E2" w:rsidP="00FA41E8">
      <w:pPr>
        <w:tabs>
          <w:tab w:val="left" w:pos="1134"/>
        </w:tabs>
        <w:spacing w:after="0" w:line="480" w:lineRule="auto"/>
        <w:ind w:left="1418"/>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line id="Straight Connector 6" o:spid="_x0000_s1062" style="position:absolute;left:0;text-align:left;z-index:251737088;visibility:visible" from="370.35pt,17.85pt" to="370.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" strokecolor="black [3200]" strokeweight=".5pt">
            <v:stroke joinstyle="miter"/>
          </v:line>
        </w:pict>
      </w:r>
    </w:p>
    <w:p w:rsidR="00B513E0" w:rsidRDefault="00CD35E2" w:rsidP="00FA41E8">
      <w:pPr>
        <w:tabs>
          <w:tab w:val="left" w:pos="1134"/>
        </w:tabs>
        <w:spacing w:after="0" w:line="480" w:lineRule="auto"/>
        <w:ind w:left="1418"/>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7" o:spid="_x0000_s1061" style="position:absolute;left:0;text-align:left;flip:x;z-index:251738112;visibility:visible;mso-height-relative:margin" from="29.85pt,8.3pt" to="370.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" strokecolor="black [3200]" strokeweight=".5pt">
            <v:stroke joinstyle="miter"/>
          </v:line>
        </w:pict>
      </w:r>
    </w:p>
    <w:p w:rsidR="00FA41E8" w:rsidRDefault="00FA41E8" w:rsidP="00FA41E8">
      <w:pPr>
        <w:tabs>
          <w:tab w:val="left" w:pos="1134"/>
        </w:tabs>
        <w:spacing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Gambar.</w:t>
      </w:r>
      <w:r>
        <w:rPr>
          <w:rFonts w:ascii="Times New Roman" w:hAnsi="Times New Roman" w:cs="Times New Roman"/>
          <w:sz w:val="24"/>
          <w:szCs w:val="24"/>
        </w:rPr>
        <w:t>1</w:t>
      </w:r>
      <w:r>
        <w:rPr>
          <w:rFonts w:ascii="Times New Roman" w:hAnsi="Times New Roman" w:cs="Times New Roman"/>
          <w:sz w:val="24"/>
          <w:szCs w:val="24"/>
          <w:lang w:val="en-US"/>
        </w:rPr>
        <w:t xml:space="preserve"> Miles &amp; Huberman</w:t>
      </w:r>
    </w:p>
    <w:p w:rsidR="00BE2A71" w:rsidRPr="00BE2A71" w:rsidRDefault="00FA41E8" w:rsidP="0025157F">
      <w:pPr>
        <w:tabs>
          <w:tab w:val="left" w:pos="1134"/>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Berikut adalah gambar analisis data model interaktif menurut Miles &amp; Huberman. </w:t>
      </w:r>
      <w:r w:rsidRPr="00344737">
        <w:rPr>
          <w:rFonts w:ascii="Times New Roman" w:hAnsi="Times New Roman" w:cs="Times New Roman"/>
          <w:sz w:val="24"/>
          <w:szCs w:val="24"/>
          <w:lang w:val="en-US"/>
        </w:rPr>
        <w:t xml:space="preserve">Gambar tersebut </w:t>
      </w:r>
      <w:proofErr w:type="gramStart"/>
      <w:r w:rsidRPr="00344737">
        <w:rPr>
          <w:rFonts w:ascii="Times New Roman" w:hAnsi="Times New Roman" w:cs="Times New Roman"/>
          <w:sz w:val="24"/>
          <w:szCs w:val="24"/>
          <w:lang w:val="en-US"/>
        </w:rPr>
        <w:t>akan</w:t>
      </w:r>
      <w:proofErr w:type="gramEnd"/>
      <w:r w:rsidRPr="00344737">
        <w:rPr>
          <w:rFonts w:ascii="Times New Roman" w:hAnsi="Times New Roman" w:cs="Times New Roman"/>
          <w:sz w:val="24"/>
          <w:szCs w:val="24"/>
          <w:lang w:val="en-US"/>
        </w:rPr>
        <w:t xml:space="preserve"> memberikan gambaranbahwa dalam melakukan analisis </w:t>
      </w:r>
      <w:r>
        <w:rPr>
          <w:rFonts w:ascii="Times New Roman" w:hAnsi="Times New Roman" w:cs="Times New Roman"/>
          <w:sz w:val="24"/>
          <w:szCs w:val="24"/>
          <w:lang w:val="en-US"/>
        </w:rPr>
        <w:t xml:space="preserve">data kualitatif dapat dilakukan </w:t>
      </w:r>
      <w:r w:rsidRPr="00344737">
        <w:rPr>
          <w:rFonts w:ascii="Times New Roman" w:hAnsi="Times New Roman" w:cs="Times New Roman"/>
          <w:sz w:val="24"/>
          <w:szCs w:val="24"/>
          <w:lang w:val="en-US"/>
        </w:rPr>
        <w:t>bersamaandengan pengamb</w:t>
      </w:r>
      <w:r>
        <w:rPr>
          <w:rFonts w:ascii="Times New Roman" w:hAnsi="Times New Roman" w:cs="Times New Roman"/>
          <w:sz w:val="24"/>
          <w:szCs w:val="24"/>
          <w:lang w:val="en-US"/>
        </w:rPr>
        <w:t xml:space="preserve">ilan data, proses tersebut akan </w:t>
      </w:r>
      <w:r w:rsidRPr="00344737">
        <w:rPr>
          <w:rFonts w:ascii="Times New Roman" w:hAnsi="Times New Roman" w:cs="Times New Roman"/>
          <w:sz w:val="24"/>
          <w:szCs w:val="24"/>
          <w:lang w:val="en-US"/>
        </w:rPr>
        <w:t>berlangsung secara terus menerussampai data yang ditemukan sudah jenuh.</w:t>
      </w:r>
      <w:r>
        <w:rPr>
          <w:rStyle w:val="FootnoteReference"/>
          <w:rFonts w:ascii="Times New Roman" w:hAnsi="Times New Roman" w:cs="Times New Roman"/>
          <w:sz w:val="24"/>
          <w:szCs w:val="24"/>
          <w:lang w:val="en-US"/>
        </w:rPr>
        <w:footnoteReference w:id="32"/>
      </w:r>
    </w:p>
    <w:p w:rsidR="0025157F" w:rsidRPr="0025157F" w:rsidRDefault="00FA41E8" w:rsidP="0025157F">
      <w:pPr>
        <w:pStyle w:val="ListParagraph"/>
        <w:numPr>
          <w:ilvl w:val="4"/>
          <w:numId w:val="4"/>
        </w:numPr>
        <w:tabs>
          <w:tab w:val="left" w:pos="1134"/>
        </w:tabs>
        <w:spacing w:after="0" w:line="480" w:lineRule="auto"/>
        <w:ind w:left="1701" w:hanging="283"/>
        <w:jc w:val="both"/>
        <w:rPr>
          <w:rFonts w:ascii="Times New Roman" w:hAnsi="Times New Roman" w:cs="Times New Roman"/>
          <w:sz w:val="24"/>
          <w:szCs w:val="24"/>
          <w:lang w:val="en-US"/>
        </w:rPr>
      </w:pPr>
      <w:r w:rsidRPr="00D32792">
        <w:rPr>
          <w:rFonts w:ascii="Times New Roman" w:hAnsi="Times New Roman" w:cs="Times New Roman"/>
          <w:sz w:val="24"/>
          <w:szCs w:val="24"/>
          <w:lang w:val="en-US"/>
        </w:rPr>
        <w:t>Reduksi</w:t>
      </w:r>
    </w:p>
    <w:p w:rsidR="00D32792" w:rsidRDefault="00FA41E8" w:rsidP="0025157F">
      <w:pPr>
        <w:pStyle w:val="ListParagraph"/>
        <w:tabs>
          <w:tab w:val="left" w:pos="1134"/>
        </w:tabs>
        <w:spacing w:after="0" w:line="480" w:lineRule="auto"/>
        <w:ind w:left="1701" w:firstLine="0"/>
        <w:jc w:val="both"/>
        <w:rPr>
          <w:rFonts w:ascii="Times New Roman" w:hAnsi="Times New Roman" w:cs="Times New Roman"/>
          <w:sz w:val="24"/>
          <w:szCs w:val="24"/>
        </w:rPr>
      </w:pPr>
      <w:r w:rsidRPr="0025157F">
        <w:rPr>
          <w:rFonts w:ascii="Times New Roman" w:hAnsi="Times New Roman" w:cs="Times New Roman"/>
          <w:sz w:val="24"/>
          <w:szCs w:val="24"/>
        </w:rPr>
        <w:t>M</w:t>
      </w:r>
      <w:r w:rsidRPr="0025157F">
        <w:rPr>
          <w:rFonts w:ascii="Times New Roman" w:hAnsi="Times New Roman" w:cs="Times New Roman"/>
          <w:sz w:val="24"/>
          <w:szCs w:val="24"/>
          <w:lang w:val="en-US"/>
        </w:rPr>
        <w:t xml:space="preserve">ereduksi data berarti merangkum, memilih dan memilih hal-hal yang pokok, memfokuskan pada hal-hal yang penting, dicari tema dan polanya. Dengna demikian data yang telah direduksi </w:t>
      </w:r>
      <w:proofErr w:type="gramStart"/>
      <w:r w:rsidRPr="0025157F">
        <w:rPr>
          <w:rFonts w:ascii="Times New Roman" w:hAnsi="Times New Roman" w:cs="Times New Roman"/>
          <w:sz w:val="24"/>
          <w:szCs w:val="24"/>
          <w:lang w:val="en-US"/>
        </w:rPr>
        <w:t>akan</w:t>
      </w:r>
      <w:proofErr w:type="gramEnd"/>
      <w:r w:rsidRPr="0025157F">
        <w:rPr>
          <w:rFonts w:ascii="Times New Roman" w:hAnsi="Times New Roman" w:cs="Times New Roman"/>
          <w:sz w:val="24"/>
          <w:szCs w:val="24"/>
          <w:lang w:val="en-US"/>
        </w:rPr>
        <w:t xml:space="preserve"> memberikan gambaran yang lebih jelas dan mempermudahpeneliti untuk melakukan pengumpulan data selanjutnya, dan mencarinya bila diperlukan. </w:t>
      </w:r>
      <w:r>
        <w:rPr>
          <w:rStyle w:val="FootnoteReference"/>
          <w:rFonts w:ascii="Times New Roman" w:hAnsi="Times New Roman" w:cs="Times New Roman"/>
          <w:sz w:val="24"/>
          <w:szCs w:val="24"/>
          <w:lang w:val="en-US"/>
        </w:rPr>
        <w:footnoteReference w:id="33"/>
      </w:r>
    </w:p>
    <w:p w:rsidR="0025157F" w:rsidRPr="0025157F" w:rsidRDefault="0025157F" w:rsidP="0025157F">
      <w:pPr>
        <w:pStyle w:val="ListParagraph"/>
        <w:tabs>
          <w:tab w:val="left" w:pos="1134"/>
        </w:tabs>
        <w:spacing w:after="0" w:line="480" w:lineRule="auto"/>
        <w:ind w:left="1701" w:firstLine="0"/>
        <w:jc w:val="both"/>
        <w:rPr>
          <w:rFonts w:ascii="Times New Roman" w:hAnsi="Times New Roman" w:cs="Times New Roman"/>
          <w:sz w:val="24"/>
          <w:szCs w:val="24"/>
        </w:rPr>
      </w:pPr>
    </w:p>
    <w:p w:rsidR="0025157F" w:rsidRPr="0025157F" w:rsidRDefault="00FA41E8" w:rsidP="0025157F">
      <w:pPr>
        <w:pStyle w:val="ListParagraph"/>
        <w:numPr>
          <w:ilvl w:val="1"/>
          <w:numId w:val="4"/>
        </w:numPr>
        <w:tabs>
          <w:tab w:val="left" w:pos="1134"/>
        </w:tabs>
        <w:spacing w:after="0" w:line="480" w:lineRule="auto"/>
        <w:ind w:left="1701" w:hanging="28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Display ( Penyajian Data )</w:t>
      </w:r>
    </w:p>
    <w:p w:rsidR="00D32792" w:rsidRPr="0025157F" w:rsidRDefault="00FA41E8" w:rsidP="0025157F">
      <w:pPr>
        <w:pStyle w:val="ListParagraph"/>
        <w:tabs>
          <w:tab w:val="left" w:pos="1134"/>
        </w:tabs>
        <w:spacing w:after="0" w:line="480" w:lineRule="auto"/>
        <w:ind w:left="1701" w:firstLine="0"/>
        <w:jc w:val="both"/>
        <w:rPr>
          <w:rFonts w:ascii="Times New Roman" w:hAnsi="Times New Roman" w:cs="Times New Roman"/>
          <w:sz w:val="24"/>
          <w:szCs w:val="24"/>
          <w:lang w:val="en-US"/>
        </w:rPr>
      </w:pPr>
      <w:r w:rsidRPr="0025157F">
        <w:rPr>
          <w:rFonts w:ascii="Times New Roman" w:hAnsi="Times New Roman" w:cs="Times New Roman"/>
          <w:sz w:val="24"/>
          <w:szCs w:val="24"/>
          <w:lang w:val="en-US"/>
        </w:rPr>
        <w:t xml:space="preserve">Display dapat dilakukan dalam bentuk uraian dalam bentuk table, grafik, pie chart, pictogram dan sejenisnya. Melalui penyajian data tersebut maka data terorganisasikan, tersusun dalam pola hubungan, sehingga </w:t>
      </w:r>
      <w:proofErr w:type="gramStart"/>
      <w:r w:rsidRPr="0025157F">
        <w:rPr>
          <w:rFonts w:ascii="Times New Roman" w:hAnsi="Times New Roman" w:cs="Times New Roman"/>
          <w:sz w:val="24"/>
          <w:szCs w:val="24"/>
          <w:lang w:val="en-US"/>
        </w:rPr>
        <w:t>akan</w:t>
      </w:r>
      <w:proofErr w:type="gramEnd"/>
      <w:r w:rsidRPr="0025157F">
        <w:rPr>
          <w:rFonts w:ascii="Times New Roman" w:hAnsi="Times New Roman" w:cs="Times New Roman"/>
          <w:sz w:val="24"/>
          <w:szCs w:val="24"/>
          <w:lang w:val="en-US"/>
        </w:rPr>
        <w:t xml:space="preserve"> smeakin mudah difahami. </w:t>
      </w:r>
      <w:proofErr w:type="gramStart"/>
      <w:r w:rsidRPr="0025157F">
        <w:rPr>
          <w:rFonts w:ascii="Times New Roman" w:hAnsi="Times New Roman" w:cs="Times New Roman"/>
          <w:sz w:val="24"/>
          <w:szCs w:val="24"/>
          <w:lang w:val="en-US"/>
        </w:rPr>
        <w:t xml:space="preserve">Penyajian lakukan dalam bentuk uraian singkat, bagan, hubungan antar kategori, </w:t>
      </w:r>
      <w:r w:rsidRPr="0025157F">
        <w:rPr>
          <w:rFonts w:ascii="Times New Roman" w:hAnsi="Times New Roman" w:cs="Times New Roman"/>
          <w:i/>
          <w:iCs/>
          <w:sz w:val="24"/>
          <w:szCs w:val="24"/>
          <w:lang w:val="en-US"/>
        </w:rPr>
        <w:t>flowchar</w:t>
      </w:r>
      <w:r w:rsidRPr="0025157F">
        <w:rPr>
          <w:rFonts w:ascii="Times New Roman" w:hAnsi="Times New Roman" w:cs="Times New Roman"/>
          <w:sz w:val="24"/>
          <w:szCs w:val="24"/>
          <w:lang w:val="en-US"/>
        </w:rPr>
        <w:t>, dan sejenisnya.</w:t>
      </w:r>
      <w:proofErr w:type="gramEnd"/>
      <w:r w:rsidRPr="0025157F">
        <w:rPr>
          <w:rFonts w:ascii="Times New Roman" w:hAnsi="Times New Roman" w:cs="Times New Roman"/>
          <w:sz w:val="24"/>
          <w:szCs w:val="24"/>
          <w:lang w:val="en-US"/>
        </w:rPr>
        <w:t xml:space="preserve"> Dengan mendisplay data maka akan memudahkan untuk </w:t>
      </w:r>
      <w:proofErr w:type="gramStart"/>
      <w:r w:rsidRPr="0025157F">
        <w:rPr>
          <w:rFonts w:ascii="Times New Roman" w:hAnsi="Times New Roman" w:cs="Times New Roman"/>
          <w:sz w:val="24"/>
          <w:szCs w:val="24"/>
          <w:lang w:val="en-US"/>
        </w:rPr>
        <w:t>memahami  apa</w:t>
      </w:r>
      <w:proofErr w:type="gramEnd"/>
      <w:r w:rsidRPr="0025157F">
        <w:rPr>
          <w:rFonts w:ascii="Times New Roman" w:hAnsi="Times New Roman" w:cs="Times New Roman"/>
          <w:sz w:val="24"/>
          <w:szCs w:val="24"/>
          <w:lang w:val="en-US"/>
        </w:rPr>
        <w:t xml:space="preserve"> yang terjadi.</w:t>
      </w:r>
      <w:r>
        <w:rPr>
          <w:rStyle w:val="FootnoteReference"/>
          <w:rFonts w:ascii="Times New Roman" w:hAnsi="Times New Roman" w:cs="Times New Roman"/>
          <w:sz w:val="24"/>
          <w:szCs w:val="24"/>
          <w:lang w:val="en-US"/>
        </w:rPr>
        <w:footnoteReference w:id="34"/>
      </w:r>
    </w:p>
    <w:p w:rsidR="0025157F" w:rsidRPr="0025157F" w:rsidRDefault="00FA41E8" w:rsidP="0025157F">
      <w:pPr>
        <w:pStyle w:val="ListParagraph"/>
        <w:numPr>
          <w:ilvl w:val="1"/>
          <w:numId w:val="4"/>
        </w:numPr>
        <w:tabs>
          <w:tab w:val="left" w:pos="1134"/>
        </w:tabs>
        <w:spacing w:after="0" w:line="480" w:lineRule="auto"/>
        <w:ind w:left="1701"/>
        <w:jc w:val="both"/>
        <w:rPr>
          <w:rFonts w:ascii="Times New Roman" w:hAnsi="Times New Roman" w:cs="Times New Roman"/>
          <w:sz w:val="24"/>
          <w:szCs w:val="24"/>
          <w:lang w:val="en-US"/>
        </w:rPr>
      </w:pPr>
      <w:r w:rsidRPr="00D32792">
        <w:rPr>
          <w:rFonts w:ascii="Times New Roman" w:hAnsi="Times New Roman" w:cs="Times New Roman"/>
          <w:sz w:val="24"/>
          <w:szCs w:val="24"/>
          <w:lang w:val="en-US"/>
        </w:rPr>
        <w:t>Penarikan kesimpulan</w:t>
      </w:r>
    </w:p>
    <w:p w:rsidR="00D32792" w:rsidRPr="0025157F" w:rsidRDefault="00FA41E8" w:rsidP="0025157F">
      <w:pPr>
        <w:pStyle w:val="ListParagraph"/>
        <w:tabs>
          <w:tab w:val="left" w:pos="1134"/>
        </w:tabs>
        <w:spacing w:after="0" w:line="480" w:lineRule="auto"/>
        <w:ind w:left="1701" w:firstLine="0"/>
        <w:jc w:val="both"/>
        <w:rPr>
          <w:rFonts w:ascii="Times New Roman" w:hAnsi="Times New Roman" w:cs="Times New Roman"/>
          <w:sz w:val="24"/>
          <w:szCs w:val="24"/>
          <w:lang w:val="en-US"/>
        </w:rPr>
      </w:pPr>
      <w:r w:rsidRPr="0025157F">
        <w:rPr>
          <w:rFonts w:ascii="Times New Roman" w:hAnsi="Times New Roman" w:cs="Times New Roman"/>
          <w:sz w:val="24"/>
          <w:szCs w:val="24"/>
        </w:rPr>
        <w:t>M</w:t>
      </w:r>
      <w:r w:rsidRPr="0025157F">
        <w:rPr>
          <w:rFonts w:ascii="Times New Roman" w:hAnsi="Times New Roman" w:cs="Times New Roman"/>
          <w:sz w:val="24"/>
          <w:szCs w:val="24"/>
          <w:lang w:val="en-US"/>
        </w:rPr>
        <w:t>enarik kesimpulan haruslah didasarkan atas hasil yang diperoleh dari analisi data didalam penarikan kesimpulan harus dibedakan tiga hal sebagai berikut</w:t>
      </w:r>
      <w:r>
        <w:rPr>
          <w:rStyle w:val="FootnoteReference"/>
          <w:rFonts w:ascii="Times New Roman" w:hAnsi="Times New Roman" w:cs="Times New Roman"/>
          <w:sz w:val="24"/>
          <w:szCs w:val="24"/>
          <w:lang w:val="en-US"/>
        </w:rPr>
        <w:footnoteReference w:id="35"/>
      </w:r>
      <w:r w:rsidRPr="0025157F">
        <w:rPr>
          <w:rFonts w:ascii="Times New Roman" w:hAnsi="Times New Roman" w:cs="Times New Roman"/>
          <w:sz w:val="24"/>
          <w:szCs w:val="24"/>
          <w:lang w:val="en-US"/>
        </w:rPr>
        <w:t xml:space="preserve"> :</w:t>
      </w:r>
    </w:p>
    <w:p w:rsidR="00D32792" w:rsidRDefault="00FA41E8" w:rsidP="001176B7">
      <w:pPr>
        <w:pStyle w:val="ListParagraph"/>
        <w:numPr>
          <w:ilvl w:val="0"/>
          <w:numId w:val="23"/>
        </w:numPr>
        <w:tabs>
          <w:tab w:val="left" w:pos="1134"/>
        </w:tabs>
        <w:spacing w:after="0" w:line="480" w:lineRule="auto"/>
        <w:jc w:val="both"/>
        <w:rPr>
          <w:rFonts w:ascii="Times New Roman" w:hAnsi="Times New Roman" w:cs="Times New Roman"/>
          <w:sz w:val="24"/>
          <w:szCs w:val="24"/>
        </w:rPr>
      </w:pPr>
      <w:r w:rsidRPr="00D32792">
        <w:rPr>
          <w:rFonts w:ascii="Times New Roman" w:hAnsi="Times New Roman" w:cs="Times New Roman"/>
          <w:sz w:val="24"/>
          <w:szCs w:val="24"/>
          <w:lang w:val="en-US"/>
        </w:rPr>
        <w:t xml:space="preserve">Kesimpulan </w:t>
      </w:r>
      <w:proofErr w:type="gramStart"/>
      <w:r w:rsidRPr="00D32792">
        <w:rPr>
          <w:rFonts w:ascii="Times New Roman" w:hAnsi="Times New Roman" w:cs="Times New Roman"/>
          <w:sz w:val="24"/>
          <w:szCs w:val="24"/>
          <w:lang w:val="en-US"/>
        </w:rPr>
        <w:t>apa</w:t>
      </w:r>
      <w:proofErr w:type="gramEnd"/>
      <w:r w:rsidRPr="00D32792">
        <w:rPr>
          <w:rFonts w:ascii="Times New Roman" w:hAnsi="Times New Roman" w:cs="Times New Roman"/>
          <w:sz w:val="24"/>
          <w:szCs w:val="24"/>
          <w:lang w:val="en-US"/>
        </w:rPr>
        <w:t xml:space="preserve"> yang dapat ditarik dari hasil analisis data.</w:t>
      </w:r>
    </w:p>
    <w:p w:rsidR="00D32792" w:rsidRDefault="00887613" w:rsidP="001176B7">
      <w:pPr>
        <w:pStyle w:val="ListParagraph"/>
        <w:numPr>
          <w:ilvl w:val="0"/>
          <w:numId w:val="23"/>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Seb</w:t>
      </w:r>
      <w:r>
        <w:rPr>
          <w:rFonts w:ascii="Times New Roman" w:hAnsi="Times New Roman" w:cs="Times New Roman"/>
          <w:sz w:val="24"/>
          <w:szCs w:val="24"/>
        </w:rPr>
        <w:t>e</w:t>
      </w:r>
      <w:r w:rsidR="00FA41E8">
        <w:rPr>
          <w:rFonts w:ascii="Times New Roman" w:hAnsi="Times New Roman" w:cs="Times New Roman"/>
          <w:sz w:val="24"/>
          <w:szCs w:val="24"/>
          <w:lang w:val="en-US"/>
        </w:rPr>
        <w:t xml:space="preserve">rapa nilai kepercayaan </w:t>
      </w:r>
      <w:proofErr w:type="gramStart"/>
      <w:r w:rsidR="00FA41E8">
        <w:rPr>
          <w:rFonts w:ascii="Times New Roman" w:hAnsi="Times New Roman" w:cs="Times New Roman"/>
          <w:sz w:val="24"/>
          <w:szCs w:val="24"/>
          <w:lang w:val="en-US"/>
        </w:rPr>
        <w:t xml:space="preserve">( </w:t>
      </w:r>
      <w:r w:rsidR="00FA41E8" w:rsidRPr="0043723E">
        <w:rPr>
          <w:rFonts w:ascii="Times New Roman" w:hAnsi="Times New Roman" w:cs="Times New Roman"/>
          <w:i/>
          <w:iCs/>
          <w:sz w:val="24"/>
          <w:szCs w:val="24"/>
          <w:lang w:val="en-US"/>
        </w:rPr>
        <w:t>degree</w:t>
      </w:r>
      <w:proofErr w:type="gramEnd"/>
      <w:r w:rsidR="00FA41E8" w:rsidRPr="0043723E">
        <w:rPr>
          <w:rFonts w:ascii="Times New Roman" w:hAnsi="Times New Roman" w:cs="Times New Roman"/>
          <w:i/>
          <w:iCs/>
          <w:sz w:val="24"/>
          <w:szCs w:val="24"/>
          <w:lang w:val="en-US"/>
        </w:rPr>
        <w:t xml:space="preserve"> of significancy</w:t>
      </w:r>
      <w:r w:rsidR="00FA41E8">
        <w:rPr>
          <w:rFonts w:ascii="Times New Roman" w:hAnsi="Times New Roman" w:cs="Times New Roman"/>
          <w:sz w:val="24"/>
          <w:szCs w:val="24"/>
          <w:lang w:val="en-US"/>
        </w:rPr>
        <w:t>) dari kesimpulan-kesimpulan yang ditarik itu.</w:t>
      </w:r>
    </w:p>
    <w:p w:rsidR="00FA41E8" w:rsidRPr="00D32792" w:rsidRDefault="00FA41E8" w:rsidP="001176B7">
      <w:pPr>
        <w:pStyle w:val="ListParagraph"/>
        <w:numPr>
          <w:ilvl w:val="0"/>
          <w:numId w:val="23"/>
        </w:numPr>
        <w:tabs>
          <w:tab w:val="left" w:pos="1134"/>
        </w:tabs>
        <w:spacing w:after="0" w:line="480" w:lineRule="auto"/>
        <w:jc w:val="both"/>
        <w:rPr>
          <w:rFonts w:ascii="Times New Roman" w:hAnsi="Times New Roman" w:cs="Times New Roman"/>
          <w:sz w:val="24"/>
          <w:szCs w:val="24"/>
        </w:rPr>
      </w:pPr>
      <w:r w:rsidRPr="00D32792">
        <w:rPr>
          <w:rFonts w:ascii="Times New Roman" w:hAnsi="Times New Roman" w:cs="Times New Roman"/>
          <w:sz w:val="24"/>
          <w:szCs w:val="24"/>
          <w:lang w:val="en-US"/>
        </w:rPr>
        <w:t>Untuk siapa kesimpulan-kesimpulan yang ditarik itu berlaku. Jika yang digunakan metode survei atau opservasi dengan metode pengambilan contoh yang benar, maka kesimpulan yang ditarik itu berlaku bagi seluruh observasi yang diselidiki.</w:t>
      </w:r>
      <w:r>
        <w:rPr>
          <w:rStyle w:val="FootnoteReference"/>
          <w:rFonts w:ascii="Times New Roman" w:hAnsi="Times New Roman" w:cs="Times New Roman"/>
          <w:sz w:val="24"/>
          <w:szCs w:val="24"/>
          <w:lang w:val="en-US"/>
        </w:rPr>
        <w:footnoteReference w:id="36"/>
      </w:r>
    </w:p>
    <w:p w:rsidR="00BE2A71" w:rsidRPr="0025157F" w:rsidRDefault="00BE2A71" w:rsidP="00F15512">
      <w:pPr>
        <w:pBdr>
          <w:top w:val="nil"/>
          <w:left w:val="nil"/>
          <w:bottom w:val="nil"/>
          <w:right w:val="nil"/>
          <w:between w:val="nil"/>
        </w:pBdr>
        <w:spacing w:after="0" w:line="480" w:lineRule="auto"/>
        <w:rPr>
          <w:rFonts w:ascii="Times New Roman" w:hAnsi="Times New Roman" w:cs="Times New Roman"/>
          <w:sz w:val="24"/>
          <w:szCs w:val="24"/>
        </w:rPr>
      </w:pPr>
    </w:p>
    <w:p w:rsidR="0025157F" w:rsidRDefault="0025157F" w:rsidP="002B3C5C">
      <w:pPr>
        <w:pBdr>
          <w:top w:val="nil"/>
          <w:left w:val="nil"/>
          <w:bottom w:val="nil"/>
          <w:right w:val="nil"/>
          <w:between w:val="nil"/>
        </w:pBdr>
        <w:spacing w:after="0" w:line="480" w:lineRule="auto"/>
        <w:jc w:val="center"/>
        <w:rPr>
          <w:rFonts w:ascii="Times New Roman" w:eastAsia="Times New Roman" w:hAnsi="Times New Roman" w:cs="Times New Roman"/>
          <w:b/>
          <w:bCs/>
          <w:color w:val="000000"/>
          <w:sz w:val="24"/>
          <w:szCs w:val="24"/>
          <w:lang w:eastAsia="id-ID"/>
        </w:rPr>
        <w:sectPr w:rsidR="0025157F" w:rsidSect="00DB75D8">
          <w:headerReference w:type="default" r:id="rId24"/>
          <w:footerReference w:type="default" r:id="rId25"/>
          <w:footnotePr>
            <w:numRestart w:val="eachSect"/>
          </w:footnotePr>
          <w:pgSz w:w="11906" w:h="16838"/>
          <w:pgMar w:top="2268" w:right="1701" w:bottom="1701" w:left="2268" w:header="709" w:footer="709" w:gutter="0"/>
          <w:pgNumType w:start="2"/>
          <w:cols w:space="708"/>
          <w:docGrid w:linePitch="360"/>
        </w:sectPr>
      </w:pPr>
    </w:p>
    <w:p w:rsidR="002B3C5C" w:rsidRPr="00C573A5" w:rsidRDefault="002B3C5C" w:rsidP="002B3C5C">
      <w:pPr>
        <w:pBdr>
          <w:top w:val="nil"/>
          <w:left w:val="nil"/>
          <w:bottom w:val="nil"/>
          <w:right w:val="nil"/>
          <w:between w:val="nil"/>
        </w:pBdr>
        <w:spacing w:after="0" w:line="480" w:lineRule="auto"/>
        <w:jc w:val="center"/>
        <w:rPr>
          <w:rFonts w:ascii="Times New Roman" w:eastAsia="Times New Roman" w:hAnsi="Times New Roman" w:cs="Times New Roman"/>
          <w:b/>
          <w:bCs/>
          <w:color w:val="000000"/>
          <w:sz w:val="24"/>
          <w:szCs w:val="24"/>
          <w:lang w:eastAsia="id-ID"/>
        </w:rPr>
      </w:pPr>
      <w:r w:rsidRPr="00C573A5">
        <w:rPr>
          <w:rFonts w:ascii="Times New Roman" w:eastAsia="Times New Roman" w:hAnsi="Times New Roman" w:cs="Times New Roman"/>
          <w:b/>
          <w:bCs/>
          <w:color w:val="000000"/>
          <w:sz w:val="24"/>
          <w:szCs w:val="24"/>
          <w:lang w:eastAsia="id-ID"/>
        </w:rPr>
        <w:lastRenderedPageBreak/>
        <w:t>BAB II</w:t>
      </w:r>
    </w:p>
    <w:p w:rsidR="002B3C5C" w:rsidRDefault="002B3C5C" w:rsidP="002B3C5C">
      <w:pPr>
        <w:pBdr>
          <w:top w:val="nil"/>
          <w:left w:val="nil"/>
          <w:bottom w:val="nil"/>
          <w:right w:val="nil"/>
          <w:between w:val="nil"/>
        </w:pBdr>
        <w:spacing w:after="0" w:line="480" w:lineRule="auto"/>
        <w:jc w:val="center"/>
        <w:rPr>
          <w:rFonts w:ascii="Times New Roman" w:eastAsia="Times New Roman" w:hAnsi="Times New Roman" w:cs="Times New Roman"/>
          <w:b/>
          <w:bCs/>
          <w:color w:val="000000"/>
          <w:sz w:val="24"/>
          <w:szCs w:val="24"/>
          <w:lang w:eastAsia="id-ID"/>
        </w:rPr>
      </w:pPr>
      <w:r w:rsidRPr="00C573A5">
        <w:rPr>
          <w:rFonts w:ascii="Times New Roman" w:eastAsia="Times New Roman" w:hAnsi="Times New Roman" w:cs="Times New Roman"/>
          <w:b/>
          <w:bCs/>
          <w:color w:val="000000"/>
          <w:sz w:val="24"/>
          <w:szCs w:val="24"/>
          <w:lang w:eastAsia="id-ID"/>
        </w:rPr>
        <w:t>LANDASAN TEORI</w:t>
      </w:r>
    </w:p>
    <w:p w:rsidR="00D3250E" w:rsidRPr="00C573A5" w:rsidRDefault="00D3250E" w:rsidP="002B3C5C">
      <w:pPr>
        <w:pBdr>
          <w:top w:val="nil"/>
          <w:left w:val="nil"/>
          <w:bottom w:val="nil"/>
          <w:right w:val="nil"/>
          <w:between w:val="nil"/>
        </w:pBdr>
        <w:spacing w:after="0" w:line="480" w:lineRule="auto"/>
        <w:jc w:val="center"/>
        <w:rPr>
          <w:rFonts w:ascii="Times New Roman" w:eastAsia="Times New Roman" w:hAnsi="Times New Roman" w:cs="Times New Roman"/>
          <w:b/>
          <w:bCs/>
          <w:color w:val="000000"/>
          <w:sz w:val="24"/>
          <w:szCs w:val="24"/>
          <w:lang w:eastAsia="id-ID"/>
        </w:rPr>
      </w:pPr>
    </w:p>
    <w:p w:rsidR="00D32792" w:rsidRPr="00D32792" w:rsidRDefault="002B3C5C" w:rsidP="001176B7">
      <w:pPr>
        <w:pStyle w:val="ListParagraph"/>
        <w:numPr>
          <w:ilvl w:val="0"/>
          <w:numId w:val="6"/>
        </w:numPr>
        <w:pBdr>
          <w:top w:val="nil"/>
          <w:left w:val="nil"/>
          <w:bottom w:val="nil"/>
          <w:right w:val="nil"/>
          <w:between w:val="nil"/>
        </w:pBdr>
        <w:spacing w:after="0" w:line="480" w:lineRule="auto"/>
        <w:rPr>
          <w:rFonts w:ascii="Times New Roman" w:eastAsia="Times New Roman" w:hAnsi="Times New Roman" w:cs="Times New Roman"/>
          <w:b/>
          <w:bCs/>
          <w:color w:val="000000"/>
          <w:sz w:val="24"/>
          <w:szCs w:val="24"/>
          <w:lang w:eastAsia="id-ID"/>
        </w:rPr>
      </w:pPr>
      <w:r w:rsidRPr="00D32792">
        <w:rPr>
          <w:rFonts w:asciiTheme="majorBidi" w:hAnsiTheme="majorBidi" w:cstheme="majorBidi"/>
          <w:b/>
          <w:bCs/>
          <w:sz w:val="24"/>
          <w:szCs w:val="24"/>
        </w:rPr>
        <w:t>Pengertian Guru Tahfidz</w:t>
      </w:r>
    </w:p>
    <w:p w:rsidR="00D32792" w:rsidRDefault="002B3C5C" w:rsidP="00D32792">
      <w:pPr>
        <w:pStyle w:val="ListParagraph"/>
        <w:pBdr>
          <w:top w:val="nil"/>
          <w:left w:val="nil"/>
          <w:bottom w:val="nil"/>
          <w:right w:val="nil"/>
          <w:between w:val="nil"/>
        </w:pBdr>
        <w:spacing w:after="0" w:line="480" w:lineRule="auto"/>
        <w:ind w:firstLine="414"/>
        <w:jc w:val="both"/>
        <w:rPr>
          <w:rFonts w:asciiTheme="majorBidi" w:hAnsiTheme="majorBidi" w:cstheme="majorBidi"/>
          <w:sz w:val="24"/>
          <w:szCs w:val="24"/>
        </w:rPr>
      </w:pPr>
      <w:r w:rsidRPr="00D32792">
        <w:rPr>
          <w:rFonts w:asciiTheme="majorBidi" w:hAnsiTheme="majorBidi" w:cstheme="majorBidi"/>
          <w:sz w:val="24"/>
          <w:szCs w:val="24"/>
        </w:rPr>
        <w:t>Kosa kata ‘guru’ berasal dari kosa kata yang sama dalam Bahasa India yang artinya “orang yang mengajarkan tentang kelepasan dari sengsara”. Sementara guru dalam bahasa Jawa adalah menunjuk pada seorang yang harus digugu dan ditiru oleh semua murid dan bahkan masyarakatnya. Harus digugu artinya segala sesuatu yang disampaikan olehnya senantiasa dipercaya dan diyakini sebagai kebenaran oleh semua murid. Seorang guru harus ditiru, artinya seorang guru harus menjadi suri teladan (panutan) bagi semua muridnya.</w:t>
      </w:r>
      <w:r>
        <w:rPr>
          <w:rStyle w:val="FootnoteReference"/>
          <w:sz w:val="24"/>
          <w:szCs w:val="24"/>
        </w:rPr>
        <w:footnoteReference w:id="37"/>
      </w:r>
    </w:p>
    <w:p w:rsidR="00D32792" w:rsidRDefault="002B3C5C" w:rsidP="00D32792">
      <w:pPr>
        <w:pStyle w:val="ListParagraph"/>
        <w:pBdr>
          <w:top w:val="nil"/>
          <w:left w:val="nil"/>
          <w:bottom w:val="nil"/>
          <w:right w:val="nil"/>
          <w:between w:val="nil"/>
        </w:pBdr>
        <w:spacing w:after="0" w:line="480" w:lineRule="auto"/>
        <w:ind w:firstLine="414"/>
        <w:jc w:val="both"/>
        <w:rPr>
          <w:rFonts w:asciiTheme="majorBidi" w:hAnsiTheme="majorBidi" w:cstheme="majorBidi"/>
          <w:sz w:val="24"/>
          <w:szCs w:val="24"/>
        </w:rPr>
      </w:pPr>
      <w:r w:rsidRPr="00D32792">
        <w:rPr>
          <w:rFonts w:asciiTheme="majorBidi" w:hAnsiTheme="majorBidi" w:cstheme="majorBidi"/>
          <w:sz w:val="24"/>
          <w:szCs w:val="24"/>
        </w:rPr>
        <w:t>Guru dalam Islam merupakan profesi yang amat mulia, karena pendidikan adalah salah satu tema sentral Islam. Seorang guru haruslah bukan hanya sekedar sebagai tenaga pengajar, tetapi sekaligus sebagai pendidik. Tugas dan peran guru yang begitu besar menjadikan seorang guru harus memiliki kompetensi-kompetensi. Kompetensi yang harus dimiliki oleh seorang guru adalah kompetensi pedagogik, kompetensi kepribadian, kompetensi sosial dan kompetensi profesional.</w:t>
      </w:r>
      <w:r>
        <w:rPr>
          <w:rStyle w:val="FootnoteReference"/>
          <w:sz w:val="24"/>
          <w:szCs w:val="24"/>
        </w:rPr>
        <w:footnoteReference w:id="38"/>
      </w:r>
    </w:p>
    <w:p w:rsidR="0025157F" w:rsidRDefault="00D3250E" w:rsidP="00D32792">
      <w:pPr>
        <w:pStyle w:val="ListParagraph"/>
        <w:pBdr>
          <w:top w:val="nil"/>
          <w:left w:val="nil"/>
          <w:bottom w:val="nil"/>
          <w:right w:val="nil"/>
          <w:between w:val="nil"/>
        </w:pBdr>
        <w:spacing w:after="0" w:line="480" w:lineRule="auto"/>
        <w:ind w:firstLine="414"/>
        <w:jc w:val="both"/>
        <w:rPr>
          <w:rFonts w:ascii="Times New Roman" w:hAnsi="Times New Roman" w:cs="Times New Roman"/>
          <w:sz w:val="24"/>
          <w:szCs w:val="24"/>
        </w:rPr>
        <w:sectPr w:rsidR="0025157F" w:rsidSect="0025157F">
          <w:headerReference w:type="default" r:id="rId26"/>
          <w:footerReference w:type="default" r:id="rId27"/>
          <w:footnotePr>
            <w:numRestart w:val="eachSect"/>
          </w:footnotePr>
          <w:pgSz w:w="11906" w:h="16838"/>
          <w:pgMar w:top="2268" w:right="1701" w:bottom="1701" w:left="2268" w:header="709" w:footer="709" w:gutter="0"/>
          <w:pgNumType w:start="21"/>
          <w:cols w:space="708"/>
          <w:docGrid w:linePitch="360"/>
        </w:sectPr>
      </w:pPr>
      <w:r w:rsidRPr="00D32792">
        <w:rPr>
          <w:rFonts w:ascii="Times New Roman" w:hAnsi="Times New Roman" w:cs="Times New Roman"/>
          <w:sz w:val="24"/>
          <w:szCs w:val="24"/>
        </w:rPr>
        <w:t>Profesi guru adalah aman</w:t>
      </w:r>
      <w:r w:rsidR="00546E18" w:rsidRPr="00D32792">
        <w:rPr>
          <w:rFonts w:ascii="Times New Roman" w:hAnsi="Times New Roman" w:cs="Times New Roman"/>
          <w:sz w:val="24"/>
          <w:szCs w:val="24"/>
        </w:rPr>
        <w:t>a</w:t>
      </w:r>
      <w:r w:rsidRPr="00D32792">
        <w:rPr>
          <w:rFonts w:ascii="Times New Roman" w:hAnsi="Times New Roman" w:cs="Times New Roman"/>
          <w:sz w:val="24"/>
          <w:szCs w:val="24"/>
        </w:rPr>
        <w:t xml:space="preserve">h yang pertanggungjawabannya bukan hanya kepada masyarakat tapi juga kepada Allah SWT. Perasaan seperti </w:t>
      </w:r>
    </w:p>
    <w:p w:rsidR="00D32792" w:rsidRDefault="00D3250E" w:rsidP="0025157F">
      <w:pPr>
        <w:pStyle w:val="ListParagraph"/>
        <w:pBdr>
          <w:top w:val="nil"/>
          <w:left w:val="nil"/>
          <w:bottom w:val="nil"/>
          <w:right w:val="nil"/>
          <w:between w:val="nil"/>
        </w:pBdr>
        <w:spacing w:after="0" w:line="480" w:lineRule="auto"/>
        <w:ind w:firstLine="0"/>
        <w:jc w:val="both"/>
        <w:rPr>
          <w:rFonts w:ascii="Times New Roman" w:hAnsi="Times New Roman" w:cs="Times New Roman"/>
          <w:sz w:val="24"/>
          <w:szCs w:val="24"/>
        </w:rPr>
      </w:pPr>
      <w:r w:rsidRPr="00D32792">
        <w:rPr>
          <w:rFonts w:ascii="Times New Roman" w:hAnsi="Times New Roman" w:cs="Times New Roman"/>
          <w:sz w:val="24"/>
          <w:szCs w:val="24"/>
        </w:rPr>
        <w:lastRenderedPageBreak/>
        <w:t xml:space="preserve">ini akan menumbuhkan </w:t>
      </w:r>
      <w:r w:rsidR="002B3C5C" w:rsidRPr="00D32792">
        <w:rPr>
          <w:rFonts w:ascii="Times New Roman" w:hAnsi="Times New Roman" w:cs="Times New Roman"/>
          <w:sz w:val="24"/>
          <w:szCs w:val="24"/>
        </w:rPr>
        <w:t>kedisiplinan yang tinggi dan terus berupaya untuk meningkatkan kualitas diri dan pelayanan kepada stakeholders. Jika amanah telah turun bahkan tercerabut dalam jiwa guru, maka kepercayaan masyarakat pun akan jatuh.</w:t>
      </w:r>
      <w:r w:rsidR="002B3C5C">
        <w:rPr>
          <w:rStyle w:val="FootnoteReference"/>
          <w:sz w:val="24"/>
          <w:szCs w:val="24"/>
        </w:rPr>
        <w:footnoteReference w:id="39"/>
      </w:r>
    </w:p>
    <w:p w:rsidR="00D32792" w:rsidRDefault="002B3C5C" w:rsidP="00D32792">
      <w:pPr>
        <w:pStyle w:val="ListParagraph"/>
        <w:pBdr>
          <w:top w:val="nil"/>
          <w:left w:val="nil"/>
          <w:bottom w:val="nil"/>
          <w:right w:val="nil"/>
          <w:between w:val="nil"/>
        </w:pBdr>
        <w:spacing w:after="0" w:line="480" w:lineRule="auto"/>
        <w:ind w:firstLine="414"/>
        <w:jc w:val="both"/>
        <w:rPr>
          <w:rFonts w:asciiTheme="majorBidi" w:hAnsiTheme="majorBidi" w:cstheme="majorBidi"/>
          <w:sz w:val="24"/>
          <w:szCs w:val="24"/>
        </w:rPr>
      </w:pPr>
      <w:r w:rsidRPr="00D32792">
        <w:rPr>
          <w:rFonts w:asciiTheme="majorBidi" w:hAnsiTheme="majorBidi" w:cstheme="majorBidi"/>
          <w:sz w:val="24"/>
          <w:szCs w:val="24"/>
        </w:rPr>
        <w:t xml:space="preserve">Guru sangat identik dengan peran mendidik seperti membimbing, membina, mengasuh atau mengajar. Melihat peran tersebut sudah menjadi keharusan guru memiliki integritas yang baik. Guru merupakan faktor utama dan berpengaruh terhadap proses belajar. </w:t>
      </w:r>
      <w:r>
        <w:rPr>
          <w:rStyle w:val="FootnoteReference"/>
          <w:sz w:val="24"/>
          <w:szCs w:val="24"/>
        </w:rPr>
        <w:footnoteReference w:id="40"/>
      </w:r>
    </w:p>
    <w:p w:rsidR="00D32792" w:rsidRDefault="002B3C5C" w:rsidP="00D32792">
      <w:pPr>
        <w:pStyle w:val="ListParagraph"/>
        <w:pBdr>
          <w:top w:val="nil"/>
          <w:left w:val="nil"/>
          <w:bottom w:val="nil"/>
          <w:right w:val="nil"/>
          <w:between w:val="nil"/>
        </w:pBdr>
        <w:spacing w:after="0" w:line="480" w:lineRule="auto"/>
        <w:ind w:firstLine="414"/>
        <w:jc w:val="both"/>
        <w:rPr>
          <w:rFonts w:asciiTheme="majorBidi" w:hAnsiTheme="majorBidi" w:cstheme="majorBidi"/>
          <w:sz w:val="24"/>
          <w:szCs w:val="24"/>
        </w:rPr>
      </w:pPr>
      <w:r w:rsidRPr="00D32792">
        <w:rPr>
          <w:rFonts w:asciiTheme="majorBidi" w:hAnsiTheme="majorBidi" w:cstheme="majorBidi"/>
          <w:sz w:val="24"/>
          <w:szCs w:val="24"/>
        </w:rPr>
        <w:t>Guru adalah semua orang yang berwenang dan bertanggung jawab terhadap pendidikan murid, baik secara individu maupun klasikal, baik disekolah maupun di luar sekolah</w:t>
      </w:r>
      <w:r>
        <w:rPr>
          <w:rStyle w:val="FootnoteReference"/>
          <w:sz w:val="24"/>
          <w:szCs w:val="24"/>
        </w:rPr>
        <w:footnoteReference w:id="41"/>
      </w:r>
    </w:p>
    <w:p w:rsidR="00D32792" w:rsidRDefault="002B3C5C" w:rsidP="00D32792">
      <w:pPr>
        <w:pStyle w:val="ListParagraph"/>
        <w:pBdr>
          <w:top w:val="nil"/>
          <w:left w:val="nil"/>
          <w:bottom w:val="nil"/>
          <w:right w:val="nil"/>
          <w:between w:val="nil"/>
        </w:pBdr>
        <w:spacing w:after="0" w:line="480" w:lineRule="auto"/>
        <w:ind w:firstLine="414"/>
        <w:jc w:val="both"/>
        <w:rPr>
          <w:rFonts w:asciiTheme="majorBidi" w:hAnsiTheme="majorBidi" w:cstheme="majorBidi"/>
          <w:sz w:val="24"/>
          <w:szCs w:val="24"/>
        </w:rPr>
      </w:pPr>
      <w:r w:rsidRPr="00D32792">
        <w:rPr>
          <w:rFonts w:asciiTheme="majorBidi" w:hAnsiTheme="majorBidi" w:cstheme="majorBidi"/>
          <w:sz w:val="24"/>
          <w:szCs w:val="24"/>
        </w:rPr>
        <w:t xml:space="preserve">Guru merupakan profesi mulia dan dimuliakan oleh allah. Guru sosok manusia yang berilmu dan senantiasa menyebarkan ilmu. Guru menjadi gardu positif yang selalu menebar energi positif. Guru memiliki kapasitas yang besar dalam membagun sebuah peradaban bangsa. Derajat seorang guru lebih tinggi dibanding dengan profesi yang lain jika dilakukan dengan penuh tanggung jawab dan lurus niat. Gambaran kemulian seorang guru disampaikan allah dalam </w:t>
      </w:r>
      <w:r w:rsidR="00F034F0" w:rsidRPr="00D32792">
        <w:rPr>
          <w:rFonts w:asciiTheme="majorBidi" w:hAnsiTheme="majorBidi" w:cstheme="majorBidi"/>
          <w:sz w:val="24"/>
          <w:szCs w:val="24"/>
        </w:rPr>
        <w:t>Al-Qur’an</w:t>
      </w:r>
      <w:r w:rsidRPr="00D32792">
        <w:rPr>
          <w:rFonts w:asciiTheme="majorBidi" w:hAnsiTheme="majorBidi" w:cstheme="majorBidi"/>
          <w:sz w:val="24"/>
          <w:szCs w:val="24"/>
        </w:rPr>
        <w:t xml:space="preserve"> dengan sebagai istilah, tentu ini bukan hanya sebuah sanjungan, tetapi menjadi sebuah amanah yang perlu dimaknai lebih dalam bagi propesi guru. </w:t>
      </w:r>
      <w:r>
        <w:rPr>
          <w:rStyle w:val="FootnoteReference"/>
          <w:sz w:val="24"/>
          <w:szCs w:val="24"/>
        </w:rPr>
        <w:footnoteReference w:id="42"/>
      </w:r>
    </w:p>
    <w:p w:rsidR="00D32792" w:rsidRDefault="002B3C5C" w:rsidP="00D32792">
      <w:pPr>
        <w:pStyle w:val="ListParagraph"/>
        <w:pBdr>
          <w:top w:val="nil"/>
          <w:left w:val="nil"/>
          <w:bottom w:val="nil"/>
          <w:right w:val="nil"/>
          <w:between w:val="nil"/>
        </w:pBdr>
        <w:spacing w:after="0" w:line="480" w:lineRule="auto"/>
        <w:ind w:firstLine="414"/>
        <w:jc w:val="both"/>
        <w:rPr>
          <w:rFonts w:asciiTheme="majorBidi" w:hAnsiTheme="majorBidi" w:cstheme="majorBidi"/>
          <w:sz w:val="24"/>
          <w:szCs w:val="24"/>
        </w:rPr>
      </w:pPr>
      <w:r w:rsidRPr="00D32792">
        <w:rPr>
          <w:rFonts w:asciiTheme="majorBidi" w:hAnsiTheme="majorBidi" w:cstheme="majorBidi"/>
          <w:i/>
          <w:iCs/>
          <w:sz w:val="24"/>
          <w:szCs w:val="24"/>
        </w:rPr>
        <w:lastRenderedPageBreak/>
        <w:t xml:space="preserve">Tahfiz </w:t>
      </w:r>
      <w:r w:rsidR="006077C6" w:rsidRPr="00D32792">
        <w:rPr>
          <w:rFonts w:ascii="Times New Roman" w:hAnsi="Times New Roman" w:cs="Times New Roman"/>
          <w:sz w:val="24"/>
          <w:szCs w:val="24"/>
        </w:rPr>
        <w:t xml:space="preserve">Al-Qur’an </w:t>
      </w:r>
      <w:r w:rsidRPr="00D32792">
        <w:rPr>
          <w:rFonts w:asciiTheme="majorBidi" w:hAnsiTheme="majorBidi" w:cstheme="majorBidi"/>
          <w:sz w:val="24"/>
          <w:szCs w:val="24"/>
        </w:rPr>
        <w:t xml:space="preserve">dapat didefinisikan sebagai proses menghafal </w:t>
      </w:r>
      <w:r w:rsidR="006077C6" w:rsidRPr="00D32792">
        <w:rPr>
          <w:rFonts w:ascii="Times New Roman" w:hAnsi="Times New Roman" w:cs="Times New Roman"/>
          <w:sz w:val="24"/>
          <w:szCs w:val="24"/>
        </w:rPr>
        <w:t xml:space="preserve">Al-Qur’an </w:t>
      </w:r>
      <w:r w:rsidRPr="00D32792">
        <w:rPr>
          <w:rFonts w:asciiTheme="majorBidi" w:hAnsiTheme="majorBidi" w:cstheme="majorBidi"/>
          <w:sz w:val="24"/>
          <w:szCs w:val="24"/>
        </w:rPr>
        <w:t xml:space="preserve">dalam ingatan sehingga dapat dilafadzkan/ diucapkan di luar kepala secara benar dengan cara-cara tertentu secara terus menerus. Orang yang menghafalnya disebut </w:t>
      </w:r>
      <w:r w:rsidRPr="00D32792">
        <w:rPr>
          <w:rFonts w:asciiTheme="majorBidi" w:hAnsiTheme="majorBidi" w:cstheme="majorBidi"/>
          <w:i/>
          <w:iCs/>
          <w:sz w:val="24"/>
          <w:szCs w:val="24"/>
        </w:rPr>
        <w:t>al-hafiz</w:t>
      </w:r>
      <w:r w:rsidRPr="00D32792">
        <w:rPr>
          <w:rFonts w:asciiTheme="majorBidi" w:hAnsiTheme="majorBidi" w:cstheme="majorBidi"/>
          <w:sz w:val="24"/>
          <w:szCs w:val="24"/>
        </w:rPr>
        <w:t xml:space="preserve">, dan bentuk pluralnya adalah </w:t>
      </w:r>
      <w:r w:rsidRPr="00D32792">
        <w:rPr>
          <w:rFonts w:asciiTheme="majorBidi" w:hAnsiTheme="majorBidi" w:cstheme="majorBidi"/>
          <w:i/>
          <w:iCs/>
          <w:sz w:val="24"/>
          <w:szCs w:val="24"/>
        </w:rPr>
        <w:t>al-huffaz.</w:t>
      </w:r>
      <w:r w:rsidRPr="00D32792">
        <w:rPr>
          <w:rFonts w:asciiTheme="majorBidi" w:hAnsiTheme="majorBidi" w:cstheme="majorBidi"/>
          <w:sz w:val="24"/>
          <w:szCs w:val="24"/>
        </w:rPr>
        <w:t xml:space="preserve"> orang yang hafal </w:t>
      </w:r>
      <w:r w:rsidR="006077C6" w:rsidRPr="00D32792">
        <w:rPr>
          <w:rFonts w:ascii="Times New Roman" w:hAnsi="Times New Roman" w:cs="Times New Roman"/>
          <w:sz w:val="24"/>
          <w:szCs w:val="24"/>
        </w:rPr>
        <w:t>Al-Qur’an</w:t>
      </w:r>
      <w:r w:rsidRPr="00D32792">
        <w:rPr>
          <w:rFonts w:asciiTheme="majorBidi" w:hAnsiTheme="majorBidi" w:cstheme="majorBidi"/>
          <w:sz w:val="24"/>
          <w:szCs w:val="24"/>
        </w:rPr>
        <w:t xml:space="preserve"> sebagai orang yang hafal seluruh </w:t>
      </w:r>
      <w:r w:rsidR="006077C6" w:rsidRPr="00D32792">
        <w:rPr>
          <w:rFonts w:ascii="Times New Roman" w:hAnsi="Times New Roman" w:cs="Times New Roman"/>
          <w:sz w:val="24"/>
          <w:szCs w:val="24"/>
        </w:rPr>
        <w:t xml:space="preserve">Al-Qur’an </w:t>
      </w:r>
      <w:r w:rsidRPr="00D32792">
        <w:rPr>
          <w:rFonts w:asciiTheme="majorBidi" w:hAnsiTheme="majorBidi" w:cstheme="majorBidi"/>
          <w:sz w:val="24"/>
          <w:szCs w:val="24"/>
        </w:rPr>
        <w:t xml:space="preserve">dan mampu membacanya secara keseluruhan di luar kepala atau </w:t>
      </w:r>
      <w:r w:rsidRPr="00D32792">
        <w:rPr>
          <w:rFonts w:asciiTheme="majorBidi" w:hAnsiTheme="majorBidi" w:cstheme="majorBidi"/>
          <w:i/>
          <w:iCs/>
          <w:sz w:val="24"/>
          <w:szCs w:val="24"/>
        </w:rPr>
        <w:t>bi al-ghaib</w:t>
      </w:r>
      <w:r w:rsidRPr="00D32792">
        <w:rPr>
          <w:rFonts w:asciiTheme="majorBidi" w:hAnsiTheme="majorBidi" w:cstheme="majorBidi"/>
          <w:sz w:val="24"/>
          <w:szCs w:val="24"/>
        </w:rPr>
        <w:t xml:space="preserve"> sesuai aturan-aturan bacaan bacaan ilmu tajwid yang sudah masyhur.</w:t>
      </w:r>
      <w:r>
        <w:rPr>
          <w:rStyle w:val="FootnoteReference"/>
          <w:sz w:val="24"/>
          <w:szCs w:val="24"/>
        </w:rPr>
        <w:footnoteReference w:id="43"/>
      </w:r>
    </w:p>
    <w:p w:rsidR="00887613" w:rsidRPr="00D32792" w:rsidRDefault="002B3C5C" w:rsidP="00D32792">
      <w:pPr>
        <w:pStyle w:val="ListParagraph"/>
        <w:pBdr>
          <w:top w:val="nil"/>
          <w:left w:val="nil"/>
          <w:bottom w:val="nil"/>
          <w:right w:val="nil"/>
          <w:between w:val="nil"/>
        </w:pBdr>
        <w:spacing w:after="0" w:line="480" w:lineRule="auto"/>
        <w:ind w:firstLine="414"/>
        <w:jc w:val="both"/>
        <w:rPr>
          <w:rFonts w:ascii="Times New Roman" w:eastAsia="Times New Roman" w:hAnsi="Times New Roman" w:cs="Times New Roman"/>
          <w:b/>
          <w:bCs/>
          <w:color w:val="000000"/>
          <w:sz w:val="24"/>
          <w:szCs w:val="24"/>
          <w:lang w:eastAsia="id-ID"/>
        </w:rPr>
      </w:pPr>
      <w:r w:rsidRPr="00D32792">
        <w:rPr>
          <w:rFonts w:asciiTheme="majorBidi" w:hAnsiTheme="majorBidi" w:cstheme="majorBidi"/>
          <w:sz w:val="24"/>
          <w:szCs w:val="24"/>
        </w:rPr>
        <w:t xml:space="preserve">Guru tahfidz adalah guru yang membimbing siswa dan siswinya dalam kegiatan membaca </w:t>
      </w:r>
      <w:r w:rsidR="006077C6" w:rsidRPr="00D32792">
        <w:rPr>
          <w:rFonts w:ascii="Times New Roman" w:hAnsi="Times New Roman" w:cs="Times New Roman"/>
          <w:sz w:val="24"/>
          <w:szCs w:val="24"/>
        </w:rPr>
        <w:t xml:space="preserve">Al-Qur’an </w:t>
      </w:r>
      <w:r w:rsidRPr="00D32792">
        <w:rPr>
          <w:rFonts w:asciiTheme="majorBidi" w:hAnsiTheme="majorBidi" w:cstheme="majorBidi"/>
          <w:sz w:val="24"/>
          <w:szCs w:val="24"/>
        </w:rPr>
        <w:t xml:space="preserve">dengan baik dan benar sesuai aturan dan hukum tajwid.Guru Tahfidz yaitu guru yang berinteraksi langsung kepada siswa yang menghafal </w:t>
      </w:r>
      <w:r w:rsidR="006077C6" w:rsidRPr="00D32792">
        <w:rPr>
          <w:rFonts w:ascii="Times New Roman" w:hAnsi="Times New Roman" w:cs="Times New Roman"/>
          <w:sz w:val="24"/>
          <w:szCs w:val="24"/>
        </w:rPr>
        <w:t xml:space="preserve">Al-Qur’an </w:t>
      </w:r>
      <w:r w:rsidRPr="00D32792">
        <w:rPr>
          <w:rFonts w:asciiTheme="majorBidi" w:hAnsiTheme="majorBidi" w:cstheme="majorBidi"/>
          <w:sz w:val="24"/>
          <w:szCs w:val="24"/>
        </w:rPr>
        <w:t xml:space="preserve">saat proses pembelajaran itu berlangsung serta yang mengarahkan dan menanamkan nilai-nilai pembelajaran Islam yang berkaitan dengan seorang penghafal </w:t>
      </w:r>
      <w:r w:rsidR="006077C6" w:rsidRPr="00D32792">
        <w:rPr>
          <w:rFonts w:ascii="Times New Roman" w:hAnsi="Times New Roman" w:cs="Times New Roman"/>
          <w:sz w:val="24"/>
          <w:szCs w:val="24"/>
        </w:rPr>
        <w:t>Al-Qur’an</w:t>
      </w:r>
      <w:r w:rsidRPr="00D32792">
        <w:rPr>
          <w:rFonts w:asciiTheme="majorBidi" w:hAnsiTheme="majorBidi" w:cstheme="majorBidi"/>
          <w:sz w:val="24"/>
          <w:szCs w:val="24"/>
        </w:rPr>
        <w:t>.</w:t>
      </w:r>
      <w:r>
        <w:rPr>
          <w:rStyle w:val="FootnoteReference"/>
          <w:sz w:val="24"/>
          <w:szCs w:val="24"/>
        </w:rPr>
        <w:footnoteReference w:id="44"/>
      </w:r>
    </w:p>
    <w:p w:rsidR="00D32792" w:rsidRDefault="006077C6" w:rsidP="001176B7">
      <w:pPr>
        <w:pStyle w:val="ListParagraph"/>
        <w:numPr>
          <w:ilvl w:val="0"/>
          <w:numId w:val="6"/>
        </w:numPr>
        <w:spacing w:line="480" w:lineRule="auto"/>
        <w:ind w:left="709"/>
        <w:jc w:val="both"/>
        <w:rPr>
          <w:rFonts w:asciiTheme="majorBidi" w:hAnsiTheme="majorBidi" w:cstheme="majorBidi"/>
          <w:b/>
          <w:bCs/>
          <w:sz w:val="24"/>
          <w:szCs w:val="24"/>
        </w:rPr>
      </w:pPr>
      <w:r>
        <w:rPr>
          <w:rFonts w:asciiTheme="majorBidi" w:hAnsiTheme="majorBidi" w:cstheme="majorBidi"/>
          <w:b/>
          <w:bCs/>
          <w:sz w:val="24"/>
          <w:szCs w:val="24"/>
        </w:rPr>
        <w:t>Tujuan Membaca Al-</w:t>
      </w:r>
      <w:r w:rsidR="002B3C5C" w:rsidRPr="00C573A5">
        <w:rPr>
          <w:rFonts w:asciiTheme="majorBidi" w:hAnsiTheme="majorBidi" w:cstheme="majorBidi"/>
          <w:b/>
          <w:bCs/>
          <w:sz w:val="24"/>
          <w:szCs w:val="24"/>
        </w:rPr>
        <w:t>Qur</w:t>
      </w:r>
      <w:r>
        <w:rPr>
          <w:rFonts w:asciiTheme="majorBidi" w:hAnsiTheme="majorBidi" w:cstheme="majorBidi"/>
          <w:b/>
          <w:bCs/>
          <w:sz w:val="24"/>
          <w:szCs w:val="24"/>
        </w:rPr>
        <w:t>’</w:t>
      </w:r>
      <w:r w:rsidR="002B3C5C" w:rsidRPr="00C573A5">
        <w:rPr>
          <w:rFonts w:asciiTheme="majorBidi" w:hAnsiTheme="majorBidi" w:cstheme="majorBidi"/>
          <w:b/>
          <w:bCs/>
          <w:sz w:val="24"/>
          <w:szCs w:val="24"/>
        </w:rPr>
        <w:t>an</w:t>
      </w:r>
    </w:p>
    <w:p w:rsidR="0025157F" w:rsidRDefault="006077C6" w:rsidP="0025157F">
      <w:pPr>
        <w:pStyle w:val="ListParagraph"/>
        <w:numPr>
          <w:ilvl w:val="3"/>
          <w:numId w:val="2"/>
        </w:numPr>
        <w:spacing w:line="480" w:lineRule="auto"/>
        <w:ind w:left="993" w:hanging="284"/>
        <w:jc w:val="both"/>
        <w:rPr>
          <w:rFonts w:asciiTheme="majorBidi" w:hAnsiTheme="majorBidi" w:cstheme="majorBidi"/>
          <w:b/>
          <w:bCs/>
          <w:sz w:val="24"/>
          <w:szCs w:val="24"/>
        </w:rPr>
      </w:pPr>
      <w:r w:rsidRPr="00D32792">
        <w:rPr>
          <w:rFonts w:asciiTheme="majorBidi" w:hAnsiTheme="majorBidi" w:cstheme="majorBidi"/>
          <w:b/>
          <w:bCs/>
          <w:sz w:val="24"/>
          <w:szCs w:val="24"/>
        </w:rPr>
        <w:t>Pengertian Al-</w:t>
      </w:r>
      <w:r w:rsidR="002B3C5C" w:rsidRPr="00D32792">
        <w:rPr>
          <w:rFonts w:asciiTheme="majorBidi" w:hAnsiTheme="majorBidi" w:cstheme="majorBidi"/>
          <w:b/>
          <w:bCs/>
          <w:sz w:val="24"/>
          <w:szCs w:val="24"/>
        </w:rPr>
        <w:t>Quran</w:t>
      </w:r>
    </w:p>
    <w:p w:rsidR="00D32792" w:rsidRPr="0025157F" w:rsidRDefault="0025157F" w:rsidP="0025157F">
      <w:pPr>
        <w:pStyle w:val="ListParagraph"/>
        <w:spacing w:line="480" w:lineRule="auto"/>
        <w:ind w:left="993" w:firstLine="0"/>
        <w:jc w:val="both"/>
        <w:rPr>
          <w:rFonts w:asciiTheme="majorBidi" w:hAnsiTheme="majorBidi" w:cstheme="majorBidi"/>
          <w:b/>
          <w:bCs/>
          <w:sz w:val="24"/>
          <w:szCs w:val="24"/>
        </w:rPr>
      </w:pPr>
      <w:r>
        <w:rPr>
          <w:rFonts w:asciiTheme="majorBidi" w:hAnsiTheme="majorBidi" w:cstheme="majorBidi"/>
          <w:b/>
          <w:bCs/>
          <w:sz w:val="24"/>
          <w:szCs w:val="24"/>
        </w:rPr>
        <w:tab/>
      </w:r>
      <w:r w:rsidR="00F034F0" w:rsidRPr="0025157F">
        <w:rPr>
          <w:rFonts w:asciiTheme="majorBidi" w:hAnsiTheme="majorBidi" w:cstheme="majorBidi"/>
          <w:sz w:val="24"/>
          <w:szCs w:val="24"/>
        </w:rPr>
        <w:t>Al-Qur’an</w:t>
      </w:r>
      <w:r w:rsidR="002B3C5C" w:rsidRPr="0025157F">
        <w:rPr>
          <w:rFonts w:asciiTheme="majorBidi" w:hAnsiTheme="majorBidi" w:cstheme="majorBidi"/>
          <w:sz w:val="24"/>
          <w:szCs w:val="24"/>
        </w:rPr>
        <w:t xml:space="preserve"> adalah nama asli dan tidak pernah dipungut dari kata lain. Kata tersebut khusus dipakai untuk menjadi nama firman Allah </w:t>
      </w:r>
      <w:r w:rsidR="00F034F0" w:rsidRPr="0025157F">
        <w:rPr>
          <w:rFonts w:asciiTheme="majorBidi" w:hAnsiTheme="majorBidi" w:cstheme="majorBidi"/>
          <w:sz w:val="24"/>
          <w:szCs w:val="24"/>
        </w:rPr>
        <w:t>SWT</w:t>
      </w:r>
      <w:r w:rsidR="002B3C5C" w:rsidRPr="0025157F">
        <w:rPr>
          <w:rFonts w:asciiTheme="majorBidi" w:hAnsiTheme="majorBidi" w:cstheme="majorBidi"/>
          <w:sz w:val="24"/>
          <w:szCs w:val="24"/>
        </w:rPr>
        <w:t xml:space="preserve"> yang diturunkan kepada Nabi Muhammad Saw. </w:t>
      </w:r>
      <w:r w:rsidR="00F034F0" w:rsidRPr="0025157F">
        <w:rPr>
          <w:rFonts w:asciiTheme="majorBidi" w:hAnsiTheme="majorBidi" w:cstheme="majorBidi"/>
          <w:sz w:val="24"/>
          <w:szCs w:val="24"/>
        </w:rPr>
        <w:t>Al-Qur’an</w:t>
      </w:r>
      <w:r w:rsidR="002B3C5C" w:rsidRPr="0025157F">
        <w:rPr>
          <w:rFonts w:asciiTheme="majorBidi" w:hAnsiTheme="majorBidi" w:cstheme="majorBidi"/>
          <w:sz w:val="24"/>
          <w:szCs w:val="24"/>
        </w:rPr>
        <w:t xml:space="preserve"> berasal dari kata </w:t>
      </w:r>
      <w:r w:rsidR="002B3C5C" w:rsidRPr="0025157F">
        <w:rPr>
          <w:rFonts w:asciiTheme="majorBidi" w:hAnsiTheme="majorBidi" w:cstheme="majorBidi"/>
          <w:i/>
          <w:iCs/>
          <w:sz w:val="24"/>
          <w:szCs w:val="24"/>
        </w:rPr>
        <w:t>al</w:t>
      </w:r>
      <w:r w:rsidR="006077C6" w:rsidRPr="0025157F">
        <w:rPr>
          <w:rFonts w:asciiTheme="majorBidi" w:hAnsiTheme="majorBidi" w:cstheme="majorBidi"/>
          <w:i/>
          <w:iCs/>
          <w:sz w:val="24"/>
          <w:szCs w:val="24"/>
        </w:rPr>
        <w:t>-</w:t>
      </w:r>
      <w:r w:rsidR="002B3C5C" w:rsidRPr="0025157F">
        <w:rPr>
          <w:rFonts w:asciiTheme="majorBidi" w:hAnsiTheme="majorBidi" w:cstheme="majorBidi"/>
          <w:i/>
          <w:iCs/>
          <w:sz w:val="24"/>
          <w:szCs w:val="24"/>
        </w:rPr>
        <w:t>qara’in</w:t>
      </w:r>
      <w:r w:rsidR="002B3C5C" w:rsidRPr="0025157F">
        <w:rPr>
          <w:rFonts w:asciiTheme="majorBidi" w:hAnsiTheme="majorBidi" w:cstheme="majorBidi"/>
          <w:sz w:val="24"/>
          <w:szCs w:val="24"/>
        </w:rPr>
        <w:t xml:space="preserve"> jamak dari </w:t>
      </w:r>
      <w:r w:rsidR="002B3C5C" w:rsidRPr="0025157F">
        <w:rPr>
          <w:rFonts w:asciiTheme="majorBidi" w:hAnsiTheme="majorBidi" w:cstheme="majorBidi"/>
          <w:i/>
          <w:iCs/>
          <w:sz w:val="24"/>
          <w:szCs w:val="24"/>
        </w:rPr>
        <w:t xml:space="preserve">qorinah </w:t>
      </w:r>
      <w:r w:rsidR="002B3C5C" w:rsidRPr="0025157F">
        <w:rPr>
          <w:rFonts w:asciiTheme="majorBidi" w:hAnsiTheme="majorBidi" w:cstheme="majorBidi"/>
          <w:sz w:val="24"/>
          <w:szCs w:val="24"/>
        </w:rPr>
        <w:t xml:space="preserve">yang berarti kawan, sebab ayat-ayat yang terdapat didalamnya saling membenarkan dan </w:t>
      </w:r>
      <w:r w:rsidR="002B3C5C" w:rsidRPr="0025157F">
        <w:rPr>
          <w:rFonts w:asciiTheme="majorBidi" w:hAnsiTheme="majorBidi" w:cstheme="majorBidi"/>
          <w:sz w:val="24"/>
          <w:szCs w:val="24"/>
        </w:rPr>
        <w:lastRenderedPageBreak/>
        <w:t>menjadi kawan antara yang satu dan yang lain.</w:t>
      </w:r>
      <w:r w:rsidR="00546E18" w:rsidRPr="0025157F">
        <w:rPr>
          <w:rFonts w:asciiTheme="majorBidi" w:hAnsiTheme="majorBidi" w:cstheme="majorBidi"/>
          <w:sz w:val="24"/>
          <w:szCs w:val="24"/>
        </w:rPr>
        <w:t xml:space="preserve"> Al-</w:t>
      </w:r>
      <w:r w:rsidR="002B3C5C" w:rsidRPr="0025157F">
        <w:rPr>
          <w:rFonts w:asciiTheme="majorBidi" w:hAnsiTheme="majorBidi" w:cstheme="majorBidi"/>
          <w:sz w:val="24"/>
          <w:szCs w:val="24"/>
        </w:rPr>
        <w:t>Qur</w:t>
      </w:r>
      <w:r w:rsidR="00546E18" w:rsidRPr="0025157F">
        <w:rPr>
          <w:rFonts w:asciiTheme="majorBidi" w:hAnsiTheme="majorBidi" w:cstheme="majorBidi"/>
          <w:sz w:val="24"/>
          <w:szCs w:val="24"/>
        </w:rPr>
        <w:t>’</w:t>
      </w:r>
      <w:r w:rsidR="002B3C5C" w:rsidRPr="0025157F">
        <w:rPr>
          <w:rFonts w:asciiTheme="majorBidi" w:hAnsiTheme="majorBidi" w:cstheme="majorBidi"/>
          <w:sz w:val="24"/>
          <w:szCs w:val="24"/>
        </w:rPr>
        <w:t xml:space="preserve">an berasal dari </w:t>
      </w:r>
      <w:r w:rsidR="002B3C5C" w:rsidRPr="0025157F">
        <w:rPr>
          <w:rFonts w:asciiTheme="majorBidi" w:hAnsiTheme="majorBidi" w:cstheme="majorBidi"/>
          <w:i/>
          <w:iCs/>
          <w:sz w:val="24"/>
          <w:szCs w:val="24"/>
        </w:rPr>
        <w:t xml:space="preserve">qarana </w:t>
      </w:r>
      <w:r w:rsidR="002B3C5C" w:rsidRPr="0025157F">
        <w:rPr>
          <w:rFonts w:asciiTheme="majorBidi" w:hAnsiTheme="majorBidi" w:cstheme="majorBidi"/>
          <w:sz w:val="24"/>
          <w:szCs w:val="24"/>
        </w:rPr>
        <w:t>yang berarti menggabungkan, sebab s</w:t>
      </w:r>
      <w:r w:rsidR="00664761" w:rsidRPr="0025157F">
        <w:rPr>
          <w:rFonts w:asciiTheme="majorBidi" w:hAnsiTheme="majorBidi" w:cstheme="majorBidi"/>
          <w:sz w:val="24"/>
          <w:szCs w:val="24"/>
        </w:rPr>
        <w:t>urat-surat dan ayat-ayat Al-Qur</w:t>
      </w:r>
      <w:r w:rsidR="00664761" w:rsidRPr="0025157F">
        <w:rPr>
          <w:rFonts w:asciiTheme="majorBidi" w:hAnsiTheme="majorBidi" w:cstheme="majorBidi"/>
          <w:sz w:val="24"/>
          <w:szCs w:val="24"/>
          <w:lang w:val="en-US"/>
        </w:rPr>
        <w:t>’</w:t>
      </w:r>
      <w:r w:rsidR="002B3C5C" w:rsidRPr="0025157F">
        <w:rPr>
          <w:rFonts w:asciiTheme="majorBidi" w:hAnsiTheme="majorBidi" w:cstheme="majorBidi"/>
          <w:sz w:val="24"/>
          <w:szCs w:val="24"/>
        </w:rPr>
        <w:t>an telah digabungkan antara yang satu dengan yang lain menjadi satu. Al - Qur an menurut pandangan dan keyakinan kaum muslim adalah kalam Allah yang diturunkan kepada Nabi Muhammad Saw.</w:t>
      </w:r>
      <w:r w:rsidR="002B3C5C" w:rsidRPr="008F025E">
        <w:rPr>
          <w:rStyle w:val="FootnoteReference"/>
          <w:rFonts w:asciiTheme="majorBidi" w:hAnsiTheme="majorBidi" w:cstheme="majorBidi"/>
          <w:sz w:val="24"/>
          <w:szCs w:val="24"/>
        </w:rPr>
        <w:footnoteReference w:id="45"/>
      </w:r>
    </w:p>
    <w:p w:rsidR="00E9519C" w:rsidRDefault="002B3C5C" w:rsidP="00E9519C">
      <w:pPr>
        <w:pStyle w:val="ListParagraph"/>
        <w:spacing w:line="480" w:lineRule="auto"/>
        <w:ind w:left="993" w:firstLine="447"/>
        <w:jc w:val="both"/>
        <w:rPr>
          <w:rFonts w:asciiTheme="majorBidi" w:hAnsiTheme="majorBidi" w:cstheme="majorBidi"/>
          <w:sz w:val="24"/>
          <w:szCs w:val="24"/>
        </w:rPr>
      </w:pPr>
      <w:r w:rsidRPr="00D32792">
        <w:rPr>
          <w:rFonts w:asciiTheme="majorBidi" w:hAnsiTheme="majorBidi" w:cstheme="majorBidi"/>
          <w:sz w:val="24"/>
          <w:szCs w:val="24"/>
        </w:rPr>
        <w:t xml:space="preserve">Kata Qur’an yang berarti “bacaan” secara gramatikal diturunkan dari kata bahasa arab </w:t>
      </w:r>
      <w:r w:rsidRPr="00D32792">
        <w:rPr>
          <w:rFonts w:asciiTheme="majorBidi" w:hAnsiTheme="majorBidi" w:cstheme="majorBidi"/>
          <w:i/>
          <w:iCs/>
          <w:sz w:val="24"/>
          <w:szCs w:val="24"/>
        </w:rPr>
        <w:t>qora’a</w:t>
      </w:r>
      <w:r w:rsidRPr="00D32792">
        <w:rPr>
          <w:rFonts w:asciiTheme="majorBidi" w:hAnsiTheme="majorBidi" w:cstheme="majorBidi"/>
          <w:sz w:val="24"/>
          <w:szCs w:val="24"/>
        </w:rPr>
        <w:t xml:space="preserve"> yang berarti “membaca”. Namun, Al-Qur’an bukan bacaan biasa. Al-Qur’an adalah kalamullah, firman Allah, atau perkataan Allah, yang tentu saja tidak sam</w:t>
      </w:r>
      <w:r w:rsidR="00546E18" w:rsidRPr="00D32792">
        <w:rPr>
          <w:rFonts w:asciiTheme="majorBidi" w:hAnsiTheme="majorBidi" w:cstheme="majorBidi"/>
          <w:sz w:val="24"/>
          <w:szCs w:val="24"/>
        </w:rPr>
        <w:t>a</w:t>
      </w:r>
      <w:r w:rsidRPr="00D32792">
        <w:rPr>
          <w:rFonts w:asciiTheme="majorBidi" w:hAnsiTheme="majorBidi" w:cstheme="majorBidi"/>
          <w:sz w:val="24"/>
          <w:szCs w:val="24"/>
        </w:rPr>
        <w:t xml:space="preserve"> dengan perkataan manusia. Membaca Al-Qur’an merupakan salah satu bentuk ibadah yang mendapat pahala, apalagi bila dibaca dengan tartil, yaitu dengan merdu, tertib, dan menurut bacaan tajwid.</w:t>
      </w:r>
      <w:r>
        <w:rPr>
          <w:rStyle w:val="FootnoteReference"/>
          <w:sz w:val="24"/>
          <w:szCs w:val="24"/>
        </w:rPr>
        <w:footnoteReference w:id="46"/>
      </w:r>
    </w:p>
    <w:p w:rsidR="00E9519C" w:rsidRDefault="005D5100" w:rsidP="00E9519C">
      <w:pPr>
        <w:pStyle w:val="ListParagraph"/>
        <w:numPr>
          <w:ilvl w:val="3"/>
          <w:numId w:val="2"/>
        </w:numPr>
        <w:spacing w:line="480" w:lineRule="auto"/>
        <w:ind w:left="993"/>
        <w:jc w:val="both"/>
        <w:rPr>
          <w:rFonts w:asciiTheme="majorBidi" w:hAnsiTheme="majorBidi" w:cstheme="majorBidi"/>
          <w:b/>
          <w:bCs/>
          <w:sz w:val="24"/>
          <w:szCs w:val="24"/>
        </w:rPr>
      </w:pPr>
      <w:r w:rsidRPr="00E9519C">
        <w:rPr>
          <w:rFonts w:asciiTheme="majorBidi" w:hAnsiTheme="majorBidi" w:cstheme="majorBidi"/>
          <w:b/>
          <w:bCs/>
          <w:sz w:val="24"/>
          <w:szCs w:val="24"/>
        </w:rPr>
        <w:t>Pengertian Membaca Al-</w:t>
      </w:r>
      <w:r w:rsidR="002B3C5C" w:rsidRPr="00E9519C">
        <w:rPr>
          <w:rFonts w:asciiTheme="majorBidi" w:hAnsiTheme="majorBidi" w:cstheme="majorBidi"/>
          <w:b/>
          <w:bCs/>
          <w:sz w:val="24"/>
          <w:szCs w:val="24"/>
        </w:rPr>
        <w:t>Qur</w:t>
      </w:r>
      <w:r w:rsidRPr="00E9519C">
        <w:rPr>
          <w:rFonts w:asciiTheme="majorBidi" w:hAnsiTheme="majorBidi" w:cstheme="majorBidi"/>
          <w:b/>
          <w:bCs/>
          <w:sz w:val="24"/>
          <w:szCs w:val="24"/>
        </w:rPr>
        <w:t>’</w:t>
      </w:r>
      <w:r w:rsidR="002B3C5C" w:rsidRPr="00E9519C">
        <w:rPr>
          <w:rFonts w:asciiTheme="majorBidi" w:hAnsiTheme="majorBidi" w:cstheme="majorBidi"/>
          <w:b/>
          <w:bCs/>
          <w:sz w:val="24"/>
          <w:szCs w:val="24"/>
        </w:rPr>
        <w:t xml:space="preserve">an </w:t>
      </w:r>
    </w:p>
    <w:p w:rsidR="00E9519C" w:rsidRDefault="002B3C5C" w:rsidP="00E9519C">
      <w:pPr>
        <w:pStyle w:val="ListParagraph"/>
        <w:spacing w:line="480" w:lineRule="auto"/>
        <w:ind w:left="993" w:firstLine="447"/>
        <w:jc w:val="both"/>
        <w:rPr>
          <w:rFonts w:asciiTheme="majorBidi" w:hAnsiTheme="majorBidi" w:cstheme="majorBidi"/>
          <w:sz w:val="24"/>
          <w:szCs w:val="24"/>
        </w:rPr>
      </w:pPr>
      <w:r w:rsidRPr="00E9519C">
        <w:rPr>
          <w:rFonts w:asciiTheme="majorBidi" w:hAnsiTheme="majorBidi" w:cstheme="majorBidi"/>
          <w:sz w:val="24"/>
          <w:szCs w:val="24"/>
        </w:rPr>
        <w:t xml:space="preserve">Membaca berasal dari kata ”baca” yaitu melihat serta memahami isi dari apa yang tertulis dengan melisankan atau hanya dalam hati. Dalam literatur pendidikan islam istilah baca mengandung dua penekanan yaitu: tilawah dan qiraah. Istilah tilawah mengandung makna mengikuti (membaca) apa adanya baik secara fisik maupun mengikuti jejak dan kebijaksanaan, atau membaca apa adanya sesuai </w:t>
      </w:r>
      <w:r w:rsidRPr="00E9519C">
        <w:rPr>
          <w:rFonts w:asciiTheme="majorBidi" w:hAnsiTheme="majorBidi" w:cstheme="majorBidi"/>
          <w:sz w:val="24"/>
          <w:szCs w:val="24"/>
        </w:rPr>
        <w:lastRenderedPageBreak/>
        <w:t>dengan aturan bacaan yang benar dan baik. Sedangkan qiraati mengandung makna menyampaikan, menelaah, membaca, meneliti, mengkaji, mendalami, mengetahui ciri-ciri atau merenungkan, terhadap bacaan-bacaan yang tidak harus berupa teks tertulis. Makna baca tidak sekedar tilawah tapi juga qiraah.</w:t>
      </w:r>
      <w:r>
        <w:rPr>
          <w:rStyle w:val="FootnoteReference"/>
          <w:sz w:val="24"/>
          <w:szCs w:val="24"/>
        </w:rPr>
        <w:footnoteReference w:id="47"/>
      </w:r>
    </w:p>
    <w:p w:rsidR="00E9519C" w:rsidRDefault="002B3C5C" w:rsidP="00E9519C">
      <w:pPr>
        <w:pStyle w:val="ListParagraph"/>
        <w:spacing w:line="480" w:lineRule="auto"/>
        <w:ind w:left="993" w:firstLine="447"/>
        <w:jc w:val="both"/>
        <w:rPr>
          <w:rFonts w:asciiTheme="majorBidi" w:hAnsiTheme="majorBidi" w:cstheme="majorBidi"/>
          <w:sz w:val="24"/>
          <w:szCs w:val="24"/>
        </w:rPr>
      </w:pPr>
      <w:r w:rsidRPr="00E9519C">
        <w:rPr>
          <w:rFonts w:asciiTheme="majorBidi" w:hAnsiTheme="majorBidi" w:cstheme="majorBidi"/>
          <w:sz w:val="24"/>
          <w:szCs w:val="24"/>
        </w:rPr>
        <w:t xml:space="preserve">Membaca adalah melihat tulisan dan mengerti dan dapat melisankan apa yang tertulis didalam buku itu. Membaca juga dapat diartikan kunci pertama dasar pembelajaran </w:t>
      </w:r>
      <w:r w:rsidR="00F034F0" w:rsidRPr="00E9519C">
        <w:rPr>
          <w:rFonts w:asciiTheme="majorBidi" w:hAnsiTheme="majorBidi" w:cstheme="majorBidi"/>
          <w:sz w:val="24"/>
          <w:szCs w:val="24"/>
        </w:rPr>
        <w:t>Al-Qur’an</w:t>
      </w:r>
      <w:r w:rsidRPr="00E9519C">
        <w:rPr>
          <w:rFonts w:asciiTheme="majorBidi" w:hAnsiTheme="majorBidi" w:cstheme="majorBidi"/>
          <w:sz w:val="24"/>
          <w:szCs w:val="24"/>
        </w:rPr>
        <w:t xml:space="preserve"> pada anak. Sedangkan menurut istilah </w:t>
      </w:r>
      <w:r w:rsidR="00F034F0" w:rsidRPr="00E9519C">
        <w:rPr>
          <w:rFonts w:asciiTheme="majorBidi" w:hAnsiTheme="majorBidi" w:cstheme="majorBidi"/>
          <w:sz w:val="24"/>
          <w:szCs w:val="24"/>
        </w:rPr>
        <w:t>Al-Qur’an</w:t>
      </w:r>
      <w:r w:rsidRPr="00E9519C">
        <w:rPr>
          <w:rFonts w:asciiTheme="majorBidi" w:hAnsiTheme="majorBidi" w:cstheme="majorBidi"/>
          <w:sz w:val="24"/>
          <w:szCs w:val="24"/>
        </w:rPr>
        <w:t xml:space="preserve"> adalah mukjizat yang diturunkan oleh Allah </w:t>
      </w:r>
      <w:r w:rsidR="00F034F0" w:rsidRPr="00E9519C">
        <w:rPr>
          <w:rFonts w:asciiTheme="majorBidi" w:hAnsiTheme="majorBidi" w:cstheme="majorBidi"/>
          <w:sz w:val="24"/>
          <w:szCs w:val="24"/>
        </w:rPr>
        <w:t>SWT</w:t>
      </w:r>
      <w:r w:rsidRPr="00E9519C">
        <w:rPr>
          <w:rFonts w:asciiTheme="majorBidi" w:hAnsiTheme="majorBidi" w:cstheme="majorBidi"/>
          <w:sz w:val="24"/>
          <w:szCs w:val="24"/>
        </w:rPr>
        <w:t xml:space="preserve"> kepada Nabi Muhammad S.A.W secara mutawatir dan berangsur-angsur melalui malaikat Jibril sebagai sumber hukum dan pedoman bagi pemeluk ajaran agama Islam yang dimulai dengan surah Al-Fatihah dan diakhiri dengan surah An-Nas dan yang membacanya bernilai ibadah.</w:t>
      </w:r>
      <w:r w:rsidRPr="008F025E">
        <w:rPr>
          <w:rStyle w:val="FootnoteReference"/>
          <w:rFonts w:asciiTheme="majorBidi" w:hAnsiTheme="majorBidi" w:cstheme="majorBidi"/>
          <w:sz w:val="24"/>
          <w:szCs w:val="24"/>
        </w:rPr>
        <w:footnoteReference w:id="48"/>
      </w:r>
    </w:p>
    <w:p w:rsidR="00887613" w:rsidRPr="00E9519C" w:rsidRDefault="002B3C5C" w:rsidP="00E9519C">
      <w:pPr>
        <w:pStyle w:val="ListParagraph"/>
        <w:numPr>
          <w:ilvl w:val="3"/>
          <w:numId w:val="2"/>
        </w:numPr>
        <w:spacing w:line="480" w:lineRule="auto"/>
        <w:ind w:left="993"/>
        <w:jc w:val="both"/>
        <w:rPr>
          <w:rFonts w:asciiTheme="majorBidi" w:hAnsiTheme="majorBidi" w:cstheme="majorBidi"/>
          <w:b/>
          <w:bCs/>
          <w:sz w:val="24"/>
          <w:szCs w:val="24"/>
        </w:rPr>
      </w:pPr>
      <w:r w:rsidRPr="00E9519C">
        <w:rPr>
          <w:rFonts w:asciiTheme="majorBidi" w:hAnsiTheme="majorBidi" w:cstheme="majorBidi"/>
          <w:b/>
          <w:bCs/>
          <w:sz w:val="24"/>
          <w:szCs w:val="24"/>
        </w:rPr>
        <w:t>Perintah M</w:t>
      </w:r>
      <w:r w:rsidR="005D5100" w:rsidRPr="00E9519C">
        <w:rPr>
          <w:rFonts w:asciiTheme="majorBidi" w:hAnsiTheme="majorBidi" w:cstheme="majorBidi"/>
          <w:b/>
          <w:bCs/>
          <w:sz w:val="24"/>
          <w:szCs w:val="24"/>
        </w:rPr>
        <w:t>embaca Al-</w:t>
      </w:r>
      <w:r w:rsidRPr="00E9519C">
        <w:rPr>
          <w:rFonts w:asciiTheme="majorBidi" w:hAnsiTheme="majorBidi" w:cstheme="majorBidi"/>
          <w:b/>
          <w:bCs/>
          <w:sz w:val="24"/>
          <w:szCs w:val="24"/>
        </w:rPr>
        <w:t>Qur</w:t>
      </w:r>
      <w:r w:rsidR="005D5100" w:rsidRPr="00E9519C">
        <w:rPr>
          <w:rFonts w:asciiTheme="majorBidi" w:hAnsiTheme="majorBidi" w:cstheme="majorBidi"/>
          <w:b/>
          <w:bCs/>
          <w:sz w:val="24"/>
          <w:szCs w:val="24"/>
        </w:rPr>
        <w:t>’</w:t>
      </w:r>
      <w:r w:rsidRPr="00E9519C">
        <w:rPr>
          <w:rFonts w:asciiTheme="majorBidi" w:hAnsiTheme="majorBidi" w:cstheme="majorBidi"/>
          <w:b/>
          <w:bCs/>
          <w:sz w:val="24"/>
          <w:szCs w:val="24"/>
        </w:rPr>
        <w:t>an</w:t>
      </w:r>
    </w:p>
    <w:p w:rsidR="002B3C5C" w:rsidRPr="00887613" w:rsidRDefault="002B3C5C" w:rsidP="00887613">
      <w:pPr>
        <w:pStyle w:val="ListParagraph"/>
        <w:spacing w:line="480" w:lineRule="auto"/>
        <w:ind w:left="1134" w:firstLine="306"/>
        <w:jc w:val="both"/>
        <w:rPr>
          <w:rFonts w:asciiTheme="majorBidi" w:hAnsiTheme="majorBidi" w:cstheme="majorBidi"/>
          <w:b/>
          <w:bCs/>
          <w:sz w:val="24"/>
          <w:szCs w:val="24"/>
        </w:rPr>
      </w:pPr>
      <w:r w:rsidRPr="00887613">
        <w:rPr>
          <w:rFonts w:asciiTheme="majorBidi" w:hAnsiTheme="majorBidi" w:cstheme="majorBidi"/>
          <w:sz w:val="24"/>
          <w:szCs w:val="24"/>
        </w:rPr>
        <w:t xml:space="preserve">Perintah  membaca  bersumber  dari  firman  Allah  </w:t>
      </w:r>
      <w:r w:rsidR="00F034F0" w:rsidRPr="00887613">
        <w:rPr>
          <w:rFonts w:asciiTheme="majorBidi" w:hAnsiTheme="majorBidi" w:cstheme="majorBidi"/>
          <w:sz w:val="24"/>
          <w:szCs w:val="24"/>
        </w:rPr>
        <w:t>Swt</w:t>
      </w:r>
      <w:r w:rsidRPr="00887613">
        <w:rPr>
          <w:rFonts w:asciiTheme="majorBidi" w:hAnsiTheme="majorBidi" w:cstheme="majorBidi"/>
          <w:sz w:val="24"/>
          <w:szCs w:val="24"/>
        </w:rPr>
        <w:t xml:space="preserve">.  Yang  disampaikan  kepada  nabi Muhammad melalui perantaraan malaikat Jibril di  goa  hira yang menjadi perintah pertama dalam </w:t>
      </w:r>
      <w:r w:rsidR="005D5100" w:rsidRPr="00887613">
        <w:rPr>
          <w:rFonts w:ascii="Times New Roman" w:hAnsi="Times New Roman" w:cs="Times New Roman"/>
          <w:sz w:val="24"/>
          <w:szCs w:val="24"/>
        </w:rPr>
        <w:t xml:space="preserve">Al-Qur’an </w:t>
      </w:r>
      <w:r w:rsidRPr="00887613">
        <w:rPr>
          <w:rFonts w:asciiTheme="majorBidi" w:hAnsiTheme="majorBidi" w:cstheme="majorBidi"/>
          <w:sz w:val="24"/>
          <w:szCs w:val="24"/>
        </w:rPr>
        <w:t>yang mengandung perintah membaca,</w:t>
      </w:r>
      <w:r>
        <w:rPr>
          <w:rStyle w:val="FootnoteReference"/>
          <w:sz w:val="24"/>
          <w:szCs w:val="24"/>
        </w:rPr>
        <w:footnoteReference w:id="49"/>
      </w:r>
      <w:r w:rsidRPr="00887613">
        <w:rPr>
          <w:rFonts w:asciiTheme="majorBidi" w:hAnsiTheme="majorBidi" w:cstheme="majorBidi"/>
          <w:sz w:val="24"/>
          <w:szCs w:val="24"/>
        </w:rPr>
        <w:t xml:space="preserve"> sebagaimana dalam QS</w:t>
      </w:r>
      <w:r w:rsidR="005D5100" w:rsidRPr="00887613">
        <w:rPr>
          <w:rFonts w:asciiTheme="majorBidi" w:hAnsiTheme="majorBidi" w:cstheme="majorBidi"/>
          <w:sz w:val="24"/>
          <w:szCs w:val="24"/>
        </w:rPr>
        <w:t>. Al-Alaq ayat 1-5</w:t>
      </w:r>
    </w:p>
    <w:p w:rsidR="00887613" w:rsidRDefault="002B3C5C" w:rsidP="00887613">
      <w:pPr>
        <w:pStyle w:val="ListParagraph"/>
        <w:spacing w:line="240" w:lineRule="auto"/>
        <w:ind w:left="1134" w:firstLine="721"/>
        <w:jc w:val="both"/>
        <w:rPr>
          <w:rFonts w:asciiTheme="majorBidi" w:hAnsiTheme="majorBidi" w:cstheme="majorBidi"/>
          <w:sz w:val="24"/>
          <w:szCs w:val="24"/>
        </w:rPr>
      </w:pPr>
      <w:r w:rsidRPr="005B4F98">
        <w:rPr>
          <w:rFonts w:asciiTheme="majorBidi" w:hAnsiTheme="majorBidi" w:cstheme="majorBidi"/>
          <w:sz w:val="24"/>
          <w:szCs w:val="24"/>
        </w:rPr>
        <w:lastRenderedPageBreak/>
        <w:t>Artinya : “Bacalah dengan (menyebut) nama Tuhanmu yang Menciptakan, Dia telah menciptakan manusia dari segumpal darah. Bacalah, dan Tuhanmulah yang Maha pemurah, yang mengajar (manusia) dengan perantaran kalam, Dia mengajar kepada manusia apa yang tidak diketahuinya.</w:t>
      </w:r>
      <w:r>
        <w:rPr>
          <w:rStyle w:val="FootnoteReference"/>
          <w:sz w:val="24"/>
          <w:szCs w:val="24"/>
        </w:rPr>
        <w:footnoteReference w:id="50"/>
      </w:r>
    </w:p>
    <w:p w:rsidR="00E9519C" w:rsidRDefault="00E9519C" w:rsidP="00887613">
      <w:pPr>
        <w:pStyle w:val="ListParagraph"/>
        <w:spacing w:line="480" w:lineRule="auto"/>
        <w:ind w:left="1134" w:firstLine="721"/>
        <w:jc w:val="both"/>
        <w:rPr>
          <w:rFonts w:asciiTheme="majorBidi" w:hAnsiTheme="majorBidi" w:cstheme="majorBidi"/>
          <w:sz w:val="24"/>
          <w:szCs w:val="24"/>
        </w:rPr>
      </w:pPr>
    </w:p>
    <w:p w:rsidR="00887613" w:rsidRDefault="002B3C5C" w:rsidP="00887613">
      <w:pPr>
        <w:pStyle w:val="ListParagraph"/>
        <w:spacing w:line="480" w:lineRule="auto"/>
        <w:ind w:left="1134" w:firstLine="721"/>
        <w:jc w:val="both"/>
        <w:rPr>
          <w:rFonts w:asciiTheme="majorBidi" w:eastAsia="Times New Roman" w:hAnsiTheme="majorBidi" w:cstheme="majorBidi"/>
          <w:sz w:val="24"/>
          <w:szCs w:val="24"/>
          <w:lang w:eastAsia="id-ID"/>
        </w:rPr>
      </w:pPr>
      <w:r w:rsidRPr="005B4F98">
        <w:rPr>
          <w:rFonts w:asciiTheme="majorBidi" w:hAnsiTheme="majorBidi" w:cstheme="majorBidi"/>
          <w:sz w:val="24"/>
          <w:szCs w:val="24"/>
        </w:rPr>
        <w:t>Di dalam surat tersebut, kata “</w:t>
      </w:r>
      <w:r w:rsidRPr="00E36433">
        <w:rPr>
          <w:rFonts w:asciiTheme="majorBidi" w:hAnsiTheme="majorBidi" w:cstheme="majorBidi"/>
          <w:i/>
          <w:iCs/>
          <w:sz w:val="24"/>
          <w:szCs w:val="24"/>
        </w:rPr>
        <w:t>qara’a</w:t>
      </w:r>
      <w:r w:rsidRPr="005B4F98">
        <w:rPr>
          <w:rFonts w:asciiTheme="majorBidi" w:hAnsiTheme="majorBidi" w:cstheme="majorBidi"/>
          <w:sz w:val="24"/>
          <w:szCs w:val="24"/>
        </w:rPr>
        <w:t xml:space="preserve">” dan </w:t>
      </w:r>
      <w:r w:rsidRPr="00E36433">
        <w:rPr>
          <w:rFonts w:asciiTheme="majorBidi" w:hAnsiTheme="majorBidi" w:cstheme="majorBidi"/>
          <w:i/>
          <w:iCs/>
          <w:sz w:val="24"/>
          <w:szCs w:val="24"/>
        </w:rPr>
        <w:t>“qalam</w:t>
      </w:r>
      <w:r w:rsidRPr="005B4F98">
        <w:rPr>
          <w:rFonts w:asciiTheme="majorBidi" w:hAnsiTheme="majorBidi" w:cstheme="majorBidi"/>
          <w:sz w:val="24"/>
          <w:szCs w:val="24"/>
        </w:rPr>
        <w:t xml:space="preserve">” yang berarti kegiatan membaca </w:t>
      </w:r>
      <w:r>
        <w:rPr>
          <w:rFonts w:asciiTheme="majorBidi" w:hAnsiTheme="majorBidi" w:cstheme="majorBidi"/>
          <w:sz w:val="24"/>
          <w:szCs w:val="24"/>
        </w:rPr>
        <w:t>disebutkan di awal surat.</w:t>
      </w:r>
      <w:r>
        <w:rPr>
          <w:rStyle w:val="FootnoteReference"/>
          <w:sz w:val="24"/>
          <w:szCs w:val="24"/>
        </w:rPr>
        <w:footnoteReference w:id="51"/>
      </w:r>
      <w:r w:rsidRPr="00E77FB3">
        <w:rPr>
          <w:rFonts w:asciiTheme="majorBidi" w:eastAsia="Times New Roman" w:hAnsiTheme="majorBidi" w:cstheme="majorBidi"/>
          <w:sz w:val="24"/>
          <w:szCs w:val="24"/>
          <w:lang w:eastAsia="id-ID"/>
        </w:rPr>
        <w:t>Pada ayat tersebut di atas sudah  jelas  bahwa</w:t>
      </w:r>
      <w:r>
        <w:rPr>
          <w:rFonts w:asciiTheme="majorBidi" w:eastAsia="Times New Roman" w:hAnsiTheme="majorBidi" w:cstheme="majorBidi"/>
          <w:sz w:val="24"/>
          <w:szCs w:val="24"/>
          <w:lang w:eastAsia="id-ID"/>
        </w:rPr>
        <w:t xml:space="preserve"> perintah  membaca </w:t>
      </w:r>
      <w:r w:rsidRPr="00E77FB3">
        <w:rPr>
          <w:rFonts w:asciiTheme="majorBidi" w:eastAsia="Times New Roman" w:hAnsiTheme="majorBidi" w:cstheme="majorBidi"/>
          <w:sz w:val="24"/>
          <w:szCs w:val="24"/>
          <w:lang w:eastAsia="id-ID"/>
        </w:rPr>
        <w:t>atau  belajar  itu  adalah  kewajiban  utama  dan  sarana  terbaik untuk  me</w:t>
      </w:r>
      <w:r>
        <w:rPr>
          <w:rFonts w:asciiTheme="majorBidi" w:eastAsia="Times New Roman" w:hAnsiTheme="majorBidi" w:cstheme="majorBidi"/>
          <w:sz w:val="24"/>
          <w:szCs w:val="24"/>
          <w:lang w:eastAsia="id-ID"/>
        </w:rPr>
        <w:t xml:space="preserve">ncerdaskan  umat  dan  membina </w:t>
      </w:r>
      <w:r w:rsidRPr="00E77FB3">
        <w:rPr>
          <w:rFonts w:asciiTheme="majorBidi" w:eastAsia="Times New Roman" w:hAnsiTheme="majorBidi" w:cstheme="majorBidi"/>
          <w:sz w:val="24"/>
          <w:szCs w:val="24"/>
          <w:lang w:eastAsia="id-ID"/>
        </w:rPr>
        <w:t>kepribadian.  Membaca  dan  menulis  adalah  kunci  ilmu pengetahuan apalagi jika ilmu itu disertai dengan amal</w:t>
      </w:r>
      <w:r>
        <w:rPr>
          <w:rFonts w:asciiTheme="majorBidi" w:eastAsia="Times New Roman" w:hAnsiTheme="majorBidi" w:cstheme="majorBidi"/>
          <w:sz w:val="24"/>
          <w:szCs w:val="24"/>
          <w:lang w:eastAsia="id-ID"/>
        </w:rPr>
        <w:t>.</w:t>
      </w:r>
      <w:r>
        <w:rPr>
          <w:rStyle w:val="FootnoteReference"/>
          <w:sz w:val="24"/>
          <w:szCs w:val="24"/>
          <w:lang w:eastAsia="id-ID"/>
        </w:rPr>
        <w:footnoteReference w:id="52"/>
      </w:r>
    </w:p>
    <w:p w:rsidR="00E9519C" w:rsidRDefault="002B3C5C" w:rsidP="00E9519C">
      <w:pPr>
        <w:pStyle w:val="ListParagraph"/>
        <w:spacing w:line="480" w:lineRule="auto"/>
        <w:ind w:left="1134" w:firstLine="721"/>
        <w:jc w:val="both"/>
        <w:rPr>
          <w:rFonts w:asciiTheme="majorBidi" w:hAnsiTheme="majorBidi" w:cstheme="majorBidi"/>
          <w:sz w:val="24"/>
          <w:szCs w:val="24"/>
        </w:rPr>
      </w:pPr>
      <w:r w:rsidRPr="008C3D60">
        <w:rPr>
          <w:rFonts w:asciiTheme="majorBidi" w:hAnsiTheme="majorBidi" w:cstheme="majorBidi"/>
          <w:sz w:val="24"/>
          <w:szCs w:val="24"/>
        </w:rPr>
        <w:t xml:space="preserve">Membaca </w:t>
      </w:r>
      <w:r w:rsidR="005D5100">
        <w:rPr>
          <w:rFonts w:ascii="Times New Roman" w:hAnsi="Times New Roman" w:cs="Times New Roman"/>
          <w:sz w:val="24"/>
          <w:szCs w:val="24"/>
        </w:rPr>
        <w:t xml:space="preserve">Al-Qur’an </w:t>
      </w:r>
      <w:r w:rsidRPr="008C3D60">
        <w:rPr>
          <w:rFonts w:asciiTheme="majorBidi" w:hAnsiTheme="majorBidi" w:cstheme="majorBidi"/>
          <w:sz w:val="24"/>
          <w:szCs w:val="24"/>
        </w:rPr>
        <w:t xml:space="preserve">bagi umat Islam merupakan ibadah kepada Allah </w:t>
      </w:r>
      <w:r w:rsidR="00F034F0">
        <w:rPr>
          <w:rFonts w:asciiTheme="majorBidi" w:hAnsiTheme="majorBidi" w:cstheme="majorBidi"/>
          <w:sz w:val="24"/>
          <w:szCs w:val="24"/>
        </w:rPr>
        <w:t>SWT</w:t>
      </w:r>
      <w:r w:rsidRPr="008C3D60">
        <w:rPr>
          <w:rFonts w:asciiTheme="majorBidi" w:hAnsiTheme="majorBidi" w:cstheme="majorBidi"/>
          <w:sz w:val="24"/>
          <w:szCs w:val="24"/>
        </w:rPr>
        <w:t xml:space="preserve">. Oleh karena itu keterampilan membaca </w:t>
      </w:r>
      <w:r w:rsidR="005D5100">
        <w:rPr>
          <w:rFonts w:ascii="Times New Roman" w:hAnsi="Times New Roman" w:cs="Times New Roman"/>
          <w:sz w:val="24"/>
          <w:szCs w:val="24"/>
        </w:rPr>
        <w:t xml:space="preserve">Al-Qur’an </w:t>
      </w:r>
      <w:r w:rsidRPr="008C3D60">
        <w:rPr>
          <w:rFonts w:asciiTheme="majorBidi" w:hAnsiTheme="majorBidi" w:cstheme="majorBidi"/>
          <w:sz w:val="24"/>
          <w:szCs w:val="24"/>
        </w:rPr>
        <w:t xml:space="preserve">perlu diberikan kepada anak sejak dini mungkin, sehingga nantinya diharapkan setelah dewasa dapat membaca, memahami dan mengamalkan </w:t>
      </w:r>
      <w:r w:rsidR="005D5100">
        <w:rPr>
          <w:rFonts w:ascii="Times New Roman" w:hAnsi="Times New Roman" w:cs="Times New Roman"/>
          <w:sz w:val="24"/>
          <w:szCs w:val="24"/>
        </w:rPr>
        <w:t xml:space="preserve">Al-Qur’an </w:t>
      </w:r>
      <w:r w:rsidRPr="008C3D60">
        <w:rPr>
          <w:rFonts w:asciiTheme="majorBidi" w:hAnsiTheme="majorBidi" w:cstheme="majorBidi"/>
          <w:sz w:val="24"/>
          <w:szCs w:val="24"/>
        </w:rPr>
        <w:t>dengan baik dan benar.</w:t>
      </w:r>
      <w:r>
        <w:rPr>
          <w:rStyle w:val="FootnoteReference"/>
          <w:sz w:val="24"/>
          <w:szCs w:val="24"/>
        </w:rPr>
        <w:footnoteReference w:id="53"/>
      </w:r>
    </w:p>
    <w:p w:rsidR="00E9519C" w:rsidRPr="00E9519C" w:rsidRDefault="002B3C5C" w:rsidP="00E9519C">
      <w:pPr>
        <w:pStyle w:val="ListParagraph"/>
        <w:numPr>
          <w:ilvl w:val="3"/>
          <w:numId w:val="2"/>
        </w:numPr>
        <w:spacing w:line="480" w:lineRule="auto"/>
        <w:ind w:left="1134" w:hanging="283"/>
        <w:jc w:val="both"/>
        <w:rPr>
          <w:rFonts w:asciiTheme="majorBidi" w:hAnsiTheme="majorBidi" w:cstheme="majorBidi"/>
          <w:sz w:val="24"/>
          <w:szCs w:val="24"/>
        </w:rPr>
      </w:pPr>
      <w:r w:rsidRPr="00E9519C">
        <w:rPr>
          <w:rFonts w:asciiTheme="majorBidi" w:hAnsiTheme="majorBidi" w:cstheme="majorBidi"/>
          <w:b/>
          <w:bCs/>
          <w:sz w:val="24"/>
          <w:szCs w:val="24"/>
        </w:rPr>
        <w:t>Belajar Al Quran dan Mengajarkannya</w:t>
      </w:r>
    </w:p>
    <w:p w:rsidR="002B3C5C" w:rsidRPr="00E9519C" w:rsidRDefault="002B3C5C" w:rsidP="00E9519C">
      <w:pPr>
        <w:pStyle w:val="ListParagraph"/>
        <w:spacing w:line="480" w:lineRule="auto"/>
        <w:ind w:left="1134" w:firstLine="306"/>
        <w:jc w:val="both"/>
        <w:rPr>
          <w:rFonts w:asciiTheme="majorBidi" w:hAnsiTheme="majorBidi" w:cstheme="majorBidi"/>
          <w:sz w:val="24"/>
          <w:szCs w:val="24"/>
        </w:rPr>
      </w:pPr>
      <w:r w:rsidRPr="00E9519C">
        <w:rPr>
          <w:rFonts w:asciiTheme="majorBidi" w:hAnsiTheme="majorBidi" w:cstheme="majorBidi"/>
          <w:sz w:val="24"/>
          <w:szCs w:val="24"/>
        </w:rPr>
        <w:t xml:space="preserve">Keotentikan Al-Qur’an sebagai mukjizat dapat dipertanggung jawabkan. Membacanya dihukumi ibadah yang dilipat gandakan dari </w:t>
      </w:r>
      <w:r w:rsidRPr="00E9519C">
        <w:rPr>
          <w:rFonts w:asciiTheme="majorBidi" w:hAnsiTheme="majorBidi" w:cstheme="majorBidi"/>
          <w:sz w:val="24"/>
          <w:szCs w:val="24"/>
        </w:rPr>
        <w:lastRenderedPageBreak/>
        <w:t>setiap hurufnya. Orang yang paling baik adalah orang yang membaca Al-Qur’an dan mengajarkannya, sebagaimana hadits Rasulullah Saw:</w:t>
      </w:r>
    </w:p>
    <w:p w:rsidR="002B3C5C" w:rsidRPr="006C249B" w:rsidRDefault="002B3C5C" w:rsidP="0025157F">
      <w:pPr>
        <w:pStyle w:val="ListParagraph"/>
        <w:bidi/>
        <w:spacing w:line="240" w:lineRule="auto"/>
        <w:ind w:left="-1" w:firstLine="18"/>
        <w:jc w:val="both"/>
        <w:rPr>
          <w:rFonts w:ascii="Traditional Arabic" w:hAnsi="Traditional Arabic" w:cs="Traditional Arabic"/>
          <w:sz w:val="36"/>
          <w:szCs w:val="36"/>
        </w:rPr>
      </w:pPr>
      <w:r w:rsidRPr="006C249B">
        <w:rPr>
          <w:rFonts w:ascii="Traditional Arabic" w:hAnsi="Traditional Arabic" w:cs="Traditional Arabic"/>
          <w:color w:val="222222"/>
          <w:sz w:val="36"/>
          <w:szCs w:val="36"/>
          <w:rtl/>
        </w:rPr>
        <w:t>خَيْرُكُمْ مَنْ تَعَلَّمَ الْقُرْآنَ وَعَلَّمَهُ</w:t>
      </w:r>
    </w:p>
    <w:p w:rsidR="002B3C5C" w:rsidRDefault="002B3C5C" w:rsidP="00E9519C">
      <w:pPr>
        <w:pStyle w:val="ListParagraph"/>
        <w:spacing w:line="240" w:lineRule="auto"/>
        <w:ind w:left="1440" w:firstLine="720"/>
        <w:jc w:val="both"/>
        <w:rPr>
          <w:rFonts w:asciiTheme="majorBidi" w:hAnsiTheme="majorBidi" w:cstheme="majorBidi"/>
          <w:sz w:val="24"/>
          <w:szCs w:val="24"/>
        </w:rPr>
      </w:pPr>
      <w:r w:rsidRPr="006C249B">
        <w:rPr>
          <w:rFonts w:asciiTheme="majorBidi" w:hAnsiTheme="majorBidi" w:cstheme="majorBidi"/>
          <w:sz w:val="24"/>
          <w:szCs w:val="24"/>
        </w:rPr>
        <w:t>Artinya: orang yang paling baik di antara kalian adalah orang yang belajar Al-Qur’an dan mengajarkannya</w:t>
      </w:r>
      <w:r>
        <w:rPr>
          <w:rFonts w:asciiTheme="majorBidi" w:hAnsiTheme="majorBidi" w:cstheme="majorBidi"/>
          <w:sz w:val="24"/>
          <w:szCs w:val="24"/>
        </w:rPr>
        <w:t>.</w:t>
      </w:r>
      <w:r>
        <w:rPr>
          <w:rStyle w:val="FootnoteReference"/>
          <w:sz w:val="24"/>
          <w:szCs w:val="24"/>
        </w:rPr>
        <w:footnoteReference w:id="54"/>
      </w:r>
    </w:p>
    <w:p w:rsidR="002B3C5C" w:rsidRDefault="002B3C5C" w:rsidP="002B3C5C">
      <w:pPr>
        <w:pStyle w:val="ListParagraph"/>
        <w:spacing w:line="240" w:lineRule="auto"/>
        <w:ind w:left="1080"/>
        <w:jc w:val="both"/>
        <w:rPr>
          <w:rFonts w:asciiTheme="majorBidi" w:hAnsiTheme="majorBidi" w:cstheme="majorBidi"/>
          <w:sz w:val="24"/>
          <w:szCs w:val="24"/>
        </w:rPr>
      </w:pPr>
    </w:p>
    <w:p w:rsidR="00D3250E" w:rsidRDefault="00D3250E" w:rsidP="002B3C5C">
      <w:pPr>
        <w:pStyle w:val="ListParagraph"/>
        <w:spacing w:line="240" w:lineRule="auto"/>
        <w:ind w:left="1080"/>
        <w:jc w:val="both"/>
        <w:rPr>
          <w:rFonts w:asciiTheme="majorBidi" w:hAnsiTheme="majorBidi" w:cstheme="majorBidi"/>
          <w:sz w:val="24"/>
          <w:szCs w:val="24"/>
        </w:rPr>
      </w:pPr>
    </w:p>
    <w:p w:rsidR="00E9519C" w:rsidRDefault="002B3C5C" w:rsidP="00E9519C">
      <w:pPr>
        <w:pStyle w:val="ListParagraph"/>
        <w:numPr>
          <w:ilvl w:val="3"/>
          <w:numId w:val="2"/>
        </w:numPr>
        <w:spacing w:line="480" w:lineRule="auto"/>
        <w:ind w:left="1134"/>
        <w:jc w:val="both"/>
        <w:rPr>
          <w:rFonts w:asciiTheme="majorBidi" w:hAnsiTheme="majorBidi" w:cstheme="majorBidi"/>
          <w:b/>
          <w:bCs/>
          <w:sz w:val="24"/>
          <w:szCs w:val="24"/>
        </w:rPr>
      </w:pPr>
      <w:r w:rsidRPr="00C573A5">
        <w:rPr>
          <w:rFonts w:asciiTheme="majorBidi" w:hAnsiTheme="majorBidi" w:cstheme="majorBidi"/>
          <w:b/>
          <w:bCs/>
          <w:sz w:val="24"/>
          <w:szCs w:val="24"/>
        </w:rPr>
        <w:t>Tujuan Membaca Al Quran</w:t>
      </w:r>
    </w:p>
    <w:p w:rsidR="00E9519C" w:rsidRDefault="002B3C5C" w:rsidP="00E9519C">
      <w:pPr>
        <w:pStyle w:val="ListParagraph"/>
        <w:spacing w:line="480" w:lineRule="auto"/>
        <w:ind w:left="1134" w:firstLine="306"/>
        <w:jc w:val="both"/>
        <w:rPr>
          <w:rFonts w:asciiTheme="majorBidi" w:hAnsiTheme="majorBidi" w:cstheme="majorBidi"/>
          <w:sz w:val="24"/>
          <w:szCs w:val="24"/>
          <w:shd w:val="clear" w:color="auto" w:fill="FFFFFF"/>
        </w:rPr>
      </w:pPr>
      <w:r w:rsidRPr="00E9519C">
        <w:rPr>
          <w:rFonts w:asciiTheme="majorBidi" w:hAnsiTheme="majorBidi" w:cstheme="majorBidi"/>
          <w:sz w:val="24"/>
          <w:szCs w:val="24"/>
          <w:shd w:val="clear" w:color="auto" w:fill="FFFFFF"/>
        </w:rPr>
        <w:t>Para ulama dan peneliti mengakui besarnya pengaruh bacaan Al-Qur’an bagi manusia apabila Al-Qur’an dibaca dengan bacaan yang benar. ada lima tujuan membaca Al-Qur’an yaitu :</w:t>
      </w:r>
    </w:p>
    <w:p w:rsidR="00B92D97" w:rsidRPr="00B92D97" w:rsidRDefault="002B3C5C" w:rsidP="00B92D97">
      <w:pPr>
        <w:pStyle w:val="ListParagraph"/>
        <w:numPr>
          <w:ilvl w:val="1"/>
          <w:numId w:val="2"/>
        </w:numPr>
        <w:spacing w:line="480" w:lineRule="auto"/>
        <w:ind w:left="1418" w:hanging="284"/>
        <w:jc w:val="both"/>
        <w:rPr>
          <w:rFonts w:asciiTheme="majorBidi" w:hAnsiTheme="majorBidi" w:cstheme="majorBidi"/>
          <w:b/>
          <w:bCs/>
          <w:sz w:val="24"/>
          <w:szCs w:val="24"/>
        </w:rPr>
      </w:pPr>
      <w:r w:rsidRPr="00E9519C">
        <w:rPr>
          <w:rFonts w:asciiTheme="majorBidi" w:hAnsiTheme="majorBidi" w:cstheme="majorBidi"/>
          <w:b/>
          <w:bCs/>
          <w:sz w:val="24"/>
          <w:szCs w:val="24"/>
          <w:shd w:val="clear" w:color="auto" w:fill="FFFFFF"/>
        </w:rPr>
        <w:t>Memperoleh ilmu</w:t>
      </w:r>
    </w:p>
    <w:p w:rsidR="00E9519C" w:rsidRPr="00B92D97" w:rsidRDefault="002B3C5C" w:rsidP="00B92D97">
      <w:pPr>
        <w:spacing w:line="480" w:lineRule="auto"/>
        <w:ind w:left="1134" w:firstLine="284"/>
        <w:jc w:val="both"/>
        <w:rPr>
          <w:rFonts w:asciiTheme="majorBidi" w:hAnsiTheme="majorBidi" w:cstheme="majorBidi"/>
          <w:b/>
          <w:bCs/>
          <w:sz w:val="24"/>
          <w:szCs w:val="24"/>
        </w:rPr>
      </w:pPr>
      <w:r w:rsidRPr="00B92D97">
        <w:rPr>
          <w:rFonts w:asciiTheme="majorBidi" w:hAnsiTheme="majorBidi" w:cstheme="majorBidi"/>
          <w:sz w:val="24"/>
          <w:szCs w:val="24"/>
        </w:rPr>
        <w:t xml:space="preserve">Abdullah Bin Mas’ud : “Apabila anda menginginkan ilmu maka bacalah Al-Qur’an ini karena di dalamnya terkandung ilmu tentang ummat yang terdahulu dan yang akan datang.”Pembaca Al-Qur’an terbagi menjadi tiga golongan antara lain; </w:t>
      </w:r>
    </w:p>
    <w:p w:rsidR="00E9519C" w:rsidRPr="00E9519C" w:rsidRDefault="002B3C5C" w:rsidP="001176B7">
      <w:pPr>
        <w:pStyle w:val="ListParagraph"/>
        <w:numPr>
          <w:ilvl w:val="0"/>
          <w:numId w:val="24"/>
        </w:numPr>
        <w:spacing w:line="480" w:lineRule="auto"/>
        <w:ind w:left="1843"/>
        <w:jc w:val="both"/>
        <w:rPr>
          <w:rFonts w:asciiTheme="majorBidi" w:hAnsiTheme="majorBidi" w:cstheme="majorBidi"/>
          <w:b/>
          <w:bCs/>
          <w:sz w:val="24"/>
          <w:szCs w:val="24"/>
        </w:rPr>
      </w:pPr>
      <w:r w:rsidRPr="00E9519C">
        <w:rPr>
          <w:rFonts w:asciiTheme="majorBidi" w:hAnsiTheme="majorBidi" w:cstheme="majorBidi"/>
          <w:sz w:val="24"/>
          <w:szCs w:val="24"/>
        </w:rPr>
        <w:t>Golongan pertama menjadikan Al-Qur’an sebagai mata pencaharian.</w:t>
      </w:r>
    </w:p>
    <w:p w:rsidR="00E9519C" w:rsidRPr="00E9519C" w:rsidRDefault="002B3C5C" w:rsidP="001176B7">
      <w:pPr>
        <w:pStyle w:val="ListParagraph"/>
        <w:numPr>
          <w:ilvl w:val="0"/>
          <w:numId w:val="24"/>
        </w:numPr>
        <w:spacing w:line="480" w:lineRule="auto"/>
        <w:ind w:left="1843"/>
        <w:jc w:val="both"/>
        <w:rPr>
          <w:rFonts w:asciiTheme="majorBidi" w:hAnsiTheme="majorBidi" w:cstheme="majorBidi"/>
          <w:b/>
          <w:bCs/>
          <w:sz w:val="24"/>
          <w:szCs w:val="24"/>
        </w:rPr>
      </w:pPr>
      <w:r w:rsidRPr="00E9519C">
        <w:rPr>
          <w:rFonts w:asciiTheme="majorBidi" w:hAnsiTheme="majorBidi" w:cstheme="majorBidi"/>
          <w:sz w:val="24"/>
          <w:szCs w:val="24"/>
        </w:rPr>
        <w:t>Golongan kedua membaca huruf-hurufnya namun mengabaikan ketentuannya, membanggakannya atas manusia dan menggunakannya untuk menarik perhatian penguasa, golongan ini jumlahnya sangat banyak, semoga Allah tidak menambah jumlahnya.</w:t>
      </w:r>
    </w:p>
    <w:p w:rsidR="002B3C5C" w:rsidRPr="00E9519C" w:rsidRDefault="002B3C5C" w:rsidP="001176B7">
      <w:pPr>
        <w:pStyle w:val="ListParagraph"/>
        <w:numPr>
          <w:ilvl w:val="0"/>
          <w:numId w:val="24"/>
        </w:numPr>
        <w:spacing w:line="480" w:lineRule="auto"/>
        <w:ind w:left="1843"/>
        <w:jc w:val="both"/>
        <w:rPr>
          <w:rFonts w:asciiTheme="majorBidi" w:hAnsiTheme="majorBidi" w:cstheme="majorBidi"/>
          <w:b/>
          <w:bCs/>
          <w:sz w:val="24"/>
          <w:szCs w:val="24"/>
        </w:rPr>
      </w:pPr>
      <w:r w:rsidRPr="00E9519C">
        <w:rPr>
          <w:rFonts w:asciiTheme="majorBidi" w:hAnsiTheme="majorBidi" w:cstheme="majorBidi"/>
          <w:sz w:val="24"/>
          <w:szCs w:val="24"/>
        </w:rPr>
        <w:lastRenderedPageBreak/>
        <w:t>Golongan ketiga, mengambil Al-Qur’an sebagai obat untuk menyembuhkan penyakit hati mereka. Dengannya mereka merasa tenang dalam peperangan, dengannya mereka menyayangi pemimpin mereka, dan menggigil tubuh mereka ketika mendengarnya, merekalah golongan penyebab diturunkannya hujan dan dimenangkannya atas musuh-musuh mereka. Demi Allah golongan ini lebih mulia daripada Al-Ibrid Al-Ahmar (mutiara merah).”</w:t>
      </w:r>
    </w:p>
    <w:p w:rsidR="00E9519C" w:rsidRPr="00E9519C" w:rsidRDefault="002B3C5C" w:rsidP="00E9519C">
      <w:pPr>
        <w:pStyle w:val="ListParagraph"/>
        <w:numPr>
          <w:ilvl w:val="1"/>
          <w:numId w:val="2"/>
        </w:numPr>
        <w:spacing w:line="480" w:lineRule="auto"/>
        <w:ind w:left="1418"/>
        <w:jc w:val="both"/>
        <w:rPr>
          <w:rFonts w:asciiTheme="majorBidi" w:hAnsiTheme="majorBidi" w:cstheme="majorBidi"/>
          <w:b/>
          <w:bCs/>
          <w:sz w:val="24"/>
          <w:szCs w:val="24"/>
        </w:rPr>
      </w:pPr>
      <w:r w:rsidRPr="00E9519C">
        <w:rPr>
          <w:rFonts w:asciiTheme="majorBidi" w:hAnsiTheme="majorBidi" w:cstheme="majorBidi"/>
          <w:b/>
          <w:bCs/>
          <w:sz w:val="24"/>
          <w:szCs w:val="24"/>
          <w:shd w:val="clear" w:color="auto" w:fill="FFFFFF"/>
        </w:rPr>
        <w:t>Mengamalkan isinya</w:t>
      </w:r>
    </w:p>
    <w:p w:rsidR="00E9519C" w:rsidRDefault="002B3C5C" w:rsidP="00E9519C">
      <w:pPr>
        <w:pStyle w:val="ListParagraph"/>
        <w:spacing w:line="480" w:lineRule="auto"/>
        <w:ind w:left="1440" w:firstLine="574"/>
        <w:jc w:val="both"/>
        <w:rPr>
          <w:rFonts w:asciiTheme="majorBidi" w:hAnsiTheme="majorBidi" w:cstheme="majorBidi"/>
          <w:sz w:val="24"/>
          <w:szCs w:val="24"/>
        </w:rPr>
      </w:pPr>
      <w:r w:rsidRPr="00E9519C">
        <w:rPr>
          <w:rFonts w:asciiTheme="majorBidi" w:hAnsiTheme="majorBidi" w:cstheme="majorBidi"/>
          <w:sz w:val="24"/>
          <w:szCs w:val="24"/>
        </w:rPr>
        <w:t>Imam Al-Ghazali mengumpamakan seorang yang membaca Al-Qur’an tetapi tidak mengamalkan isinya seperti seorang bawahan raja yang mendapatkan perintah dari rajanya melalui surat untuk membangunkan sebuah istana. Surat itu selalu dibaca tetapi tidak bertindak untuk membangun istana yang diminta oleh rajanya. tentu sang raja akan murka.</w:t>
      </w:r>
    </w:p>
    <w:p w:rsidR="0025157F" w:rsidRDefault="0025157F" w:rsidP="00E9519C">
      <w:pPr>
        <w:pStyle w:val="ListParagraph"/>
        <w:spacing w:line="480" w:lineRule="auto"/>
        <w:ind w:left="1440" w:firstLine="574"/>
        <w:jc w:val="both"/>
        <w:rPr>
          <w:rFonts w:asciiTheme="majorBidi" w:hAnsiTheme="majorBidi" w:cstheme="majorBidi"/>
          <w:sz w:val="24"/>
          <w:szCs w:val="24"/>
        </w:rPr>
      </w:pPr>
    </w:p>
    <w:p w:rsidR="0025157F" w:rsidRDefault="002B3C5C" w:rsidP="0025157F">
      <w:pPr>
        <w:pStyle w:val="ListParagraph"/>
        <w:numPr>
          <w:ilvl w:val="0"/>
          <w:numId w:val="2"/>
        </w:numPr>
        <w:spacing w:line="480" w:lineRule="auto"/>
        <w:ind w:left="1418"/>
        <w:jc w:val="both"/>
        <w:rPr>
          <w:rFonts w:asciiTheme="majorBidi" w:hAnsiTheme="majorBidi" w:cstheme="majorBidi"/>
          <w:b/>
          <w:bCs/>
          <w:sz w:val="24"/>
          <w:szCs w:val="24"/>
        </w:rPr>
      </w:pPr>
      <w:r w:rsidRPr="00E9519C">
        <w:rPr>
          <w:rFonts w:asciiTheme="majorBidi" w:hAnsiTheme="majorBidi" w:cstheme="majorBidi"/>
          <w:b/>
          <w:bCs/>
          <w:sz w:val="24"/>
          <w:szCs w:val="24"/>
        </w:rPr>
        <w:t>Bermunajat (berdialog) dengan Allah</w:t>
      </w:r>
    </w:p>
    <w:p w:rsidR="002B3C5C" w:rsidRPr="0025157F" w:rsidRDefault="002B3C5C" w:rsidP="0025157F">
      <w:pPr>
        <w:pStyle w:val="ListParagraph"/>
        <w:spacing w:line="480" w:lineRule="auto"/>
        <w:ind w:left="1418" w:firstLine="0"/>
        <w:jc w:val="both"/>
        <w:rPr>
          <w:rFonts w:asciiTheme="majorBidi" w:hAnsiTheme="majorBidi" w:cstheme="majorBidi"/>
          <w:b/>
          <w:bCs/>
          <w:sz w:val="24"/>
          <w:szCs w:val="24"/>
        </w:rPr>
      </w:pPr>
      <w:r w:rsidRPr="0025157F">
        <w:rPr>
          <w:rFonts w:asciiTheme="majorBidi" w:hAnsiTheme="majorBidi" w:cstheme="majorBidi"/>
          <w:sz w:val="24"/>
          <w:szCs w:val="24"/>
        </w:rPr>
        <w:t>Rasulullah Shallallahu ‘Alaihi Wasallam bersabda :</w:t>
      </w:r>
    </w:p>
    <w:p w:rsidR="0025157F" w:rsidRDefault="002B3C5C" w:rsidP="0025157F">
      <w:pPr>
        <w:pStyle w:val="ListParagraph"/>
        <w:tabs>
          <w:tab w:val="left" w:pos="7108"/>
        </w:tabs>
        <w:spacing w:line="480" w:lineRule="auto"/>
        <w:ind w:left="1440" w:firstLine="261"/>
        <w:jc w:val="right"/>
        <w:rPr>
          <w:rFonts w:ascii="Traditional Arabic" w:hAnsi="Traditional Arabic" w:cs="Traditional Arabic"/>
          <w:sz w:val="36"/>
          <w:szCs w:val="36"/>
        </w:rPr>
      </w:pPr>
      <w:r w:rsidRPr="00031FF9">
        <w:rPr>
          <w:rFonts w:ascii="Traditional Arabic" w:hAnsi="Traditional Arabic" w:cs="Traditional Arabic"/>
          <w:sz w:val="36"/>
          <w:szCs w:val="36"/>
          <w:rtl/>
        </w:rPr>
        <w:t>مَا أَذِنَ اللَّهُ لِشَيْءٍ مَا أَذِنَ لِنَبِيٍّ حَسَنِ الصَّوْتِ ، يَتَغَنَّى</w:t>
      </w:r>
      <w:r w:rsidR="0025157F">
        <w:rPr>
          <w:rFonts w:ascii="Traditional Arabic" w:hAnsi="Traditional Arabic" w:cs="Traditional Arabic"/>
          <w:sz w:val="36"/>
          <w:szCs w:val="36"/>
          <w:rtl/>
        </w:rPr>
        <w:tab/>
      </w:r>
    </w:p>
    <w:p w:rsidR="002B3C5C" w:rsidRPr="003C6494" w:rsidRDefault="002B3C5C" w:rsidP="0025157F">
      <w:pPr>
        <w:pStyle w:val="ListParagraph"/>
        <w:spacing w:line="480" w:lineRule="auto"/>
        <w:ind w:left="1440" w:firstLine="261"/>
        <w:jc w:val="right"/>
        <w:rPr>
          <w:rFonts w:ascii="Traditional Arabic" w:hAnsi="Traditional Arabic" w:cs="Traditional Arabic"/>
          <w:sz w:val="36"/>
          <w:szCs w:val="36"/>
        </w:rPr>
      </w:pPr>
      <w:r w:rsidRPr="00031FF9">
        <w:rPr>
          <w:rFonts w:ascii="Traditional Arabic" w:hAnsi="Traditional Arabic" w:cs="Traditional Arabic"/>
          <w:sz w:val="36"/>
          <w:szCs w:val="36"/>
          <w:rtl/>
        </w:rPr>
        <w:t xml:space="preserve"> بِالْقُرْآنِ يَجْهَرُ بِهِ</w:t>
      </w:r>
    </w:p>
    <w:p w:rsidR="002B3C5C" w:rsidRDefault="002B3C5C" w:rsidP="002B3C5C">
      <w:pPr>
        <w:pStyle w:val="ListParagraph"/>
        <w:spacing w:line="240" w:lineRule="auto"/>
        <w:ind w:left="1440" w:firstLine="261"/>
        <w:rPr>
          <w:rFonts w:asciiTheme="majorBidi" w:hAnsiTheme="majorBidi" w:cstheme="majorBidi"/>
          <w:sz w:val="24"/>
          <w:szCs w:val="24"/>
        </w:rPr>
      </w:pPr>
      <w:r w:rsidRPr="00031FF9">
        <w:rPr>
          <w:rFonts w:asciiTheme="majorBidi" w:hAnsiTheme="majorBidi" w:cstheme="majorBidi"/>
          <w:sz w:val="24"/>
          <w:szCs w:val="24"/>
        </w:rPr>
        <w:lastRenderedPageBreak/>
        <w:t>Artinya : “Tidaklah Allah mendengarkan suatu suara yang baik dari Nabi Shallallahu ‘Alaihi Wasallam, seperti ketika beliau melagukan bacaan Al-Qur’an dan mengeraskannya.“</w:t>
      </w:r>
      <w:r>
        <w:rPr>
          <w:rStyle w:val="FootnoteReference"/>
          <w:sz w:val="24"/>
          <w:szCs w:val="24"/>
        </w:rPr>
        <w:footnoteReference w:id="55"/>
      </w:r>
    </w:p>
    <w:p w:rsidR="0025157F" w:rsidRDefault="0025157F" w:rsidP="002B3C5C">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ab/>
      </w:r>
    </w:p>
    <w:p w:rsidR="002B3C5C" w:rsidRDefault="0025157F" w:rsidP="002B3C5C">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002B3C5C" w:rsidRPr="00031FF9">
        <w:rPr>
          <w:rFonts w:asciiTheme="majorBidi" w:hAnsiTheme="majorBidi" w:cstheme="majorBidi"/>
          <w:sz w:val="24"/>
          <w:szCs w:val="24"/>
        </w:rPr>
        <w:t>Ibnu Al-Qayyim berkata : “Apabila engkau ingin mengambil manfaat dari Al-Qur’an maka konsentrasikan hatimu ketika sedang membaca dan mendengarkan Al-Qur’an. Tundukkan pandanganmu dan hadirkan hatimu, maka engkaulah objek</w:t>
      </w:r>
      <w:r w:rsidR="002B3C5C">
        <w:rPr>
          <w:rFonts w:asciiTheme="majorBidi" w:hAnsiTheme="majorBidi" w:cstheme="majorBidi"/>
          <w:sz w:val="24"/>
          <w:szCs w:val="24"/>
        </w:rPr>
        <w:t xml:space="preserve"> yang diajak bicara oleh Allah.”</w:t>
      </w:r>
    </w:p>
    <w:p w:rsidR="00E9519C" w:rsidRDefault="002B3C5C" w:rsidP="00E9519C">
      <w:pPr>
        <w:pStyle w:val="ListParagraph"/>
        <w:numPr>
          <w:ilvl w:val="0"/>
          <w:numId w:val="2"/>
        </w:numPr>
        <w:spacing w:line="480" w:lineRule="auto"/>
        <w:ind w:left="1418"/>
        <w:jc w:val="both"/>
        <w:rPr>
          <w:rFonts w:asciiTheme="majorBidi" w:hAnsiTheme="majorBidi" w:cstheme="majorBidi"/>
          <w:b/>
          <w:bCs/>
          <w:sz w:val="24"/>
          <w:szCs w:val="24"/>
        </w:rPr>
      </w:pPr>
      <w:r w:rsidRPr="00E9519C">
        <w:rPr>
          <w:rFonts w:asciiTheme="majorBidi" w:hAnsiTheme="majorBidi" w:cstheme="majorBidi"/>
          <w:b/>
          <w:bCs/>
          <w:sz w:val="24"/>
          <w:szCs w:val="24"/>
        </w:rPr>
        <w:t>Mengharap pahala</w:t>
      </w:r>
    </w:p>
    <w:p w:rsidR="00E9519C" w:rsidRDefault="002B3C5C" w:rsidP="00E9519C">
      <w:pPr>
        <w:pStyle w:val="ListParagraph"/>
        <w:spacing w:line="480" w:lineRule="auto"/>
        <w:ind w:left="1440" w:firstLine="574"/>
        <w:jc w:val="both"/>
        <w:rPr>
          <w:rFonts w:asciiTheme="majorBidi" w:hAnsiTheme="majorBidi" w:cstheme="majorBidi"/>
          <w:sz w:val="24"/>
          <w:szCs w:val="24"/>
        </w:rPr>
      </w:pPr>
      <w:r w:rsidRPr="00E9519C">
        <w:rPr>
          <w:rFonts w:asciiTheme="majorBidi" w:hAnsiTheme="majorBidi" w:cstheme="majorBidi"/>
          <w:sz w:val="24"/>
          <w:szCs w:val="24"/>
        </w:rPr>
        <w:t>Mari kita hitung berapa kebaikan yang kita peroleh ketika membaca satu halaman mushaf Al-Qur’an, setiap halaman rata-rata terdiri dari 15 baris, setiap baris rata-rata terdiri dari 35 huruf. Bila setiap huruf dibalas 10 kebaikan pahala, berarti bila membaca satu halaman mushaf Al-Qur’an, kita akan mendapat 5.250 (lima ribu dua ratus lima puluh) pahala.</w:t>
      </w:r>
    </w:p>
    <w:p w:rsidR="00CA0A55" w:rsidRDefault="00CA0A55" w:rsidP="00E9519C">
      <w:pPr>
        <w:pStyle w:val="ListParagraph"/>
        <w:spacing w:line="480" w:lineRule="auto"/>
        <w:ind w:left="1440" w:firstLine="574"/>
        <w:jc w:val="both"/>
        <w:rPr>
          <w:rFonts w:asciiTheme="majorBidi" w:hAnsiTheme="majorBidi" w:cstheme="majorBidi"/>
          <w:sz w:val="24"/>
          <w:szCs w:val="24"/>
        </w:rPr>
      </w:pPr>
    </w:p>
    <w:p w:rsidR="00CA0A55" w:rsidRDefault="00CA0A55" w:rsidP="00E9519C">
      <w:pPr>
        <w:pStyle w:val="ListParagraph"/>
        <w:spacing w:line="480" w:lineRule="auto"/>
        <w:ind w:left="1440" w:firstLine="574"/>
        <w:jc w:val="both"/>
        <w:rPr>
          <w:rFonts w:asciiTheme="majorBidi" w:hAnsiTheme="majorBidi" w:cstheme="majorBidi"/>
          <w:sz w:val="24"/>
          <w:szCs w:val="24"/>
        </w:rPr>
      </w:pPr>
    </w:p>
    <w:p w:rsidR="002B3C5C" w:rsidRPr="00E9519C" w:rsidRDefault="002B3C5C" w:rsidP="00E9519C">
      <w:pPr>
        <w:pStyle w:val="ListParagraph"/>
        <w:numPr>
          <w:ilvl w:val="0"/>
          <w:numId w:val="2"/>
        </w:numPr>
        <w:spacing w:line="480" w:lineRule="auto"/>
        <w:ind w:left="1418"/>
        <w:jc w:val="both"/>
        <w:rPr>
          <w:rFonts w:asciiTheme="majorBidi" w:hAnsiTheme="majorBidi" w:cstheme="majorBidi"/>
          <w:b/>
          <w:bCs/>
          <w:sz w:val="24"/>
          <w:szCs w:val="24"/>
        </w:rPr>
      </w:pPr>
      <w:r w:rsidRPr="00E9519C">
        <w:rPr>
          <w:rFonts w:asciiTheme="majorBidi" w:hAnsiTheme="majorBidi" w:cstheme="majorBidi"/>
          <w:b/>
          <w:bCs/>
          <w:sz w:val="24"/>
          <w:szCs w:val="24"/>
        </w:rPr>
        <w:t>Berobat dengannya</w:t>
      </w:r>
    </w:p>
    <w:p w:rsidR="002B3C5C" w:rsidRPr="00031FF9" w:rsidRDefault="002B3C5C" w:rsidP="002B3C5C">
      <w:pPr>
        <w:pStyle w:val="ListParagraph"/>
        <w:spacing w:line="480" w:lineRule="auto"/>
        <w:ind w:left="1440" w:firstLine="720"/>
        <w:jc w:val="both"/>
        <w:rPr>
          <w:rFonts w:asciiTheme="majorBidi" w:hAnsiTheme="majorBidi" w:cstheme="majorBidi"/>
          <w:sz w:val="24"/>
          <w:szCs w:val="24"/>
        </w:rPr>
      </w:pPr>
      <w:r w:rsidRPr="00031FF9">
        <w:rPr>
          <w:rFonts w:asciiTheme="majorBidi" w:hAnsiTheme="majorBidi" w:cstheme="majorBidi"/>
          <w:sz w:val="24"/>
          <w:szCs w:val="24"/>
          <w:shd w:val="clear" w:color="auto" w:fill="FFFFFF"/>
        </w:rPr>
        <w:t xml:space="preserve">Al-Qur’an adalah obat bagi hati dan tubuh dari berbagai penyakit. Setiap orang membaca dengan tujuan berobat dia akan mendapatkan dua obat, obat maknawi nafsi untuk rohani dan obat hissi (materi) untuk jasmani.Para ulama sepakat bahwa Al-Qur’an adalah obat penyakit rohani seperti kebodohan, kemalasan, </w:t>
      </w:r>
      <w:r w:rsidRPr="00031FF9">
        <w:rPr>
          <w:rFonts w:asciiTheme="majorBidi" w:hAnsiTheme="majorBidi" w:cstheme="majorBidi"/>
          <w:sz w:val="24"/>
          <w:szCs w:val="24"/>
          <w:shd w:val="clear" w:color="auto" w:fill="FFFFFF"/>
        </w:rPr>
        <w:lastRenderedPageBreak/>
        <w:t>putus asa dan sebagainya. Sementara itu mereka berbeda pendapat tentang Al-Qur’an sebagai obat penyakit jasmani. Sebagian ulama’ berpendapat Al-Qur’an bisa menjadi obat penyakit jasmani, sebagian ulama’ menolaknya.</w:t>
      </w:r>
      <w:r>
        <w:rPr>
          <w:rStyle w:val="FootnoteReference"/>
          <w:sz w:val="24"/>
          <w:szCs w:val="24"/>
          <w:shd w:val="clear" w:color="auto" w:fill="FFFFFF"/>
        </w:rPr>
        <w:footnoteReference w:id="56"/>
      </w:r>
    </w:p>
    <w:p w:rsidR="00D21FEC" w:rsidRDefault="005D5100" w:rsidP="00D21FEC">
      <w:pPr>
        <w:pStyle w:val="ListParagraph"/>
        <w:numPr>
          <w:ilvl w:val="3"/>
          <w:numId w:val="2"/>
        </w:numPr>
        <w:spacing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Keutamaan Membaca Al-</w:t>
      </w:r>
      <w:r w:rsidR="002B3C5C" w:rsidRPr="00C573A5">
        <w:rPr>
          <w:rFonts w:asciiTheme="majorBidi" w:hAnsiTheme="majorBidi" w:cstheme="majorBidi"/>
          <w:b/>
          <w:bCs/>
          <w:sz w:val="24"/>
          <w:szCs w:val="24"/>
        </w:rPr>
        <w:t xml:space="preserve">Quran </w:t>
      </w:r>
    </w:p>
    <w:p w:rsidR="00D21FEC" w:rsidRDefault="002B3C5C" w:rsidP="00D21FEC">
      <w:pPr>
        <w:pStyle w:val="ListParagraph"/>
        <w:spacing w:line="480" w:lineRule="auto"/>
        <w:ind w:left="1134" w:firstLine="207"/>
        <w:jc w:val="both"/>
        <w:rPr>
          <w:rFonts w:asciiTheme="majorBidi" w:hAnsiTheme="majorBidi" w:cstheme="majorBidi"/>
          <w:sz w:val="24"/>
          <w:szCs w:val="24"/>
        </w:rPr>
      </w:pPr>
      <w:r w:rsidRPr="00D21FEC">
        <w:rPr>
          <w:rFonts w:asciiTheme="majorBidi" w:hAnsiTheme="majorBidi" w:cstheme="majorBidi"/>
          <w:sz w:val="24"/>
          <w:szCs w:val="24"/>
        </w:rPr>
        <w:t xml:space="preserve">Mengenai keutamaan membaca </w:t>
      </w:r>
      <w:r w:rsidR="00F034F0" w:rsidRPr="00D21FEC">
        <w:rPr>
          <w:rFonts w:asciiTheme="majorBidi" w:hAnsiTheme="majorBidi" w:cstheme="majorBidi"/>
          <w:sz w:val="24"/>
          <w:szCs w:val="24"/>
        </w:rPr>
        <w:t>Al-Qur’an</w:t>
      </w:r>
      <w:r w:rsidRPr="00D21FEC">
        <w:rPr>
          <w:rFonts w:asciiTheme="majorBidi" w:hAnsiTheme="majorBidi" w:cstheme="majorBidi"/>
          <w:sz w:val="24"/>
          <w:szCs w:val="24"/>
        </w:rPr>
        <w:t xml:space="preserve">Allah </w:t>
      </w:r>
      <w:r w:rsidR="00F034F0" w:rsidRPr="00D21FEC">
        <w:rPr>
          <w:rFonts w:asciiTheme="majorBidi" w:hAnsiTheme="majorBidi" w:cstheme="majorBidi"/>
          <w:sz w:val="24"/>
          <w:szCs w:val="24"/>
        </w:rPr>
        <w:t>Swt</w:t>
      </w:r>
      <w:r w:rsidRPr="00D21FEC">
        <w:rPr>
          <w:rFonts w:asciiTheme="majorBidi" w:hAnsiTheme="majorBidi" w:cstheme="majorBidi"/>
          <w:sz w:val="24"/>
          <w:szCs w:val="24"/>
        </w:rPr>
        <w:t>. telah menjanjikan keutamaan yang begitu banyak bagi para pembacanya meskipun di luar bulan Ramadhan, dan diantaranya adalah :</w:t>
      </w:r>
    </w:p>
    <w:p w:rsidR="00E9519C" w:rsidRPr="00D21FEC" w:rsidRDefault="002B3C5C" w:rsidP="00B92D97">
      <w:pPr>
        <w:pStyle w:val="ListParagraph"/>
        <w:numPr>
          <w:ilvl w:val="4"/>
          <w:numId w:val="2"/>
        </w:numPr>
        <w:spacing w:line="480" w:lineRule="auto"/>
        <w:ind w:left="1134" w:hanging="284"/>
        <w:jc w:val="both"/>
        <w:rPr>
          <w:rFonts w:asciiTheme="majorBidi" w:hAnsiTheme="majorBidi" w:cstheme="majorBidi"/>
          <w:b/>
          <w:bCs/>
          <w:sz w:val="24"/>
          <w:szCs w:val="24"/>
        </w:rPr>
      </w:pPr>
      <w:r w:rsidRPr="00D21FEC">
        <w:rPr>
          <w:rFonts w:asciiTheme="majorBidi" w:hAnsiTheme="majorBidi" w:cstheme="majorBidi"/>
          <w:sz w:val="24"/>
          <w:szCs w:val="24"/>
        </w:rPr>
        <w:t xml:space="preserve">Memperoleh kesempurnaan pahala, </w:t>
      </w:r>
    </w:p>
    <w:p w:rsidR="002B3C5C" w:rsidRPr="00E9519C" w:rsidRDefault="0037485B" w:rsidP="00E9519C">
      <w:pPr>
        <w:pStyle w:val="ListParagraph"/>
        <w:spacing w:line="480" w:lineRule="auto"/>
        <w:ind w:left="1701"/>
        <w:jc w:val="both"/>
        <w:rPr>
          <w:rFonts w:asciiTheme="majorBidi" w:hAnsiTheme="majorBidi" w:cstheme="majorBidi"/>
          <w:sz w:val="24"/>
          <w:szCs w:val="24"/>
        </w:rPr>
      </w:pPr>
      <w:r>
        <w:rPr>
          <w:rFonts w:asciiTheme="majorBidi" w:hAnsiTheme="majorBidi" w:cstheme="majorBidi"/>
          <w:sz w:val="24"/>
          <w:szCs w:val="24"/>
          <w:lang w:val="en-US"/>
        </w:rPr>
        <w:tab/>
      </w:r>
      <w:r w:rsidR="002B3C5C" w:rsidRPr="00E9519C">
        <w:rPr>
          <w:rFonts w:asciiTheme="majorBidi" w:hAnsiTheme="majorBidi" w:cstheme="majorBidi"/>
          <w:sz w:val="24"/>
          <w:szCs w:val="24"/>
        </w:rPr>
        <w:t>Sebagaimana</w:t>
      </w:r>
      <w:r w:rsidR="00BA28C7" w:rsidRPr="00E9519C">
        <w:rPr>
          <w:rFonts w:asciiTheme="majorBidi" w:hAnsiTheme="majorBidi" w:cstheme="majorBidi"/>
          <w:sz w:val="24"/>
          <w:szCs w:val="24"/>
        </w:rPr>
        <w:t xml:space="preserve"> firman Allah: Q,S Al – Fatir ayat </w:t>
      </w:r>
      <w:r w:rsidR="002B3C5C" w:rsidRPr="00E9519C">
        <w:rPr>
          <w:rFonts w:asciiTheme="majorBidi" w:hAnsiTheme="majorBidi" w:cstheme="majorBidi"/>
          <w:sz w:val="24"/>
          <w:szCs w:val="24"/>
        </w:rPr>
        <w:t>29-30</w:t>
      </w:r>
    </w:p>
    <w:p w:rsidR="00E9519C" w:rsidRDefault="002B3C5C" w:rsidP="00E9519C">
      <w:pPr>
        <w:pStyle w:val="ListParagraph"/>
        <w:spacing w:line="240" w:lineRule="auto"/>
        <w:ind w:left="1418" w:firstLine="721"/>
        <w:jc w:val="both"/>
        <w:rPr>
          <w:rFonts w:asciiTheme="majorBidi" w:hAnsiTheme="majorBidi" w:cstheme="majorBidi"/>
          <w:sz w:val="24"/>
          <w:szCs w:val="24"/>
        </w:rPr>
      </w:pPr>
      <w:r w:rsidRPr="0034474E">
        <w:rPr>
          <w:rFonts w:asciiTheme="majorBidi" w:hAnsiTheme="majorBidi" w:cstheme="majorBidi"/>
          <w:sz w:val="24"/>
          <w:szCs w:val="24"/>
        </w:rPr>
        <w:t>Artinya : Sesungguhnya orang-orang yang selalu membaca kitab Allah dan mendirikan shalat dan menafkahkan sebahag</w:t>
      </w:r>
      <w:r>
        <w:rPr>
          <w:rFonts w:asciiTheme="majorBidi" w:hAnsiTheme="majorBidi" w:cstheme="majorBidi"/>
          <w:sz w:val="24"/>
          <w:szCs w:val="24"/>
        </w:rPr>
        <w:t>ian dari rezki yang Kami anuge</w:t>
      </w:r>
      <w:r w:rsidRPr="0034474E">
        <w:rPr>
          <w:rFonts w:asciiTheme="majorBidi" w:hAnsiTheme="majorBidi" w:cstheme="majorBidi"/>
          <w:sz w:val="24"/>
          <w:szCs w:val="24"/>
        </w:rPr>
        <w:t xml:space="preserve">rahkan kepada mereka dengan diam-diam dan terang-terangan, mereka itu mengharapkan perniagaan yang tidak akan merugi, Agar Allah menyempurnakan kepada mereka pahala mereka dan menambah kepada mereka dari karunia-Nya. Sesungguhnya Allah Maha </w:t>
      </w:r>
      <w:r w:rsidR="00E9519C">
        <w:rPr>
          <w:rFonts w:asciiTheme="majorBidi" w:hAnsiTheme="majorBidi" w:cstheme="majorBidi"/>
          <w:sz w:val="24"/>
          <w:szCs w:val="24"/>
        </w:rPr>
        <w:t>Pengampun lagi Maha Mensyukuri.</w:t>
      </w:r>
    </w:p>
    <w:p w:rsidR="0025157F" w:rsidRDefault="0025157F" w:rsidP="00E9519C">
      <w:pPr>
        <w:pStyle w:val="ListParagraph"/>
        <w:spacing w:line="240" w:lineRule="auto"/>
        <w:ind w:left="1418" w:firstLine="721"/>
        <w:jc w:val="both"/>
        <w:rPr>
          <w:rFonts w:asciiTheme="majorBidi" w:hAnsiTheme="majorBidi" w:cstheme="majorBidi"/>
          <w:sz w:val="24"/>
          <w:szCs w:val="24"/>
        </w:rPr>
      </w:pPr>
    </w:p>
    <w:p w:rsidR="00E9519C" w:rsidRDefault="00E9519C" w:rsidP="00E9519C">
      <w:pPr>
        <w:pStyle w:val="ListParagraph"/>
        <w:spacing w:line="240" w:lineRule="auto"/>
        <w:ind w:left="1418" w:firstLine="721"/>
        <w:jc w:val="both"/>
        <w:rPr>
          <w:rFonts w:asciiTheme="majorBidi" w:hAnsiTheme="majorBidi" w:cstheme="majorBidi"/>
          <w:sz w:val="24"/>
          <w:szCs w:val="24"/>
        </w:rPr>
      </w:pPr>
    </w:p>
    <w:p w:rsidR="002B3C5C" w:rsidRDefault="002B3C5C" w:rsidP="00B92D97">
      <w:pPr>
        <w:pStyle w:val="ListParagraph"/>
        <w:numPr>
          <w:ilvl w:val="4"/>
          <w:numId w:val="2"/>
        </w:numPr>
        <w:spacing w:line="240" w:lineRule="auto"/>
        <w:ind w:left="1134"/>
        <w:jc w:val="both"/>
        <w:rPr>
          <w:rFonts w:asciiTheme="majorBidi" w:hAnsiTheme="majorBidi" w:cstheme="majorBidi"/>
          <w:sz w:val="24"/>
          <w:szCs w:val="24"/>
        </w:rPr>
      </w:pPr>
      <w:r w:rsidRPr="00E9519C">
        <w:rPr>
          <w:rFonts w:asciiTheme="majorBidi" w:hAnsiTheme="majorBidi" w:cstheme="majorBidi"/>
          <w:sz w:val="24"/>
          <w:szCs w:val="24"/>
        </w:rPr>
        <w:t xml:space="preserve">Syafa’at bagi pembaca Al Qur’an </w:t>
      </w:r>
    </w:p>
    <w:p w:rsidR="00D21FEC" w:rsidRPr="00E9519C" w:rsidRDefault="00D21FEC" w:rsidP="00B92D97">
      <w:pPr>
        <w:pStyle w:val="ListParagraph"/>
        <w:spacing w:line="240" w:lineRule="auto"/>
        <w:ind w:left="1134"/>
        <w:jc w:val="both"/>
        <w:rPr>
          <w:rFonts w:asciiTheme="majorBidi" w:hAnsiTheme="majorBidi" w:cstheme="majorBidi"/>
          <w:sz w:val="24"/>
          <w:szCs w:val="24"/>
        </w:rPr>
      </w:pPr>
    </w:p>
    <w:p w:rsidR="002B3C5C" w:rsidRPr="0027467D" w:rsidRDefault="002B3C5C" w:rsidP="002B3C5C">
      <w:pPr>
        <w:pStyle w:val="ListParagraph"/>
        <w:spacing w:line="480" w:lineRule="auto"/>
        <w:ind w:left="1418"/>
        <w:jc w:val="both"/>
        <w:rPr>
          <w:rFonts w:asciiTheme="majorBidi" w:hAnsiTheme="majorBidi" w:cstheme="majorBidi"/>
          <w:sz w:val="24"/>
          <w:szCs w:val="24"/>
        </w:rPr>
      </w:pPr>
      <w:r w:rsidRPr="0027467D">
        <w:rPr>
          <w:rFonts w:asciiTheme="majorBidi" w:hAnsiTheme="majorBidi" w:cstheme="majorBidi"/>
          <w:sz w:val="24"/>
          <w:szCs w:val="24"/>
        </w:rPr>
        <w:t>Dari Abu Umamah, ia berkata : “Saya mendengar Rasulullah bersabda:</w:t>
      </w:r>
    </w:p>
    <w:p w:rsidR="002B3C5C" w:rsidRPr="0027467D" w:rsidRDefault="002B3C5C" w:rsidP="0025157F">
      <w:pPr>
        <w:pStyle w:val="ListParagraph"/>
        <w:bidi/>
        <w:spacing w:line="480" w:lineRule="auto"/>
        <w:ind w:left="-1" w:firstLine="18"/>
        <w:jc w:val="both"/>
        <w:rPr>
          <w:rFonts w:ascii="Traditional Arabic" w:hAnsi="Traditional Arabic" w:cs="Traditional Arabic"/>
          <w:sz w:val="36"/>
          <w:szCs w:val="36"/>
        </w:rPr>
      </w:pPr>
      <w:r w:rsidRPr="0027467D">
        <w:rPr>
          <w:rFonts w:ascii="Traditional Arabic" w:hAnsi="Traditional Arabic" w:cs="Traditional Arabic"/>
          <w:sz w:val="36"/>
          <w:szCs w:val="36"/>
          <w:rtl/>
        </w:rPr>
        <w:t>اقْرَءُوا الْقُرْآنَ فَإِنَّهُ يَأْتِى يَوْمَ الْقِيَامَةِ شَفِيعًا لأَصْحَابِه</w:t>
      </w:r>
    </w:p>
    <w:p w:rsidR="002B3C5C" w:rsidRDefault="002B3C5C" w:rsidP="00597277">
      <w:pPr>
        <w:pStyle w:val="ListParagraph"/>
        <w:spacing w:line="240" w:lineRule="auto"/>
        <w:ind w:left="1418" w:firstLine="360"/>
        <w:jc w:val="both"/>
        <w:rPr>
          <w:rFonts w:asciiTheme="majorBidi" w:hAnsiTheme="majorBidi" w:cstheme="majorBidi"/>
          <w:sz w:val="24"/>
          <w:szCs w:val="24"/>
        </w:rPr>
      </w:pPr>
      <w:r>
        <w:rPr>
          <w:rFonts w:asciiTheme="majorBidi" w:hAnsiTheme="majorBidi" w:cstheme="majorBidi"/>
          <w:sz w:val="24"/>
          <w:szCs w:val="24"/>
        </w:rPr>
        <w:t>Artinya :</w:t>
      </w:r>
      <w:r w:rsidRPr="000E1B9D">
        <w:rPr>
          <w:rFonts w:asciiTheme="majorBidi" w:hAnsiTheme="majorBidi" w:cstheme="majorBidi"/>
          <w:sz w:val="24"/>
          <w:szCs w:val="24"/>
        </w:rPr>
        <w:t>“Bacalah oleh kalian Al-Qur`an. Karena ia (Al-Qur`an) akan datang pada Hari Kiamat kelak sebagai pemberi syafa’at bagi oran</w:t>
      </w:r>
      <w:r>
        <w:rPr>
          <w:rFonts w:asciiTheme="majorBidi" w:hAnsiTheme="majorBidi" w:cstheme="majorBidi"/>
          <w:sz w:val="24"/>
          <w:szCs w:val="24"/>
        </w:rPr>
        <w:t>g-orang yang rajin membacanya.”</w:t>
      </w:r>
      <w:r>
        <w:rPr>
          <w:rStyle w:val="FootnoteReference"/>
          <w:sz w:val="24"/>
          <w:szCs w:val="24"/>
        </w:rPr>
        <w:footnoteReference w:id="57"/>
      </w:r>
    </w:p>
    <w:p w:rsidR="002B3C5C" w:rsidRDefault="002B3C5C" w:rsidP="002B3C5C">
      <w:pPr>
        <w:pStyle w:val="ListParagraph"/>
        <w:spacing w:line="240" w:lineRule="auto"/>
        <w:ind w:left="1080" w:firstLine="360"/>
        <w:jc w:val="both"/>
        <w:rPr>
          <w:rFonts w:asciiTheme="majorBidi" w:hAnsiTheme="majorBidi" w:cstheme="majorBidi"/>
          <w:sz w:val="24"/>
          <w:szCs w:val="24"/>
        </w:rPr>
      </w:pPr>
    </w:p>
    <w:p w:rsidR="002B3C5C" w:rsidRPr="0037485B" w:rsidRDefault="002B3C5C" w:rsidP="0037485B">
      <w:pPr>
        <w:pStyle w:val="ListParagraph"/>
        <w:numPr>
          <w:ilvl w:val="1"/>
          <w:numId w:val="2"/>
        </w:numPr>
        <w:spacing w:line="480" w:lineRule="auto"/>
        <w:ind w:left="993"/>
        <w:jc w:val="both"/>
        <w:rPr>
          <w:rFonts w:asciiTheme="majorBidi" w:hAnsiTheme="majorBidi" w:cstheme="majorBidi"/>
          <w:sz w:val="24"/>
          <w:szCs w:val="24"/>
        </w:rPr>
      </w:pPr>
      <w:r w:rsidRPr="008C3D60">
        <w:rPr>
          <w:rFonts w:asciiTheme="majorBidi" w:hAnsiTheme="majorBidi" w:cstheme="majorBidi"/>
          <w:sz w:val="24"/>
          <w:szCs w:val="24"/>
        </w:rPr>
        <w:t xml:space="preserve">Pahala yang berlipat ganda </w:t>
      </w:r>
      <w:r w:rsidRPr="0037485B">
        <w:rPr>
          <w:rFonts w:asciiTheme="majorBidi" w:hAnsiTheme="majorBidi" w:cstheme="majorBidi"/>
          <w:sz w:val="24"/>
          <w:szCs w:val="24"/>
        </w:rPr>
        <w:t>Bagi orang yang membaca Al Qur’an</w:t>
      </w:r>
    </w:p>
    <w:p w:rsidR="002B3C5C" w:rsidRPr="006301C8" w:rsidRDefault="002B3C5C" w:rsidP="00B92D97">
      <w:pPr>
        <w:pStyle w:val="ListParagraph"/>
        <w:numPr>
          <w:ilvl w:val="0"/>
          <w:numId w:val="13"/>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 xml:space="preserve">Mengangkat derajat di </w:t>
      </w:r>
      <w:r w:rsidRPr="005B43B3">
        <w:rPr>
          <w:rFonts w:asciiTheme="majorBidi" w:hAnsiTheme="majorBidi" w:cstheme="majorBidi"/>
          <w:sz w:val="24"/>
          <w:szCs w:val="24"/>
        </w:rPr>
        <w:t>Syurga Dari Abdullah bin Amru bin Ash Radhiyallahu anhu, Nabi Muhammad bersabda :</w:t>
      </w:r>
    </w:p>
    <w:p w:rsidR="002B3C5C" w:rsidRPr="005B43B3" w:rsidRDefault="002B3C5C" w:rsidP="00597277">
      <w:pPr>
        <w:shd w:val="clear" w:color="auto" w:fill="FFFFFF"/>
        <w:bidi/>
        <w:spacing w:before="100" w:beforeAutospacing="1" w:after="100" w:afterAutospacing="1" w:line="396" w:lineRule="atLeast"/>
        <w:ind w:right="993"/>
        <w:rPr>
          <w:rFonts w:ascii="Traditional Arabic" w:eastAsia="Times New Roman" w:hAnsi="Traditional Arabic" w:cs="Traditional Arabic"/>
          <w:color w:val="191919"/>
          <w:sz w:val="36"/>
          <w:szCs w:val="36"/>
          <w:lang w:eastAsia="id-ID"/>
        </w:rPr>
      </w:pPr>
      <w:r w:rsidRPr="005B43B3">
        <w:rPr>
          <w:rFonts w:ascii="Arial" w:eastAsia="Times New Roman" w:hAnsi="Arial"/>
          <w:color w:val="191919"/>
          <w:sz w:val="27"/>
          <w:szCs w:val="27"/>
          <w:lang w:eastAsia="id-ID"/>
        </w:rPr>
        <w:t> </w:t>
      </w:r>
      <w:r w:rsidRPr="005B43B3">
        <w:rPr>
          <w:rFonts w:ascii="Traditional Arabic" w:eastAsia="Times New Roman" w:hAnsi="Traditional Arabic" w:cs="Traditional Arabic"/>
          <w:color w:val="191919"/>
          <w:sz w:val="36"/>
          <w:szCs w:val="36"/>
          <w:rtl/>
          <w:lang w:eastAsia="id-ID"/>
        </w:rPr>
        <w:t>يُقَالُ لِصَاحِبِ الْقُرْآنِ : اقْرَأْ وَارْتَقِ وَرَتِّلْ ، كَمَا كُنْتَ تُرَتِّلُ فِي الدُّنْيَا ، فَإِنَّ مَنْزِلَكَ عِنْدَ آخِرِ آيَةٍ تَقْرَؤُهَا</w:t>
      </w:r>
      <w:r w:rsidRPr="005B43B3">
        <w:rPr>
          <w:rFonts w:ascii="Traditional Arabic" w:eastAsia="Times New Roman" w:hAnsi="Traditional Arabic" w:cs="Traditional Arabic"/>
          <w:color w:val="191919"/>
          <w:sz w:val="36"/>
          <w:szCs w:val="36"/>
          <w:lang w:eastAsia="id-ID"/>
        </w:rPr>
        <w:t>. </w:t>
      </w:r>
    </w:p>
    <w:p w:rsidR="002B3C5C" w:rsidRDefault="002B3C5C" w:rsidP="00597277">
      <w:pPr>
        <w:pStyle w:val="ListParagraph"/>
        <w:spacing w:line="240" w:lineRule="auto"/>
        <w:ind w:left="1843" w:firstLine="721"/>
        <w:jc w:val="both"/>
        <w:rPr>
          <w:rFonts w:asciiTheme="majorBidi" w:hAnsiTheme="majorBidi" w:cstheme="majorBidi"/>
          <w:sz w:val="24"/>
          <w:szCs w:val="24"/>
        </w:rPr>
      </w:pPr>
      <w:r w:rsidRPr="005B43B3">
        <w:rPr>
          <w:rFonts w:asciiTheme="majorBidi" w:hAnsiTheme="majorBidi" w:cstheme="majorBidi"/>
          <w:sz w:val="24"/>
          <w:szCs w:val="24"/>
        </w:rPr>
        <w:t>Artinya : “Dikatakan kepada Ahli Al Qur‟an : “Bacalah dan keraskanlah dan bacalah (dengan tartil) sebagaimana engkau membacanya di dunia, sesungguhnya kedudukanmu adalah</w:t>
      </w:r>
      <w:r>
        <w:rPr>
          <w:rFonts w:asciiTheme="majorBidi" w:hAnsiTheme="majorBidi" w:cstheme="majorBidi"/>
          <w:sz w:val="24"/>
          <w:szCs w:val="24"/>
        </w:rPr>
        <w:t xml:space="preserve"> pada akhir ayat yang kau baca”.</w:t>
      </w:r>
      <w:r>
        <w:rPr>
          <w:rStyle w:val="FootnoteReference"/>
          <w:sz w:val="24"/>
          <w:szCs w:val="24"/>
        </w:rPr>
        <w:footnoteReference w:id="58"/>
      </w:r>
    </w:p>
    <w:p w:rsidR="002B3C5C" w:rsidRPr="005B43B3" w:rsidRDefault="002B3C5C" w:rsidP="002B3C5C">
      <w:pPr>
        <w:pStyle w:val="ListParagraph"/>
        <w:spacing w:line="240" w:lineRule="auto"/>
        <w:ind w:firstLine="721"/>
        <w:jc w:val="both"/>
        <w:rPr>
          <w:rFonts w:asciiTheme="majorBidi" w:hAnsiTheme="majorBidi" w:cstheme="majorBidi"/>
          <w:sz w:val="24"/>
          <w:szCs w:val="24"/>
        </w:rPr>
      </w:pPr>
    </w:p>
    <w:p w:rsidR="002B3C5C" w:rsidRDefault="002B3C5C" w:rsidP="00B92D97">
      <w:pPr>
        <w:pStyle w:val="ListParagraph"/>
        <w:numPr>
          <w:ilvl w:val="0"/>
          <w:numId w:val="13"/>
        </w:numPr>
        <w:tabs>
          <w:tab w:val="left" w:pos="1185"/>
        </w:tabs>
        <w:spacing w:line="480" w:lineRule="auto"/>
        <w:ind w:left="1134"/>
        <w:jc w:val="both"/>
        <w:rPr>
          <w:rFonts w:asciiTheme="majorBidi" w:hAnsiTheme="majorBidi" w:cstheme="majorBidi"/>
          <w:sz w:val="24"/>
          <w:szCs w:val="24"/>
        </w:rPr>
      </w:pPr>
      <w:r w:rsidRPr="005B43B3">
        <w:rPr>
          <w:rFonts w:asciiTheme="majorBidi" w:hAnsiTheme="majorBidi" w:cstheme="majorBidi"/>
          <w:sz w:val="24"/>
          <w:szCs w:val="24"/>
        </w:rPr>
        <w:t xml:space="preserve">Al-Qur'an adalah kitab suci yang sangat mulia dan dijamin keasliannya oleh Allah </w:t>
      </w:r>
      <w:r w:rsidR="00F034F0">
        <w:rPr>
          <w:rFonts w:asciiTheme="majorBidi" w:hAnsiTheme="majorBidi" w:cstheme="majorBidi"/>
          <w:sz w:val="24"/>
          <w:szCs w:val="24"/>
        </w:rPr>
        <w:t>Swt</w:t>
      </w:r>
      <w:r w:rsidRPr="005B43B3">
        <w:rPr>
          <w:rFonts w:asciiTheme="majorBidi" w:hAnsiTheme="majorBidi" w:cstheme="majorBidi"/>
          <w:sz w:val="24"/>
          <w:szCs w:val="24"/>
        </w:rPr>
        <w:t>. Wahyu Allah yang diturunkan kepada Nabi Muhammad saw melalui perantara malaikat Jibril tersebut merupakan petunjuk bagi seluruh manusia da</w:t>
      </w:r>
      <w:r>
        <w:rPr>
          <w:rFonts w:asciiTheme="majorBidi" w:hAnsiTheme="majorBidi" w:cstheme="majorBidi"/>
          <w:sz w:val="24"/>
          <w:szCs w:val="24"/>
        </w:rPr>
        <w:t>n membacanya termasuk ibadah.</w:t>
      </w:r>
    </w:p>
    <w:p w:rsidR="002B3C5C" w:rsidRDefault="002B3C5C" w:rsidP="00B92D97">
      <w:pPr>
        <w:pStyle w:val="ListParagraph"/>
        <w:numPr>
          <w:ilvl w:val="0"/>
          <w:numId w:val="13"/>
        </w:numPr>
        <w:tabs>
          <w:tab w:val="left" w:pos="1185"/>
        </w:tabs>
        <w:spacing w:line="480" w:lineRule="auto"/>
        <w:ind w:left="1134"/>
        <w:jc w:val="both"/>
        <w:rPr>
          <w:rFonts w:asciiTheme="majorBidi" w:hAnsiTheme="majorBidi" w:cstheme="majorBidi"/>
          <w:sz w:val="24"/>
          <w:szCs w:val="24"/>
        </w:rPr>
      </w:pPr>
      <w:r w:rsidRPr="005B43B3">
        <w:rPr>
          <w:rFonts w:asciiTheme="majorBidi" w:hAnsiTheme="majorBidi" w:cstheme="majorBidi"/>
          <w:sz w:val="24"/>
          <w:szCs w:val="24"/>
        </w:rPr>
        <w:t xml:space="preserve">Dari Aisyah radhiallahu anha, Rasulullah saw bersabda, "Orang yang ahli dalam Al-Qur'an, akan bersama para malaikat pencatat yang mulia lagi benar. Dan orang-orang yang terbata-bata membaca </w:t>
      </w:r>
      <w:r w:rsidR="005D5100">
        <w:rPr>
          <w:rFonts w:ascii="Times New Roman" w:hAnsi="Times New Roman" w:cs="Times New Roman"/>
          <w:sz w:val="24"/>
          <w:szCs w:val="24"/>
        </w:rPr>
        <w:t>Al-Qur’an</w:t>
      </w:r>
      <w:r w:rsidRPr="005B43B3">
        <w:rPr>
          <w:rFonts w:asciiTheme="majorBidi" w:hAnsiTheme="majorBidi" w:cstheme="majorBidi"/>
          <w:sz w:val="24"/>
          <w:szCs w:val="24"/>
        </w:rPr>
        <w:t xml:space="preserve"> serta bersusah payah (mempelajarinya), maka baginya Pahala dua kali</w:t>
      </w:r>
      <w:r>
        <w:rPr>
          <w:rFonts w:asciiTheme="majorBidi" w:hAnsiTheme="majorBidi" w:cstheme="majorBidi"/>
          <w:sz w:val="24"/>
          <w:szCs w:val="24"/>
        </w:rPr>
        <w:t>.</w:t>
      </w:r>
    </w:p>
    <w:p w:rsidR="00D21FEC" w:rsidRPr="00D21FEC" w:rsidRDefault="002B3C5C" w:rsidP="00B92D97">
      <w:pPr>
        <w:pStyle w:val="ListParagraph"/>
        <w:numPr>
          <w:ilvl w:val="1"/>
          <w:numId w:val="2"/>
        </w:numPr>
        <w:spacing w:line="480" w:lineRule="auto"/>
        <w:ind w:left="1134" w:hanging="426"/>
        <w:jc w:val="both"/>
        <w:rPr>
          <w:rFonts w:asciiTheme="majorBidi" w:hAnsiTheme="majorBidi" w:cstheme="majorBidi"/>
          <w:sz w:val="24"/>
          <w:szCs w:val="24"/>
        </w:rPr>
      </w:pPr>
      <w:r w:rsidRPr="00201208">
        <w:rPr>
          <w:rFonts w:asciiTheme="majorBidi" w:hAnsiTheme="majorBidi" w:cstheme="majorBidi"/>
        </w:rPr>
        <w:t xml:space="preserve">Belajar dan mengajarkan </w:t>
      </w:r>
      <w:r w:rsidR="005D5100">
        <w:rPr>
          <w:rFonts w:ascii="Times New Roman" w:hAnsi="Times New Roman" w:cs="Times New Roman"/>
          <w:sz w:val="24"/>
          <w:szCs w:val="24"/>
        </w:rPr>
        <w:t xml:space="preserve">Al-Qur’an </w:t>
      </w:r>
      <w:r w:rsidRPr="00201208">
        <w:rPr>
          <w:rFonts w:asciiTheme="majorBidi" w:hAnsiTheme="majorBidi" w:cstheme="majorBidi"/>
        </w:rPr>
        <w:t>adalah amalan yang terbaik</w:t>
      </w:r>
    </w:p>
    <w:p w:rsidR="00D3250E" w:rsidRPr="00E15889" w:rsidRDefault="002B3C5C" w:rsidP="00B92D97">
      <w:pPr>
        <w:pStyle w:val="ListParagraph"/>
        <w:numPr>
          <w:ilvl w:val="1"/>
          <w:numId w:val="2"/>
        </w:numPr>
        <w:tabs>
          <w:tab w:val="left" w:pos="1185"/>
        </w:tabs>
        <w:spacing w:line="480" w:lineRule="auto"/>
        <w:ind w:left="1134" w:hanging="426"/>
        <w:jc w:val="both"/>
        <w:rPr>
          <w:rFonts w:asciiTheme="majorBidi" w:hAnsiTheme="majorBidi" w:cstheme="majorBidi"/>
          <w:sz w:val="24"/>
          <w:szCs w:val="24"/>
        </w:rPr>
      </w:pPr>
      <w:r w:rsidRPr="00D21FEC">
        <w:rPr>
          <w:rFonts w:asciiTheme="majorBidi" w:hAnsiTheme="majorBidi" w:cstheme="majorBidi"/>
        </w:rPr>
        <w:t xml:space="preserve">Tujuh Keutamaan bagi kaum yang bekumpul untuk membaca </w:t>
      </w:r>
      <w:r w:rsidR="005D5100" w:rsidRPr="00D21FEC">
        <w:rPr>
          <w:rFonts w:ascii="Times New Roman" w:hAnsi="Times New Roman" w:cs="Times New Roman"/>
          <w:sz w:val="24"/>
          <w:szCs w:val="24"/>
        </w:rPr>
        <w:t xml:space="preserve">Al-Qur’an </w:t>
      </w:r>
      <w:r w:rsidRPr="00D21FEC">
        <w:rPr>
          <w:rFonts w:asciiTheme="majorBidi" w:hAnsiTheme="majorBidi" w:cstheme="majorBidi"/>
        </w:rPr>
        <w:t xml:space="preserve">yaitu ; mendapat pahala berlipat, derajatnya diangkat, mendapat ketenangan hati, </w:t>
      </w:r>
      <w:r w:rsidRPr="00D21FEC">
        <w:rPr>
          <w:rFonts w:asciiTheme="majorBidi" w:hAnsiTheme="majorBidi" w:cstheme="majorBidi"/>
          <w:sz w:val="24"/>
          <w:szCs w:val="24"/>
        </w:rPr>
        <w:t xml:space="preserve">mendapat pertolongan Allah </w:t>
      </w:r>
      <w:r w:rsidR="00F034F0" w:rsidRPr="00D21FEC">
        <w:rPr>
          <w:rFonts w:asciiTheme="majorBidi" w:hAnsiTheme="majorBidi" w:cstheme="majorBidi"/>
          <w:sz w:val="24"/>
          <w:szCs w:val="24"/>
        </w:rPr>
        <w:t>Swt</w:t>
      </w:r>
      <w:r w:rsidRPr="00D21FEC">
        <w:rPr>
          <w:rFonts w:asciiTheme="majorBidi" w:hAnsiTheme="majorBidi" w:cstheme="majorBidi"/>
          <w:sz w:val="24"/>
          <w:szCs w:val="24"/>
        </w:rPr>
        <w:t xml:space="preserve">. di hari kiamat, terbebas dari </w:t>
      </w:r>
      <w:r w:rsidRPr="00D21FEC">
        <w:rPr>
          <w:rFonts w:asciiTheme="majorBidi" w:hAnsiTheme="majorBidi" w:cstheme="majorBidi"/>
          <w:sz w:val="24"/>
          <w:szCs w:val="24"/>
        </w:rPr>
        <w:lastRenderedPageBreak/>
        <w:t xml:space="preserve">aduan Rasulullah SAW pada hari kiamat, </w:t>
      </w:r>
      <w:r w:rsidR="00D21FEC">
        <w:rPr>
          <w:rFonts w:asciiTheme="majorBidi" w:hAnsiTheme="majorBidi" w:cstheme="majorBidi"/>
          <w:sz w:val="24"/>
          <w:szCs w:val="24"/>
        </w:rPr>
        <w:t>dihadiri mala</w:t>
      </w:r>
      <w:r w:rsidRPr="00D21FEC">
        <w:rPr>
          <w:rFonts w:asciiTheme="majorBidi" w:hAnsiTheme="majorBidi" w:cstheme="majorBidi"/>
          <w:sz w:val="24"/>
          <w:szCs w:val="24"/>
        </w:rPr>
        <w:t xml:space="preserve">Membaca </w:t>
      </w:r>
      <w:r w:rsidR="005D5100" w:rsidRPr="00D21FEC">
        <w:rPr>
          <w:rFonts w:ascii="Times New Roman" w:hAnsi="Times New Roman" w:cs="Times New Roman"/>
          <w:sz w:val="24"/>
          <w:szCs w:val="24"/>
        </w:rPr>
        <w:t xml:space="preserve">Al-Qur’an </w:t>
      </w:r>
      <w:r w:rsidRPr="00D21FEC">
        <w:rPr>
          <w:rFonts w:asciiTheme="majorBidi" w:hAnsiTheme="majorBidi" w:cstheme="majorBidi"/>
          <w:sz w:val="24"/>
          <w:szCs w:val="24"/>
        </w:rPr>
        <w:t>adalah perhiasan Ahlul Iman</w:t>
      </w:r>
      <w:r>
        <w:rPr>
          <w:rStyle w:val="FootnoteReference"/>
          <w:sz w:val="24"/>
          <w:szCs w:val="24"/>
        </w:rPr>
        <w:footnoteReference w:id="59"/>
      </w:r>
    </w:p>
    <w:p w:rsidR="002B3C5C" w:rsidRPr="00C573A5" w:rsidRDefault="002B3C5C" w:rsidP="001176B7">
      <w:pPr>
        <w:pStyle w:val="ListParagraph"/>
        <w:numPr>
          <w:ilvl w:val="0"/>
          <w:numId w:val="6"/>
        </w:numPr>
        <w:tabs>
          <w:tab w:val="left" w:pos="1185"/>
        </w:tabs>
        <w:spacing w:line="480" w:lineRule="auto"/>
        <w:jc w:val="both"/>
        <w:rPr>
          <w:rFonts w:asciiTheme="majorBidi" w:hAnsiTheme="majorBidi" w:cstheme="majorBidi"/>
          <w:b/>
          <w:bCs/>
          <w:sz w:val="24"/>
          <w:szCs w:val="24"/>
        </w:rPr>
      </w:pPr>
      <w:r w:rsidRPr="00C573A5">
        <w:rPr>
          <w:rFonts w:asciiTheme="majorBidi" w:hAnsiTheme="majorBidi" w:cstheme="majorBidi"/>
          <w:b/>
          <w:bCs/>
          <w:sz w:val="24"/>
          <w:szCs w:val="24"/>
        </w:rPr>
        <w:t>Tinjauan Tentang Siswa</w:t>
      </w:r>
    </w:p>
    <w:p w:rsidR="002B3C5C" w:rsidRPr="00F214E4" w:rsidRDefault="002B3C5C" w:rsidP="001176B7">
      <w:pPr>
        <w:pStyle w:val="ListParagraph"/>
        <w:numPr>
          <w:ilvl w:val="0"/>
          <w:numId w:val="14"/>
        </w:numPr>
        <w:tabs>
          <w:tab w:val="left" w:pos="1185"/>
        </w:tabs>
        <w:spacing w:line="480" w:lineRule="auto"/>
        <w:jc w:val="both"/>
        <w:rPr>
          <w:rFonts w:asciiTheme="majorBidi" w:hAnsiTheme="majorBidi" w:cstheme="majorBidi"/>
          <w:sz w:val="24"/>
          <w:szCs w:val="24"/>
        </w:rPr>
      </w:pPr>
      <w:r w:rsidRPr="00F214E4">
        <w:rPr>
          <w:rFonts w:asciiTheme="majorBidi" w:hAnsiTheme="majorBidi" w:cstheme="majorBidi"/>
          <w:sz w:val="24"/>
          <w:szCs w:val="24"/>
        </w:rPr>
        <w:t>Pengertian Siswa</w:t>
      </w:r>
    </w:p>
    <w:p w:rsidR="002B3C5C" w:rsidRDefault="002B3C5C" w:rsidP="002B3C5C">
      <w:pPr>
        <w:pStyle w:val="ListParagraph"/>
        <w:tabs>
          <w:tab w:val="left" w:pos="1185"/>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Siswa </w:t>
      </w:r>
      <w:r w:rsidRPr="00CA2EAA">
        <w:rPr>
          <w:rFonts w:asciiTheme="majorBidi" w:hAnsiTheme="majorBidi" w:cstheme="majorBidi"/>
          <w:sz w:val="24"/>
          <w:szCs w:val="24"/>
        </w:rPr>
        <w:t>adalah istilah bagi peserta didik pada jenjang pendidikan dasar dan menengah. Siswa adalah komponen masukan dalam sistem pendidikan, yang selanjutnya diproses dalam proses pendidikan, sehingga menjadi manusia yang berkualitas sesuai dengan tujuan pendidikan nasional. Sebagai suatu komponen pendidikan, siswa dapat ditinjau dari berbagai pendekatan, antara lain: pendekatan sosial, pendekatan psikologis, dan pendekatan edukatif/pedagogis.</w:t>
      </w:r>
      <w:r>
        <w:rPr>
          <w:rStyle w:val="FootnoteReference"/>
          <w:sz w:val="24"/>
          <w:szCs w:val="24"/>
        </w:rPr>
        <w:footnoteReference w:id="60"/>
      </w:r>
    </w:p>
    <w:p w:rsidR="00474B20" w:rsidRPr="00BB7649" w:rsidRDefault="0025157F" w:rsidP="00BB7649">
      <w:pPr>
        <w:pStyle w:val="ListParagraph"/>
        <w:tabs>
          <w:tab w:val="left" w:pos="1185"/>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2B3C5C" w:rsidRPr="00CA2EAA">
        <w:rPr>
          <w:rFonts w:asciiTheme="majorBidi" w:hAnsiTheme="majorBidi" w:cstheme="majorBidi"/>
          <w:sz w:val="24"/>
          <w:szCs w:val="24"/>
        </w:rPr>
        <w:t>Siswa atau peserta didik merupakan mereka yang secara khusus diserahkan oleh kedua orang tuanya untuk mengikuti pembelajaran yang diselenggarakan disekolah, dengan tujuan untuk menjadi manusia yang berilmu pengetahuan, berketrampilan, berpengalaman, berkepribadian, berakhlak mulia dan mandi</w:t>
      </w:r>
      <w:r w:rsidR="002B3C5C">
        <w:rPr>
          <w:rFonts w:asciiTheme="majorBidi" w:hAnsiTheme="majorBidi" w:cstheme="majorBidi"/>
          <w:sz w:val="24"/>
          <w:szCs w:val="24"/>
        </w:rPr>
        <w:t>ri.</w:t>
      </w:r>
      <w:r w:rsidR="002B3C5C">
        <w:rPr>
          <w:rStyle w:val="FootnoteReference"/>
          <w:sz w:val="24"/>
          <w:szCs w:val="24"/>
        </w:rPr>
        <w:footnoteReference w:id="61"/>
      </w:r>
    </w:p>
    <w:p w:rsidR="002B3C5C" w:rsidRDefault="002B3C5C" w:rsidP="001176B7">
      <w:pPr>
        <w:pStyle w:val="ListParagraph"/>
        <w:numPr>
          <w:ilvl w:val="0"/>
          <w:numId w:val="14"/>
        </w:numPr>
        <w:tabs>
          <w:tab w:val="left" w:pos="1185"/>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Pentingnya Siswa mempelajari </w:t>
      </w:r>
      <w:r w:rsidR="005D5100">
        <w:rPr>
          <w:rFonts w:ascii="Times New Roman" w:hAnsi="Times New Roman" w:cs="Times New Roman"/>
          <w:sz w:val="24"/>
          <w:szCs w:val="24"/>
        </w:rPr>
        <w:t>Al-Qur’an</w:t>
      </w:r>
    </w:p>
    <w:p w:rsidR="002B3C5C" w:rsidRPr="00EB2C7A" w:rsidRDefault="002B3C5C" w:rsidP="002B3C5C">
      <w:pPr>
        <w:pStyle w:val="ListParagraph"/>
        <w:tabs>
          <w:tab w:val="left" w:pos="1185"/>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EB2C7A">
        <w:rPr>
          <w:rFonts w:asciiTheme="majorBidi" w:hAnsiTheme="majorBidi" w:cstheme="majorBidi"/>
          <w:sz w:val="24"/>
          <w:szCs w:val="24"/>
        </w:rPr>
        <w:t xml:space="preserve">Mempelajari </w:t>
      </w:r>
      <w:r w:rsidR="00F034F0">
        <w:rPr>
          <w:rFonts w:asciiTheme="majorBidi" w:hAnsiTheme="majorBidi" w:cstheme="majorBidi"/>
          <w:sz w:val="24"/>
          <w:szCs w:val="24"/>
        </w:rPr>
        <w:t>Al-Qur’an</w:t>
      </w:r>
      <w:r w:rsidRPr="00EB2C7A">
        <w:rPr>
          <w:rFonts w:asciiTheme="majorBidi" w:hAnsiTheme="majorBidi" w:cstheme="majorBidi"/>
          <w:sz w:val="24"/>
          <w:szCs w:val="24"/>
        </w:rPr>
        <w:t xml:space="preserve"> amat pentingsekali dimulai sejak kanak-kanak, baik disekolah, atau di luar sekolah, seperti di rumah, di masjid, atau di langgar atau surau,di Taman Pendidikan </w:t>
      </w:r>
      <w:r w:rsidR="00F034F0">
        <w:rPr>
          <w:rFonts w:asciiTheme="majorBidi" w:hAnsiTheme="majorBidi" w:cstheme="majorBidi"/>
          <w:sz w:val="24"/>
          <w:szCs w:val="24"/>
        </w:rPr>
        <w:t>Al-Qur’an</w:t>
      </w:r>
      <w:r w:rsidRPr="00EB2C7A">
        <w:rPr>
          <w:rFonts w:asciiTheme="majorBidi" w:hAnsiTheme="majorBidi" w:cstheme="majorBidi"/>
          <w:sz w:val="24"/>
          <w:szCs w:val="24"/>
        </w:rPr>
        <w:t xml:space="preserve"> (TPA), </w:t>
      </w:r>
      <w:r w:rsidRPr="00EB2C7A">
        <w:rPr>
          <w:rFonts w:asciiTheme="majorBidi" w:hAnsiTheme="majorBidi" w:cstheme="majorBidi"/>
          <w:sz w:val="24"/>
          <w:szCs w:val="24"/>
        </w:rPr>
        <w:lastRenderedPageBreak/>
        <w:t xml:space="preserve">diMadrasah Diniyah Awaliyah (MDA), dipondok-pondok </w:t>
      </w:r>
      <w:r w:rsidR="00F034F0">
        <w:rPr>
          <w:rFonts w:asciiTheme="majorBidi" w:hAnsiTheme="majorBidi" w:cstheme="majorBidi"/>
          <w:sz w:val="24"/>
          <w:szCs w:val="24"/>
        </w:rPr>
        <w:t>Al-Qur’an</w:t>
      </w:r>
      <w:r w:rsidRPr="00EB2C7A">
        <w:rPr>
          <w:rFonts w:asciiTheme="majorBidi" w:hAnsiTheme="majorBidi" w:cstheme="majorBidi"/>
          <w:sz w:val="24"/>
          <w:szCs w:val="24"/>
        </w:rPr>
        <w:t xml:space="preserve">, dan sebagainyakarena waktu ini (sebagai langkah awal),tenaga hafalan kanak-kanak sangat kuat, sehingga mudah baginya menghafal ayatayat. Hal ini sejalan dengan pendidikan shalat, bahwa anak-anak harus bisa menghafal ayat-ayat yang perlu dibaca dalamshalat atau di luar shalat. Karena itu, sudah menjadi kebiasaan dari dulu anak-anak belajar </w:t>
      </w:r>
      <w:r w:rsidR="00F034F0">
        <w:rPr>
          <w:rFonts w:asciiTheme="majorBidi" w:hAnsiTheme="majorBidi" w:cstheme="majorBidi"/>
          <w:sz w:val="24"/>
          <w:szCs w:val="24"/>
        </w:rPr>
        <w:t>Al-Qur’an</w:t>
      </w:r>
      <w:r w:rsidRPr="00EB2C7A">
        <w:rPr>
          <w:rFonts w:asciiTheme="majorBidi" w:hAnsiTheme="majorBidi" w:cstheme="majorBidi"/>
          <w:sz w:val="24"/>
          <w:szCs w:val="24"/>
        </w:rPr>
        <w:t xml:space="preserve"> di surau-surau di seluruh Indonesia</w:t>
      </w:r>
      <w:r>
        <w:rPr>
          <w:rFonts w:asciiTheme="majorBidi" w:hAnsiTheme="majorBidi" w:cstheme="majorBidi"/>
          <w:sz w:val="24"/>
          <w:szCs w:val="24"/>
        </w:rPr>
        <w:t>.</w:t>
      </w:r>
      <w:r>
        <w:rPr>
          <w:rStyle w:val="FootnoteReference"/>
          <w:sz w:val="24"/>
          <w:szCs w:val="24"/>
        </w:rPr>
        <w:footnoteReference w:id="62"/>
      </w:r>
    </w:p>
    <w:p w:rsidR="00CA0A55" w:rsidRDefault="00CA0A55" w:rsidP="002B3C5C">
      <w:pPr>
        <w:pStyle w:val="ListParagraph"/>
        <w:tabs>
          <w:tab w:val="left" w:pos="1185"/>
        </w:tabs>
        <w:spacing w:line="480" w:lineRule="auto"/>
        <w:ind w:left="1080"/>
        <w:rPr>
          <w:rFonts w:asciiTheme="majorBidi" w:hAnsiTheme="majorBidi" w:cstheme="majorBidi"/>
          <w:sz w:val="24"/>
          <w:szCs w:val="24"/>
          <w:lang w:val="en-US"/>
        </w:rPr>
      </w:pPr>
      <w:r>
        <w:rPr>
          <w:rFonts w:asciiTheme="majorBidi" w:hAnsiTheme="majorBidi" w:cstheme="majorBidi"/>
          <w:sz w:val="24"/>
          <w:szCs w:val="24"/>
        </w:rPr>
        <w:tab/>
      </w:r>
    </w:p>
    <w:p w:rsidR="0037485B" w:rsidRPr="0037485B" w:rsidRDefault="0037485B" w:rsidP="002B3C5C">
      <w:pPr>
        <w:pStyle w:val="ListParagraph"/>
        <w:tabs>
          <w:tab w:val="left" w:pos="1185"/>
        </w:tabs>
        <w:spacing w:line="480" w:lineRule="auto"/>
        <w:ind w:left="1080"/>
        <w:rPr>
          <w:rFonts w:asciiTheme="majorBidi" w:hAnsiTheme="majorBidi" w:cstheme="majorBidi"/>
          <w:sz w:val="24"/>
          <w:szCs w:val="24"/>
          <w:lang w:val="en-US"/>
        </w:rPr>
      </w:pPr>
    </w:p>
    <w:p w:rsidR="002B3C5C" w:rsidRPr="00EB2C7A" w:rsidRDefault="00CA0A55" w:rsidP="002B3C5C">
      <w:pPr>
        <w:pStyle w:val="ListParagraph"/>
        <w:tabs>
          <w:tab w:val="left" w:pos="1185"/>
        </w:tabs>
        <w:spacing w:line="480" w:lineRule="auto"/>
        <w:ind w:left="1080"/>
        <w:rPr>
          <w:rFonts w:asciiTheme="majorBidi" w:hAnsiTheme="majorBidi" w:cstheme="majorBidi"/>
          <w:sz w:val="24"/>
          <w:szCs w:val="24"/>
        </w:rPr>
      </w:pPr>
      <w:r>
        <w:rPr>
          <w:rFonts w:asciiTheme="majorBidi" w:hAnsiTheme="majorBidi" w:cstheme="majorBidi"/>
          <w:sz w:val="24"/>
          <w:szCs w:val="24"/>
        </w:rPr>
        <w:tab/>
      </w:r>
      <w:r w:rsidR="002B3C5C" w:rsidRPr="00E77B39">
        <w:rPr>
          <w:rFonts w:asciiTheme="majorBidi" w:hAnsiTheme="majorBidi" w:cstheme="majorBidi"/>
          <w:sz w:val="24"/>
          <w:szCs w:val="24"/>
        </w:rPr>
        <w:t>Pentingnya</w:t>
      </w:r>
      <w:r w:rsidR="002B3C5C">
        <w:rPr>
          <w:rFonts w:asciiTheme="majorBidi" w:hAnsiTheme="majorBidi" w:cstheme="majorBidi"/>
          <w:sz w:val="24"/>
          <w:szCs w:val="24"/>
        </w:rPr>
        <w:t xml:space="preserve"> mempelajari</w:t>
      </w:r>
      <w:r w:rsidR="00F034F0">
        <w:rPr>
          <w:rFonts w:asciiTheme="majorBidi" w:hAnsiTheme="majorBidi" w:cstheme="majorBidi"/>
          <w:sz w:val="24"/>
          <w:szCs w:val="24"/>
        </w:rPr>
        <w:t>Al-Qur’an</w:t>
      </w:r>
      <w:r w:rsidR="002B3C5C" w:rsidRPr="00E77B39">
        <w:rPr>
          <w:rFonts w:asciiTheme="majorBidi" w:hAnsiTheme="majorBidi" w:cstheme="majorBidi"/>
          <w:sz w:val="24"/>
          <w:szCs w:val="24"/>
        </w:rPr>
        <w:t>, d</w:t>
      </w:r>
      <w:r w:rsidR="002B3C5C">
        <w:rPr>
          <w:rFonts w:asciiTheme="majorBidi" w:hAnsiTheme="majorBidi" w:cstheme="majorBidi"/>
          <w:sz w:val="24"/>
          <w:szCs w:val="24"/>
        </w:rPr>
        <w:t>apat dilihat pada beberapa hal ;</w:t>
      </w:r>
    </w:p>
    <w:p w:rsidR="002B3C5C" w:rsidRDefault="002B3C5C" w:rsidP="001176B7">
      <w:pPr>
        <w:pStyle w:val="ListParagraph"/>
        <w:numPr>
          <w:ilvl w:val="0"/>
          <w:numId w:val="15"/>
        </w:numPr>
        <w:tabs>
          <w:tab w:val="left" w:pos="1185"/>
        </w:tabs>
        <w:spacing w:line="480" w:lineRule="auto"/>
        <w:rPr>
          <w:rFonts w:asciiTheme="majorBidi" w:hAnsiTheme="majorBidi" w:cstheme="majorBidi"/>
          <w:sz w:val="24"/>
          <w:szCs w:val="24"/>
        </w:rPr>
      </w:pPr>
      <w:r>
        <w:rPr>
          <w:rFonts w:asciiTheme="majorBidi" w:hAnsiTheme="majorBidi" w:cstheme="majorBidi"/>
          <w:sz w:val="24"/>
          <w:szCs w:val="24"/>
        </w:rPr>
        <w:t>P</w:t>
      </w:r>
      <w:r w:rsidRPr="00E77B39">
        <w:rPr>
          <w:rFonts w:asciiTheme="majorBidi" w:hAnsiTheme="majorBidi" w:cstheme="majorBidi"/>
          <w:sz w:val="24"/>
          <w:szCs w:val="24"/>
        </w:rPr>
        <w:t>ada tujuan mempelajari dan mengajarkan</w:t>
      </w:r>
      <w:r w:rsidR="00F034F0">
        <w:rPr>
          <w:rFonts w:asciiTheme="majorBidi" w:hAnsiTheme="majorBidi" w:cstheme="majorBidi"/>
          <w:sz w:val="24"/>
          <w:szCs w:val="24"/>
        </w:rPr>
        <w:t>Al-Qur’an</w:t>
      </w:r>
      <w:r w:rsidRPr="00E77B39">
        <w:rPr>
          <w:rFonts w:asciiTheme="majorBidi" w:hAnsiTheme="majorBidi" w:cstheme="majorBidi"/>
          <w:sz w:val="24"/>
          <w:szCs w:val="24"/>
        </w:rPr>
        <w:t xml:space="preserve">. </w:t>
      </w:r>
    </w:p>
    <w:p w:rsidR="00B50C78" w:rsidRPr="00E15889" w:rsidRDefault="0037485B" w:rsidP="00E15889">
      <w:pPr>
        <w:pStyle w:val="ListParagraph"/>
        <w:tabs>
          <w:tab w:val="left" w:pos="1185"/>
        </w:tabs>
        <w:spacing w:line="480" w:lineRule="auto"/>
        <w:ind w:left="1440"/>
        <w:jc w:val="both"/>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lang w:val="en-US"/>
        </w:rPr>
        <w:tab/>
      </w:r>
      <w:r w:rsidR="00F034F0">
        <w:rPr>
          <w:rFonts w:asciiTheme="majorBidi" w:hAnsiTheme="majorBidi" w:cstheme="majorBidi"/>
          <w:sz w:val="24"/>
          <w:szCs w:val="24"/>
        </w:rPr>
        <w:t>Al-Qur’an</w:t>
      </w:r>
      <w:r w:rsidR="002B3C5C" w:rsidRPr="00E77B39">
        <w:rPr>
          <w:rFonts w:asciiTheme="majorBidi" w:hAnsiTheme="majorBidi" w:cstheme="majorBidi"/>
          <w:sz w:val="24"/>
          <w:szCs w:val="24"/>
        </w:rPr>
        <w:t xml:space="preserve"> adalah Kalamullah (firman Allah), kitab suci mulia yang paling paripurna, pedoman dan landasan hidup setiap manusia beriman, yang mengakui Allah </w:t>
      </w:r>
      <w:r w:rsidR="00F034F0">
        <w:rPr>
          <w:rFonts w:asciiTheme="majorBidi" w:hAnsiTheme="majorBidi" w:cstheme="majorBidi"/>
          <w:sz w:val="24"/>
          <w:szCs w:val="24"/>
        </w:rPr>
        <w:t>SWT</w:t>
      </w:r>
      <w:r w:rsidR="002B3C5C" w:rsidRPr="00E77B39">
        <w:rPr>
          <w:rFonts w:asciiTheme="majorBidi" w:hAnsiTheme="majorBidi" w:cstheme="majorBidi"/>
          <w:sz w:val="24"/>
          <w:szCs w:val="24"/>
        </w:rPr>
        <w:t>. sebagai Tuhan Yang Maha Esa. Isinya mencakup segala segi kehidupanmanusia</w:t>
      </w:r>
      <w:r w:rsidR="002B3C5C">
        <w:rPr>
          <w:rFonts w:asciiTheme="majorBidi" w:hAnsiTheme="majorBidi" w:cstheme="majorBidi"/>
          <w:sz w:val="24"/>
          <w:szCs w:val="24"/>
        </w:rPr>
        <w:t>.</w:t>
      </w:r>
    </w:p>
    <w:p w:rsidR="002B3C5C" w:rsidRDefault="002B3C5C" w:rsidP="001176B7">
      <w:pPr>
        <w:pStyle w:val="ListParagraph"/>
        <w:numPr>
          <w:ilvl w:val="0"/>
          <w:numId w:val="15"/>
        </w:numPr>
        <w:tabs>
          <w:tab w:val="left" w:pos="1185"/>
        </w:tabs>
        <w:spacing w:line="480" w:lineRule="auto"/>
        <w:jc w:val="both"/>
        <w:rPr>
          <w:rFonts w:asciiTheme="majorBidi" w:hAnsiTheme="majorBidi" w:cstheme="majorBidi"/>
          <w:sz w:val="24"/>
          <w:szCs w:val="24"/>
        </w:rPr>
      </w:pPr>
      <w:r>
        <w:rPr>
          <w:rFonts w:asciiTheme="majorBidi" w:hAnsiTheme="majorBidi" w:cstheme="majorBidi"/>
          <w:sz w:val="24"/>
          <w:szCs w:val="24"/>
        </w:rPr>
        <w:t>D</w:t>
      </w:r>
      <w:r w:rsidRPr="00E77B39">
        <w:rPr>
          <w:rFonts w:asciiTheme="majorBidi" w:hAnsiTheme="majorBidi" w:cstheme="majorBidi"/>
          <w:sz w:val="24"/>
          <w:szCs w:val="24"/>
        </w:rPr>
        <w:t xml:space="preserve">ilihat pada keutamaan belajar dan mengajarkan </w:t>
      </w:r>
      <w:r w:rsidR="00F034F0">
        <w:rPr>
          <w:rFonts w:asciiTheme="majorBidi" w:hAnsiTheme="majorBidi" w:cstheme="majorBidi"/>
          <w:sz w:val="24"/>
          <w:szCs w:val="24"/>
        </w:rPr>
        <w:t>Al-Qur’an</w:t>
      </w:r>
      <w:r w:rsidRPr="00E77B39">
        <w:rPr>
          <w:rFonts w:asciiTheme="majorBidi" w:hAnsiTheme="majorBidi" w:cstheme="majorBidi"/>
          <w:sz w:val="24"/>
          <w:szCs w:val="24"/>
        </w:rPr>
        <w:t xml:space="preserve">. </w:t>
      </w:r>
    </w:p>
    <w:p w:rsidR="00F214E4" w:rsidRDefault="0037485B" w:rsidP="00F214E4">
      <w:pPr>
        <w:pStyle w:val="ListParagraph"/>
        <w:tabs>
          <w:tab w:val="left" w:pos="1185"/>
        </w:tabs>
        <w:spacing w:line="480" w:lineRule="auto"/>
        <w:ind w:left="1440"/>
        <w:jc w:val="both"/>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lang w:val="en-US"/>
        </w:rPr>
        <w:tab/>
      </w:r>
      <w:r w:rsidR="002B3C5C" w:rsidRPr="00E77B39">
        <w:rPr>
          <w:rFonts w:asciiTheme="majorBidi" w:hAnsiTheme="majorBidi" w:cstheme="majorBidi"/>
          <w:sz w:val="24"/>
          <w:szCs w:val="24"/>
        </w:rPr>
        <w:t xml:space="preserve">Membaca </w:t>
      </w:r>
      <w:r w:rsidR="00F034F0">
        <w:rPr>
          <w:rFonts w:asciiTheme="majorBidi" w:hAnsiTheme="majorBidi" w:cstheme="majorBidi"/>
          <w:sz w:val="24"/>
          <w:szCs w:val="24"/>
        </w:rPr>
        <w:t>Al-Qur’an</w:t>
      </w:r>
      <w:r w:rsidR="002B3C5C" w:rsidRPr="00E77B39">
        <w:rPr>
          <w:rFonts w:asciiTheme="majorBidi" w:hAnsiTheme="majorBidi" w:cstheme="majorBidi"/>
          <w:sz w:val="24"/>
          <w:szCs w:val="24"/>
        </w:rPr>
        <w:t xml:space="preserve"> merupakan ibadahyang lebih utama bagi umat Muhammad saw. Rasulullah saw. pernah menerangkan kepada para sahabatnya tentang kemuliaan orang yang membaca</w:t>
      </w:r>
      <w:r w:rsidR="00F034F0">
        <w:rPr>
          <w:rFonts w:asciiTheme="majorBidi" w:hAnsiTheme="majorBidi" w:cstheme="majorBidi"/>
          <w:sz w:val="24"/>
          <w:szCs w:val="24"/>
        </w:rPr>
        <w:t>Al-Qur’an</w:t>
      </w:r>
      <w:r w:rsidR="002B3C5C" w:rsidRPr="00E77B39">
        <w:rPr>
          <w:rFonts w:asciiTheme="majorBidi" w:hAnsiTheme="majorBidi" w:cstheme="majorBidi"/>
          <w:sz w:val="24"/>
          <w:szCs w:val="24"/>
        </w:rPr>
        <w:t>. Nabi Saw. juga membanggakanumatnya yang gemar membaca</w:t>
      </w:r>
      <w:r w:rsidR="00F034F0">
        <w:rPr>
          <w:rFonts w:asciiTheme="majorBidi" w:hAnsiTheme="majorBidi" w:cstheme="majorBidi"/>
          <w:sz w:val="24"/>
          <w:szCs w:val="24"/>
        </w:rPr>
        <w:t>Al-Qur’an</w:t>
      </w:r>
      <w:r w:rsidR="00F214E4">
        <w:rPr>
          <w:rFonts w:asciiTheme="majorBidi" w:hAnsiTheme="majorBidi" w:cstheme="majorBidi"/>
          <w:sz w:val="24"/>
          <w:szCs w:val="24"/>
        </w:rPr>
        <w:t>.</w:t>
      </w:r>
    </w:p>
    <w:p w:rsidR="002B3C5C" w:rsidRPr="00F214E4" w:rsidRDefault="00F214E4" w:rsidP="00F214E4">
      <w:pPr>
        <w:pStyle w:val="ListParagraph"/>
        <w:tabs>
          <w:tab w:val="left" w:pos="1185"/>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lastRenderedPageBreak/>
        <w:tab/>
      </w:r>
      <w:r w:rsidR="0037485B" w:rsidRPr="0011502E">
        <w:rPr>
          <w:rFonts w:asciiTheme="majorBidi" w:hAnsiTheme="majorBidi" w:cstheme="majorBidi"/>
          <w:sz w:val="24"/>
          <w:szCs w:val="24"/>
        </w:rPr>
        <w:tab/>
      </w:r>
      <w:r w:rsidR="0037485B" w:rsidRPr="0011502E">
        <w:rPr>
          <w:rFonts w:asciiTheme="majorBidi" w:hAnsiTheme="majorBidi" w:cstheme="majorBidi"/>
          <w:sz w:val="24"/>
          <w:szCs w:val="24"/>
        </w:rPr>
        <w:tab/>
      </w:r>
      <w:r w:rsidR="002B3C5C" w:rsidRPr="00E77B39">
        <w:rPr>
          <w:rFonts w:asciiTheme="majorBidi" w:hAnsiTheme="majorBidi" w:cstheme="majorBidi"/>
          <w:sz w:val="24"/>
          <w:szCs w:val="24"/>
        </w:rPr>
        <w:t xml:space="preserve">Pendidikan </w:t>
      </w:r>
      <w:r w:rsidR="00F034F0">
        <w:rPr>
          <w:rFonts w:asciiTheme="majorBidi" w:hAnsiTheme="majorBidi" w:cstheme="majorBidi"/>
          <w:sz w:val="24"/>
          <w:szCs w:val="24"/>
        </w:rPr>
        <w:t>Al-Qur’an</w:t>
      </w:r>
      <w:r w:rsidR="002B3C5C" w:rsidRPr="00E77B39">
        <w:rPr>
          <w:rFonts w:asciiTheme="majorBidi" w:hAnsiTheme="majorBidi" w:cstheme="majorBidi"/>
          <w:sz w:val="24"/>
          <w:szCs w:val="24"/>
        </w:rPr>
        <w:t xml:space="preserve"> bertujuan untuk men</w:t>
      </w:r>
      <w:r w:rsidR="002B3C5C">
        <w:rPr>
          <w:rFonts w:asciiTheme="majorBidi" w:hAnsiTheme="majorBidi" w:cstheme="majorBidi"/>
          <w:sz w:val="24"/>
          <w:szCs w:val="24"/>
        </w:rPr>
        <w:t xml:space="preserve">gembangkan potensi siswa </w:t>
      </w:r>
      <w:r w:rsidR="002B3C5C" w:rsidRPr="00E77B39">
        <w:rPr>
          <w:rFonts w:asciiTheme="majorBidi" w:hAnsiTheme="majorBidi" w:cstheme="majorBidi"/>
          <w:sz w:val="24"/>
          <w:szCs w:val="24"/>
        </w:rPr>
        <w:t xml:space="preserve">agar menjadi manusia yang beriman danbertakwa kepada Allah </w:t>
      </w:r>
      <w:r w:rsidR="00F034F0">
        <w:rPr>
          <w:rFonts w:asciiTheme="majorBidi" w:hAnsiTheme="majorBidi" w:cstheme="majorBidi"/>
          <w:sz w:val="24"/>
          <w:szCs w:val="24"/>
        </w:rPr>
        <w:t>SWT</w:t>
      </w:r>
      <w:r w:rsidR="002B3C5C" w:rsidRPr="00E77B39">
        <w:rPr>
          <w:rFonts w:asciiTheme="majorBidi" w:hAnsiTheme="majorBidi" w:cstheme="majorBidi"/>
          <w:sz w:val="24"/>
          <w:szCs w:val="24"/>
        </w:rPr>
        <w:t xml:space="preserve">., cerdas, terampil, pandai baca tulis </w:t>
      </w:r>
      <w:r w:rsidR="00F034F0">
        <w:rPr>
          <w:rFonts w:asciiTheme="majorBidi" w:hAnsiTheme="majorBidi" w:cstheme="majorBidi"/>
          <w:sz w:val="24"/>
          <w:szCs w:val="24"/>
        </w:rPr>
        <w:t>Al-Qur’an</w:t>
      </w:r>
      <w:r w:rsidR="002B3C5C" w:rsidRPr="00E77B39">
        <w:rPr>
          <w:rFonts w:asciiTheme="majorBidi" w:hAnsiTheme="majorBidi" w:cstheme="majorBidi"/>
          <w:sz w:val="24"/>
          <w:szCs w:val="24"/>
        </w:rPr>
        <w:t xml:space="preserve">, berakhlak mulia,mengerti dan memahami serta mengamalkan kandungan </w:t>
      </w:r>
      <w:r w:rsidR="00F034F0">
        <w:rPr>
          <w:rFonts w:asciiTheme="majorBidi" w:hAnsiTheme="majorBidi" w:cstheme="majorBidi"/>
          <w:sz w:val="24"/>
          <w:szCs w:val="24"/>
        </w:rPr>
        <w:t>Al-Qur’an</w:t>
      </w:r>
      <w:r w:rsidR="002B3C5C" w:rsidRPr="00E77B39">
        <w:rPr>
          <w:rFonts w:asciiTheme="majorBidi" w:hAnsiTheme="majorBidi" w:cstheme="majorBidi"/>
          <w:sz w:val="24"/>
          <w:szCs w:val="24"/>
        </w:rPr>
        <w:t>.</w:t>
      </w:r>
      <w:r w:rsidR="002B3C5C">
        <w:rPr>
          <w:rFonts w:asciiTheme="majorBidi" w:hAnsiTheme="majorBidi" w:cstheme="majorBidi"/>
          <w:sz w:val="24"/>
          <w:szCs w:val="24"/>
        </w:rPr>
        <w:t xml:space="preserve"> Pendidikan </w:t>
      </w:r>
      <w:r w:rsidR="00F034F0">
        <w:rPr>
          <w:rFonts w:asciiTheme="majorBidi" w:hAnsiTheme="majorBidi" w:cstheme="majorBidi"/>
          <w:sz w:val="24"/>
          <w:szCs w:val="24"/>
        </w:rPr>
        <w:t>Al-Qur’an</w:t>
      </w:r>
      <w:r w:rsidR="002B3C5C" w:rsidRPr="00E77B39">
        <w:rPr>
          <w:rFonts w:asciiTheme="majorBidi" w:hAnsiTheme="majorBidi" w:cstheme="majorBidi"/>
          <w:sz w:val="24"/>
          <w:szCs w:val="24"/>
        </w:rPr>
        <w:t xml:space="preserve"> adalah pendidikan yang mengupas masalah </w:t>
      </w:r>
      <w:r w:rsidR="00F034F0">
        <w:rPr>
          <w:rFonts w:asciiTheme="majorBidi" w:hAnsiTheme="majorBidi" w:cstheme="majorBidi"/>
          <w:sz w:val="24"/>
          <w:szCs w:val="24"/>
        </w:rPr>
        <w:t>Al-Qur’an</w:t>
      </w:r>
      <w:r w:rsidR="002B3C5C" w:rsidRPr="00E77B39">
        <w:rPr>
          <w:rFonts w:asciiTheme="majorBidi" w:hAnsiTheme="majorBidi" w:cstheme="majorBidi"/>
          <w:sz w:val="24"/>
          <w:szCs w:val="24"/>
        </w:rPr>
        <w:t xml:space="preserve">dalam makna; membaca (tilawah), memahami (tadabbur), menghafal (tahfizh) danmengamalkan serta mengajarkan atau memeliharanya melalui berbagai unsur. Pendidikan </w:t>
      </w:r>
      <w:r w:rsidR="00F034F0">
        <w:rPr>
          <w:rFonts w:asciiTheme="majorBidi" w:hAnsiTheme="majorBidi" w:cstheme="majorBidi"/>
          <w:sz w:val="24"/>
          <w:szCs w:val="24"/>
        </w:rPr>
        <w:t>Al-Qur’an</w:t>
      </w:r>
      <w:r w:rsidR="002B3C5C" w:rsidRPr="00E77B39">
        <w:rPr>
          <w:rFonts w:asciiTheme="majorBidi" w:hAnsiTheme="majorBidi" w:cstheme="majorBidi"/>
          <w:sz w:val="24"/>
          <w:szCs w:val="24"/>
        </w:rPr>
        <w:t xml:space="preserve"> adalah pendidikan yangmenerapkan nilai-nilai yang terkandungdalam </w:t>
      </w:r>
      <w:r w:rsidR="00F034F0">
        <w:rPr>
          <w:rFonts w:asciiTheme="majorBidi" w:hAnsiTheme="majorBidi" w:cstheme="majorBidi"/>
          <w:sz w:val="24"/>
          <w:szCs w:val="24"/>
        </w:rPr>
        <w:t>Al-Qur’an</w:t>
      </w:r>
      <w:r w:rsidR="002B3C5C" w:rsidRPr="00E77B39">
        <w:rPr>
          <w:rFonts w:asciiTheme="majorBidi" w:hAnsiTheme="majorBidi" w:cstheme="majorBidi"/>
          <w:sz w:val="24"/>
          <w:szCs w:val="24"/>
        </w:rPr>
        <w:t xml:space="preserve"> yang terlihat dalam sikapdan aktivitas peserta didik di mana pundia berada.</w:t>
      </w:r>
      <w:r w:rsidR="002B3C5C">
        <w:rPr>
          <w:rStyle w:val="FootnoteReference"/>
          <w:sz w:val="24"/>
          <w:szCs w:val="24"/>
        </w:rPr>
        <w:footnoteReference w:id="63"/>
      </w:r>
    </w:p>
    <w:p w:rsidR="00B50C78" w:rsidRPr="00B50C78" w:rsidRDefault="00664761" w:rsidP="001176B7">
      <w:pPr>
        <w:pStyle w:val="ListParagraph"/>
        <w:numPr>
          <w:ilvl w:val="0"/>
          <w:numId w:val="6"/>
        </w:numPr>
        <w:tabs>
          <w:tab w:val="left" w:pos="1185"/>
        </w:tabs>
        <w:spacing w:line="480" w:lineRule="auto"/>
        <w:ind w:left="1418"/>
        <w:jc w:val="both"/>
        <w:rPr>
          <w:rFonts w:asciiTheme="majorBidi" w:hAnsiTheme="majorBidi" w:cstheme="majorBidi"/>
          <w:b/>
          <w:sz w:val="24"/>
          <w:szCs w:val="24"/>
          <w:lang w:val="en-US"/>
        </w:rPr>
      </w:pPr>
      <w:r w:rsidRPr="00210CFC">
        <w:rPr>
          <w:rFonts w:asciiTheme="majorBidi" w:hAnsiTheme="majorBidi" w:cstheme="majorBidi"/>
          <w:b/>
          <w:sz w:val="24"/>
          <w:szCs w:val="24"/>
          <w:lang w:val="en-US"/>
        </w:rPr>
        <w:t xml:space="preserve">Upaya Guru Meningkatkan Bacaan </w:t>
      </w:r>
      <w:r w:rsidR="005D5100">
        <w:rPr>
          <w:rFonts w:asciiTheme="majorBidi" w:hAnsiTheme="majorBidi" w:cstheme="majorBidi"/>
          <w:b/>
          <w:sz w:val="24"/>
          <w:szCs w:val="24"/>
        </w:rPr>
        <w:t>Al-</w:t>
      </w:r>
      <w:r w:rsidRPr="00210CFC">
        <w:rPr>
          <w:rFonts w:asciiTheme="majorBidi" w:hAnsiTheme="majorBidi" w:cstheme="majorBidi"/>
          <w:b/>
          <w:sz w:val="24"/>
          <w:szCs w:val="24"/>
          <w:lang w:val="en-US"/>
        </w:rPr>
        <w:t>Quran Siswa</w:t>
      </w:r>
    </w:p>
    <w:p w:rsidR="00B50C78" w:rsidRDefault="00B50C78" w:rsidP="00B50C78">
      <w:pPr>
        <w:pStyle w:val="ListParagraph"/>
        <w:tabs>
          <w:tab w:val="left" w:pos="1185"/>
        </w:tabs>
        <w:spacing w:line="480" w:lineRule="auto"/>
        <w:ind w:left="1418"/>
        <w:jc w:val="both"/>
        <w:rPr>
          <w:rFonts w:asciiTheme="majorBidi" w:hAnsiTheme="majorBidi" w:cstheme="majorBidi"/>
          <w:sz w:val="24"/>
          <w:szCs w:val="24"/>
        </w:rPr>
      </w:pPr>
      <w:r>
        <w:rPr>
          <w:rFonts w:asciiTheme="majorBidi" w:hAnsiTheme="majorBidi" w:cstheme="majorBidi"/>
          <w:b/>
          <w:sz w:val="24"/>
          <w:szCs w:val="24"/>
        </w:rPr>
        <w:tab/>
      </w:r>
      <w:r>
        <w:rPr>
          <w:rFonts w:asciiTheme="majorBidi" w:hAnsiTheme="majorBidi" w:cstheme="majorBidi"/>
          <w:b/>
          <w:sz w:val="24"/>
          <w:szCs w:val="24"/>
        </w:rPr>
        <w:tab/>
      </w:r>
      <w:r w:rsidR="00664761" w:rsidRPr="00B50C78">
        <w:rPr>
          <w:rFonts w:ascii="Times New Roman" w:hAnsi="Times New Roman" w:cs="Times New Roman"/>
          <w:sz w:val="24"/>
          <w:szCs w:val="24"/>
        </w:rPr>
        <w:t xml:space="preserve">Upaya Guru dalam meningkatkan kemampuan membaca </w:t>
      </w:r>
      <w:r w:rsidR="00F034F0" w:rsidRPr="00B50C78">
        <w:rPr>
          <w:rFonts w:asciiTheme="majorBidi" w:hAnsiTheme="majorBidi" w:cstheme="majorBidi"/>
          <w:sz w:val="24"/>
          <w:szCs w:val="24"/>
        </w:rPr>
        <w:t>Al-Qur’an</w:t>
      </w:r>
      <w:r w:rsidR="00664761" w:rsidRPr="00B50C78">
        <w:rPr>
          <w:rFonts w:ascii="Times New Roman" w:hAnsi="Times New Roman" w:cs="Times New Roman"/>
          <w:sz w:val="24"/>
          <w:szCs w:val="24"/>
        </w:rPr>
        <w:t xml:space="preserve">merupakan kegiatan-kegiatan atau cara-cara yang dilakukan dengansengaja untuk memperbaiki kemampuan membaca </w:t>
      </w:r>
      <w:r w:rsidR="00F034F0" w:rsidRPr="00B50C78">
        <w:rPr>
          <w:rFonts w:asciiTheme="majorBidi" w:hAnsiTheme="majorBidi" w:cstheme="majorBidi"/>
          <w:sz w:val="24"/>
          <w:szCs w:val="24"/>
        </w:rPr>
        <w:t>Al-Qur’an</w:t>
      </w:r>
      <w:r w:rsidR="00664761" w:rsidRPr="00B50C78">
        <w:rPr>
          <w:rFonts w:ascii="Times New Roman" w:hAnsi="Times New Roman" w:cs="Times New Roman"/>
          <w:sz w:val="24"/>
          <w:szCs w:val="24"/>
        </w:rPr>
        <w:t xml:space="preserve">siswa. Oleh karena itu, untuk melakukan upayapeningkatan kemampuan membaca Al-Qur’an siswa, makaguru perlumemperhatikan berbagai faktor yang mempengaruhiproses dan hasil pembelajaran </w:t>
      </w:r>
      <w:r w:rsidR="00F034F0" w:rsidRPr="00B50C78">
        <w:rPr>
          <w:rFonts w:asciiTheme="majorBidi" w:hAnsiTheme="majorBidi" w:cstheme="majorBidi"/>
          <w:sz w:val="24"/>
          <w:szCs w:val="24"/>
        </w:rPr>
        <w:t>Al-Qur’an</w:t>
      </w:r>
      <w:r w:rsidR="00664761" w:rsidRPr="00B50C78">
        <w:rPr>
          <w:rFonts w:asciiTheme="majorBidi" w:hAnsiTheme="majorBidi" w:cstheme="majorBidi"/>
          <w:sz w:val="24"/>
          <w:szCs w:val="24"/>
        </w:rPr>
        <w:t>.</w:t>
      </w:r>
    </w:p>
    <w:p w:rsidR="00B50C78" w:rsidRDefault="00B50C78" w:rsidP="00B50C78">
      <w:pPr>
        <w:pStyle w:val="ListParagraph"/>
        <w:tabs>
          <w:tab w:val="left" w:pos="1185"/>
        </w:tabs>
        <w:spacing w:line="480" w:lineRule="auto"/>
        <w:ind w:left="1418"/>
        <w:jc w:val="both"/>
        <w:rPr>
          <w:rFonts w:ascii="Times New Roman" w:hAnsi="Times New Roman" w:cs="Times New Roman"/>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sidR="00A41358" w:rsidRPr="00B50C78">
        <w:rPr>
          <w:rFonts w:ascii="Times New Roman" w:hAnsi="Times New Roman" w:cs="Times New Roman"/>
          <w:sz w:val="24"/>
          <w:szCs w:val="24"/>
        </w:rPr>
        <w:t>Upaya yang dilakukan guru dalam meningkatkan kemampuan membaca Al-Qur’an secara garis besar dilakukan dengan beberapa hal sebagai berikut</w:t>
      </w:r>
      <w:r w:rsidR="005D5100" w:rsidRPr="00B50C78">
        <w:rPr>
          <w:rFonts w:ascii="Times New Roman" w:hAnsi="Times New Roman" w:cs="Times New Roman"/>
          <w:sz w:val="24"/>
          <w:szCs w:val="24"/>
        </w:rPr>
        <w:t xml:space="preserve"> :</w:t>
      </w:r>
    </w:p>
    <w:p w:rsidR="00DB75D8" w:rsidRDefault="00CC0B52" w:rsidP="00DB75D8">
      <w:pPr>
        <w:pStyle w:val="ListParagraph"/>
        <w:numPr>
          <w:ilvl w:val="6"/>
          <w:numId w:val="2"/>
        </w:numPr>
        <w:tabs>
          <w:tab w:val="left" w:pos="1185"/>
        </w:tabs>
        <w:spacing w:line="480" w:lineRule="auto"/>
        <w:ind w:left="1843"/>
        <w:jc w:val="both"/>
        <w:rPr>
          <w:rFonts w:asciiTheme="majorBidi" w:hAnsiTheme="majorBidi" w:cstheme="majorBidi"/>
          <w:b/>
          <w:sz w:val="24"/>
          <w:szCs w:val="24"/>
        </w:rPr>
      </w:pPr>
      <w:r w:rsidRPr="00B50C78">
        <w:rPr>
          <w:rFonts w:ascii="Times New Roman" w:hAnsi="Times New Roman" w:cs="Times New Roman"/>
          <w:sz w:val="24"/>
          <w:szCs w:val="24"/>
          <w:lang w:val="en-US"/>
        </w:rPr>
        <w:t xml:space="preserve">Upaya dengan </w:t>
      </w:r>
      <w:r w:rsidR="00210CFC" w:rsidRPr="00B50C78">
        <w:rPr>
          <w:rFonts w:ascii="Times New Roman" w:hAnsi="Times New Roman" w:cs="Times New Roman"/>
          <w:sz w:val="24"/>
          <w:szCs w:val="24"/>
          <w:lang w:val="en-US"/>
        </w:rPr>
        <w:t>m</w:t>
      </w:r>
      <w:r w:rsidR="00AE2978" w:rsidRPr="00B50C78">
        <w:rPr>
          <w:rFonts w:ascii="Times New Roman" w:hAnsi="Times New Roman" w:cs="Times New Roman"/>
          <w:sz w:val="24"/>
          <w:szCs w:val="24"/>
        </w:rPr>
        <w:t xml:space="preserve">enciptakan lingkungan pembelajaran yang kondusif. </w:t>
      </w:r>
    </w:p>
    <w:p w:rsidR="00B50C78" w:rsidRPr="00DB75D8" w:rsidRDefault="00AE2978" w:rsidP="00DB75D8">
      <w:pPr>
        <w:pStyle w:val="ListParagraph"/>
        <w:tabs>
          <w:tab w:val="left" w:pos="1185"/>
        </w:tabs>
        <w:spacing w:line="480" w:lineRule="auto"/>
        <w:ind w:left="1843" w:firstLine="0"/>
        <w:jc w:val="both"/>
        <w:rPr>
          <w:rFonts w:asciiTheme="majorBidi" w:hAnsiTheme="majorBidi" w:cstheme="majorBidi"/>
          <w:b/>
          <w:sz w:val="24"/>
          <w:szCs w:val="24"/>
        </w:rPr>
      </w:pPr>
      <w:r w:rsidRPr="00DB75D8">
        <w:rPr>
          <w:rFonts w:ascii="Times New Roman" w:hAnsi="Times New Roman" w:cs="Times New Roman"/>
          <w:sz w:val="24"/>
          <w:szCs w:val="24"/>
        </w:rPr>
        <w:t xml:space="preserve">Lingkungan pembelajaran merupakan unsur yang mempengaruhi proses dan hasil belajar siswa, sebab lingkungan merupakan tempat berlangsungnya pembelajaran, baik lingkungan fisik maupun lingkungan non-fisik. Lingkungan harus diciptakan semenarik mungkin agar dapat meningkatkan dan menjaga semangat belajar siswa dalam membaca </w:t>
      </w:r>
      <w:r w:rsidR="00CC0B52" w:rsidRPr="00DB75D8">
        <w:rPr>
          <w:rFonts w:ascii="Times New Roman" w:hAnsi="Times New Roman" w:cs="Times New Roman"/>
          <w:sz w:val="24"/>
          <w:szCs w:val="24"/>
        </w:rPr>
        <w:t>A</w:t>
      </w:r>
      <w:r w:rsidRPr="00DB75D8">
        <w:rPr>
          <w:rFonts w:ascii="Times New Roman" w:hAnsi="Times New Roman" w:cs="Times New Roman"/>
          <w:sz w:val="24"/>
          <w:szCs w:val="24"/>
        </w:rPr>
        <w:t xml:space="preserve">l-Qur’an, sehingga akan meningkatkan intensitas dan frekuensi belajar siswa yang dan pada akhirnya mendukung peningkatan kemampuan </w:t>
      </w:r>
      <w:r w:rsidR="00CC0B52" w:rsidRPr="00DB75D8">
        <w:rPr>
          <w:rFonts w:ascii="Times New Roman" w:hAnsi="Times New Roman" w:cs="Times New Roman"/>
          <w:sz w:val="24"/>
          <w:szCs w:val="24"/>
        </w:rPr>
        <w:t>membaca A</w:t>
      </w:r>
      <w:r w:rsidRPr="00DB75D8">
        <w:rPr>
          <w:rFonts w:ascii="Times New Roman" w:hAnsi="Times New Roman" w:cs="Times New Roman"/>
          <w:sz w:val="24"/>
          <w:szCs w:val="24"/>
        </w:rPr>
        <w:t>l-Qur’an siswa.</w:t>
      </w:r>
    </w:p>
    <w:p w:rsidR="00DB75D8" w:rsidRDefault="00A41358" w:rsidP="00DB75D8">
      <w:pPr>
        <w:pStyle w:val="ListParagraph"/>
        <w:numPr>
          <w:ilvl w:val="6"/>
          <w:numId w:val="2"/>
        </w:numPr>
        <w:tabs>
          <w:tab w:val="left" w:pos="1185"/>
        </w:tabs>
        <w:spacing w:line="480" w:lineRule="auto"/>
        <w:ind w:left="1843"/>
        <w:jc w:val="both"/>
        <w:rPr>
          <w:rFonts w:asciiTheme="majorBidi" w:hAnsiTheme="majorBidi" w:cstheme="majorBidi"/>
          <w:b/>
          <w:sz w:val="24"/>
          <w:szCs w:val="24"/>
        </w:rPr>
      </w:pPr>
      <w:r w:rsidRPr="00B50C78">
        <w:rPr>
          <w:rFonts w:ascii="Times New Roman" w:hAnsi="Times New Roman" w:cs="Times New Roman"/>
          <w:sz w:val="24"/>
          <w:szCs w:val="24"/>
        </w:rPr>
        <w:t xml:space="preserve">Upaya melalui </w:t>
      </w:r>
      <w:r w:rsidR="00CC0B52" w:rsidRPr="00B50C78">
        <w:rPr>
          <w:rFonts w:ascii="Times New Roman" w:hAnsi="Times New Roman" w:cs="Times New Roman"/>
          <w:sz w:val="24"/>
          <w:szCs w:val="24"/>
          <w:lang w:val="en-US"/>
        </w:rPr>
        <w:t>korikuler (PR)</w:t>
      </w:r>
      <w:r w:rsidR="00CC0B52" w:rsidRPr="00B50C78">
        <w:rPr>
          <w:rFonts w:ascii="Times New Roman" w:hAnsi="Times New Roman" w:cs="Times New Roman"/>
          <w:sz w:val="24"/>
          <w:szCs w:val="24"/>
        </w:rPr>
        <w:t xml:space="preserve"> pembelajaran </w:t>
      </w:r>
      <w:r w:rsidR="00CC0B52" w:rsidRPr="00B50C78">
        <w:rPr>
          <w:rFonts w:ascii="Times New Roman" w:hAnsi="Times New Roman" w:cs="Times New Roman"/>
          <w:sz w:val="24"/>
          <w:szCs w:val="24"/>
          <w:lang w:val="en-US"/>
        </w:rPr>
        <w:t>A</w:t>
      </w:r>
      <w:r w:rsidRPr="00B50C78">
        <w:rPr>
          <w:rFonts w:ascii="Times New Roman" w:hAnsi="Times New Roman" w:cs="Times New Roman"/>
          <w:sz w:val="24"/>
          <w:szCs w:val="24"/>
        </w:rPr>
        <w:t>l-Qur’an</w:t>
      </w:r>
    </w:p>
    <w:p w:rsidR="00B50C78" w:rsidRPr="00DB75D8" w:rsidRDefault="00CA0A55" w:rsidP="00DB75D8">
      <w:pPr>
        <w:pStyle w:val="ListParagraph"/>
        <w:tabs>
          <w:tab w:val="left" w:pos="1185"/>
        </w:tabs>
        <w:spacing w:line="480" w:lineRule="auto"/>
        <w:ind w:left="1843" w:firstLine="0"/>
        <w:jc w:val="both"/>
        <w:rPr>
          <w:rFonts w:asciiTheme="majorBidi" w:hAnsiTheme="majorBidi" w:cstheme="majorBidi"/>
          <w:b/>
          <w:sz w:val="24"/>
          <w:szCs w:val="24"/>
        </w:rPr>
      </w:pPr>
      <w:r>
        <w:rPr>
          <w:rFonts w:ascii="Times New Roman" w:hAnsi="Times New Roman" w:cs="Times New Roman"/>
          <w:sz w:val="24"/>
          <w:szCs w:val="24"/>
        </w:rPr>
        <w:tab/>
      </w:r>
      <w:r w:rsidR="000E414B" w:rsidRPr="00DB75D8">
        <w:rPr>
          <w:rFonts w:ascii="Times New Roman" w:hAnsi="Times New Roman" w:cs="Times New Roman"/>
          <w:sz w:val="24"/>
          <w:szCs w:val="24"/>
        </w:rPr>
        <w:t>K</w:t>
      </w:r>
      <w:r w:rsidR="00A41358" w:rsidRPr="00DB75D8">
        <w:rPr>
          <w:rFonts w:ascii="Times New Roman" w:hAnsi="Times New Roman" w:cs="Times New Roman"/>
          <w:sz w:val="24"/>
          <w:szCs w:val="24"/>
        </w:rPr>
        <w:t xml:space="preserve">egiatan </w:t>
      </w:r>
      <w:r w:rsidR="00CC0B52" w:rsidRPr="00DB75D8">
        <w:rPr>
          <w:rFonts w:ascii="Times New Roman" w:hAnsi="Times New Roman" w:cs="Times New Roman"/>
          <w:sz w:val="24"/>
          <w:szCs w:val="24"/>
        </w:rPr>
        <w:t>korikuler</w:t>
      </w:r>
      <w:r w:rsidR="00A41358" w:rsidRPr="00DB75D8">
        <w:rPr>
          <w:rFonts w:ascii="Times New Roman" w:hAnsi="Times New Roman" w:cs="Times New Roman"/>
          <w:sz w:val="24"/>
          <w:szCs w:val="24"/>
        </w:rPr>
        <w:t xml:space="preserve"> adalah kegiatan-kegiatan yang dimaksudkan untuk lebih mendalami dan menghayati materi pengajaran yang telah dipelajari pada kegiatan intrakurikuler di dalam kelas, baik yang tergolong mata pelajaran program inti maupun program khusus</w:t>
      </w:r>
      <w:r w:rsidR="000E414B" w:rsidRPr="00DB75D8">
        <w:rPr>
          <w:rFonts w:ascii="Times New Roman" w:hAnsi="Times New Roman" w:cs="Times New Roman"/>
          <w:sz w:val="24"/>
          <w:szCs w:val="24"/>
        </w:rPr>
        <w:t>.</w:t>
      </w:r>
    </w:p>
    <w:p w:rsidR="00B50C78" w:rsidRDefault="00B50C78" w:rsidP="00B50C78">
      <w:pPr>
        <w:pStyle w:val="ListParagraph"/>
        <w:tabs>
          <w:tab w:val="left" w:pos="1185"/>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CA0A55">
        <w:rPr>
          <w:rFonts w:ascii="Times New Roman" w:hAnsi="Times New Roman" w:cs="Times New Roman"/>
          <w:sz w:val="24"/>
          <w:szCs w:val="24"/>
        </w:rPr>
        <w:tab/>
      </w:r>
      <w:r w:rsidR="00CA0A55">
        <w:rPr>
          <w:rFonts w:ascii="Times New Roman" w:hAnsi="Times New Roman" w:cs="Times New Roman"/>
          <w:sz w:val="24"/>
          <w:szCs w:val="24"/>
        </w:rPr>
        <w:tab/>
      </w:r>
      <w:r w:rsidR="000E414B" w:rsidRPr="00B50C78">
        <w:rPr>
          <w:rFonts w:ascii="Times New Roman" w:hAnsi="Times New Roman" w:cs="Times New Roman"/>
          <w:sz w:val="24"/>
          <w:szCs w:val="24"/>
        </w:rPr>
        <w:t xml:space="preserve">Kegiatan jam pelajaran biasa (termasuk waktu libur) yang dilakukan di sekolah ataupun diluar sekolah dengan tujuan </w:t>
      </w:r>
      <w:r w:rsidR="000E414B" w:rsidRPr="00B50C78">
        <w:rPr>
          <w:rFonts w:ascii="Times New Roman" w:hAnsi="Times New Roman" w:cs="Times New Roman"/>
          <w:sz w:val="24"/>
          <w:szCs w:val="24"/>
        </w:rPr>
        <w:lastRenderedPageBreak/>
        <w:t>untuk memperluas pengetahuan siswa mengenai hubungan antara berbagai jenis pengetahuan, penyaluran bakat dan minat serta melengkapi upaya pembianaan seutuhnya.</w:t>
      </w:r>
    </w:p>
    <w:p w:rsidR="00CA0A55" w:rsidRPr="0011502E" w:rsidRDefault="00B50C78" w:rsidP="002D2C67">
      <w:pPr>
        <w:pStyle w:val="ListParagraph"/>
        <w:tabs>
          <w:tab w:val="left" w:pos="1185"/>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CA0A55">
        <w:rPr>
          <w:rFonts w:ascii="Times New Roman" w:hAnsi="Times New Roman" w:cs="Times New Roman"/>
          <w:sz w:val="24"/>
          <w:szCs w:val="24"/>
        </w:rPr>
        <w:tab/>
      </w:r>
      <w:r w:rsidR="00CA0A55">
        <w:rPr>
          <w:rFonts w:ascii="Times New Roman" w:hAnsi="Times New Roman" w:cs="Times New Roman"/>
          <w:sz w:val="24"/>
          <w:szCs w:val="24"/>
        </w:rPr>
        <w:tab/>
      </w:r>
      <w:r w:rsidR="00AE2978" w:rsidRPr="00B50C78">
        <w:rPr>
          <w:rFonts w:ascii="Times New Roman" w:hAnsi="Times New Roman" w:cs="Times New Roman"/>
          <w:sz w:val="24"/>
          <w:szCs w:val="24"/>
        </w:rPr>
        <w:t>Bentuk pelaksanaan kegiatan ko</w:t>
      </w:r>
      <w:r w:rsidR="000E414B" w:rsidRPr="00B50C78">
        <w:rPr>
          <w:rFonts w:ascii="Times New Roman" w:hAnsi="Times New Roman" w:cs="Times New Roman"/>
          <w:sz w:val="24"/>
          <w:szCs w:val="24"/>
        </w:rPr>
        <w:t>rikuler antara lain dapat berupa tugas rumah secara kelompok maupun peseorangan, pemberian tugas secara kelompok diarahkan untuk mengembangkan sikap gotong royong, harga menghargai, tenggang rasa dan kerjasama yang nantinya dapat membentuk siswa menjadi anggota masyarakat yang baik</w:t>
      </w:r>
      <w:r w:rsidR="00CC0B52" w:rsidRPr="00B50C78">
        <w:rPr>
          <w:rFonts w:ascii="Times New Roman" w:hAnsi="Times New Roman" w:cs="Times New Roman"/>
          <w:sz w:val="24"/>
          <w:szCs w:val="24"/>
        </w:rPr>
        <w:t>.</w:t>
      </w:r>
    </w:p>
    <w:p w:rsidR="00B50C78" w:rsidRPr="00B50C78" w:rsidRDefault="00CC0B52" w:rsidP="00B50C78">
      <w:pPr>
        <w:pStyle w:val="ListParagraph"/>
        <w:numPr>
          <w:ilvl w:val="6"/>
          <w:numId w:val="2"/>
        </w:numPr>
        <w:tabs>
          <w:tab w:val="left" w:pos="1185"/>
        </w:tabs>
        <w:spacing w:line="480" w:lineRule="auto"/>
        <w:ind w:left="1843"/>
        <w:jc w:val="both"/>
        <w:rPr>
          <w:rFonts w:asciiTheme="majorBidi" w:hAnsiTheme="majorBidi" w:cstheme="majorBidi"/>
          <w:b/>
          <w:sz w:val="24"/>
          <w:szCs w:val="24"/>
        </w:rPr>
      </w:pPr>
      <w:r w:rsidRPr="00B50C78">
        <w:rPr>
          <w:rFonts w:ascii="Times New Roman" w:hAnsi="Times New Roman" w:cs="Times New Roman"/>
          <w:sz w:val="24"/>
          <w:szCs w:val="24"/>
        </w:rPr>
        <w:t>Upaya dengan dengan m</w:t>
      </w:r>
      <w:r w:rsidR="00AE2978" w:rsidRPr="00B50C78">
        <w:rPr>
          <w:rFonts w:ascii="Times New Roman" w:hAnsi="Times New Roman" w:cs="Times New Roman"/>
          <w:sz w:val="24"/>
          <w:szCs w:val="24"/>
        </w:rPr>
        <w:t>emperbaiki sarana dan prasarana pembelajaran Al-Qur’an</w:t>
      </w:r>
    </w:p>
    <w:p w:rsidR="00A576CF" w:rsidRDefault="00CA0A55" w:rsidP="00B92D97">
      <w:pPr>
        <w:pStyle w:val="ListParagraph"/>
        <w:tabs>
          <w:tab w:val="left" w:pos="1185"/>
        </w:tabs>
        <w:spacing w:line="480" w:lineRule="auto"/>
        <w:ind w:left="1843"/>
        <w:rPr>
          <w:rFonts w:ascii="Times New Roman" w:hAnsi="Times New Roman" w:cs="Times New Roman"/>
          <w:sz w:val="24"/>
          <w:szCs w:val="24"/>
          <w:lang w:val="en-US"/>
        </w:rPr>
      </w:pPr>
      <w:r>
        <w:rPr>
          <w:rFonts w:ascii="Times New Roman" w:hAnsi="Times New Roman" w:cs="Times New Roman"/>
          <w:color w:val="FF0000"/>
          <w:sz w:val="24"/>
          <w:szCs w:val="24"/>
        </w:rPr>
        <w:tab/>
      </w:r>
      <w:r w:rsidR="00B50C78" w:rsidRPr="00B50C78">
        <w:rPr>
          <w:rFonts w:ascii="Times New Roman" w:hAnsi="Times New Roman" w:cs="Times New Roman"/>
          <w:color w:val="FF0000"/>
          <w:sz w:val="24"/>
          <w:szCs w:val="24"/>
        </w:rPr>
        <w:tab/>
      </w:r>
      <w:r w:rsidR="00AE2978" w:rsidRPr="00E544CC">
        <w:rPr>
          <w:rFonts w:ascii="Times New Roman" w:hAnsi="Times New Roman" w:cs="Times New Roman"/>
          <w:sz w:val="24"/>
          <w:szCs w:val="24"/>
        </w:rPr>
        <w:t>Sarana dan prasarana sangat m</w:t>
      </w:r>
      <w:r w:rsidR="00AE2978" w:rsidRPr="00B50C78">
        <w:rPr>
          <w:rFonts w:ascii="Times New Roman" w:hAnsi="Times New Roman" w:cs="Times New Roman"/>
          <w:sz w:val="24"/>
          <w:szCs w:val="24"/>
        </w:rPr>
        <w:t>endukung kelancaran kegiatan membaca Al-Qur’an siswa, untuk itu sarana dan prasarana harus dipersiapkan serapi mungkin dan dijaga kelestariannya agar pembelajaran tetap lancar, sehingga dapat memaksimalkan waktu yang dimiliki siswa dalam belajar membaca Al-Qur’an.Guru mengupayakan bertambahnya fasilitas atau sarana yang dapat mendukung terlaksananya pembelajaran Al-Qur’an. Sarana yang ditambahkan oleh guru adalah Al-Qur’an, buku tajwid, sebagai media utama dalam pembelajaran membaca Al-Qur’an.</w:t>
      </w:r>
      <w:r w:rsidR="00CC0B52">
        <w:rPr>
          <w:rStyle w:val="FootnoteReference"/>
          <w:sz w:val="24"/>
          <w:szCs w:val="24"/>
        </w:rPr>
        <w:footnoteReference w:id="64"/>
      </w:r>
    </w:p>
    <w:p w:rsidR="0037485B" w:rsidRDefault="0037485B" w:rsidP="00B92D97">
      <w:pPr>
        <w:pStyle w:val="ListParagraph"/>
        <w:tabs>
          <w:tab w:val="left" w:pos="1185"/>
        </w:tabs>
        <w:spacing w:line="480" w:lineRule="auto"/>
        <w:ind w:left="1843"/>
        <w:rPr>
          <w:rFonts w:ascii="Times New Roman" w:hAnsi="Times New Roman" w:cs="Times New Roman"/>
          <w:sz w:val="24"/>
          <w:szCs w:val="24"/>
          <w:lang w:val="en-US"/>
        </w:rPr>
      </w:pPr>
    </w:p>
    <w:p w:rsidR="0037485B" w:rsidRDefault="0037485B" w:rsidP="00B92D97">
      <w:pPr>
        <w:pStyle w:val="ListParagraph"/>
        <w:tabs>
          <w:tab w:val="left" w:pos="1185"/>
        </w:tabs>
        <w:spacing w:line="480" w:lineRule="auto"/>
        <w:ind w:left="1843"/>
        <w:rPr>
          <w:rFonts w:ascii="Times New Roman" w:hAnsi="Times New Roman" w:cs="Times New Roman"/>
          <w:sz w:val="24"/>
          <w:szCs w:val="24"/>
          <w:lang w:val="en-US"/>
        </w:rPr>
      </w:pPr>
    </w:p>
    <w:p w:rsidR="0037485B" w:rsidRDefault="0037485B" w:rsidP="00B92D97">
      <w:pPr>
        <w:pStyle w:val="ListParagraph"/>
        <w:tabs>
          <w:tab w:val="left" w:pos="1185"/>
        </w:tabs>
        <w:spacing w:line="480" w:lineRule="auto"/>
        <w:ind w:left="1843"/>
        <w:rPr>
          <w:rFonts w:ascii="Times New Roman" w:hAnsi="Times New Roman" w:cs="Times New Roman"/>
          <w:sz w:val="24"/>
          <w:szCs w:val="24"/>
          <w:lang w:val="en-US"/>
        </w:rPr>
      </w:pPr>
    </w:p>
    <w:p w:rsidR="0037485B" w:rsidRDefault="0037485B" w:rsidP="00B92D97">
      <w:pPr>
        <w:pStyle w:val="ListParagraph"/>
        <w:tabs>
          <w:tab w:val="left" w:pos="1185"/>
        </w:tabs>
        <w:spacing w:line="480" w:lineRule="auto"/>
        <w:ind w:left="1843"/>
        <w:rPr>
          <w:rFonts w:ascii="Times New Roman" w:hAnsi="Times New Roman" w:cs="Times New Roman"/>
          <w:sz w:val="24"/>
          <w:szCs w:val="24"/>
          <w:lang w:val="en-US"/>
        </w:rPr>
      </w:pPr>
    </w:p>
    <w:p w:rsidR="0037485B" w:rsidRDefault="0037485B" w:rsidP="00B92D97">
      <w:pPr>
        <w:pStyle w:val="ListParagraph"/>
        <w:tabs>
          <w:tab w:val="left" w:pos="1185"/>
        </w:tabs>
        <w:spacing w:line="480" w:lineRule="auto"/>
        <w:ind w:left="1843"/>
        <w:rPr>
          <w:rFonts w:ascii="Times New Roman" w:hAnsi="Times New Roman" w:cs="Times New Roman"/>
          <w:sz w:val="24"/>
          <w:szCs w:val="24"/>
          <w:lang w:val="en-US"/>
        </w:rPr>
      </w:pPr>
    </w:p>
    <w:p w:rsidR="0037485B" w:rsidRDefault="0037485B" w:rsidP="00B92D97">
      <w:pPr>
        <w:pStyle w:val="ListParagraph"/>
        <w:tabs>
          <w:tab w:val="left" w:pos="1185"/>
        </w:tabs>
        <w:spacing w:line="480" w:lineRule="auto"/>
        <w:ind w:left="1843"/>
        <w:rPr>
          <w:rFonts w:ascii="Times New Roman" w:hAnsi="Times New Roman" w:cs="Times New Roman"/>
          <w:sz w:val="24"/>
          <w:szCs w:val="24"/>
          <w:lang w:val="en-US"/>
        </w:rPr>
      </w:pPr>
    </w:p>
    <w:p w:rsidR="0037485B" w:rsidRDefault="0037485B" w:rsidP="00B92D97">
      <w:pPr>
        <w:pStyle w:val="ListParagraph"/>
        <w:tabs>
          <w:tab w:val="left" w:pos="1185"/>
        </w:tabs>
        <w:spacing w:line="480" w:lineRule="auto"/>
        <w:ind w:left="1843"/>
        <w:rPr>
          <w:rFonts w:ascii="Times New Roman" w:hAnsi="Times New Roman" w:cs="Times New Roman"/>
          <w:sz w:val="24"/>
          <w:szCs w:val="24"/>
          <w:lang w:val="en-US"/>
        </w:rPr>
      </w:pPr>
    </w:p>
    <w:p w:rsidR="0037485B" w:rsidRDefault="0037485B" w:rsidP="00B92D97">
      <w:pPr>
        <w:pStyle w:val="ListParagraph"/>
        <w:tabs>
          <w:tab w:val="left" w:pos="1185"/>
        </w:tabs>
        <w:spacing w:line="480" w:lineRule="auto"/>
        <w:ind w:left="1843"/>
        <w:rPr>
          <w:rFonts w:ascii="Times New Roman" w:hAnsi="Times New Roman" w:cs="Times New Roman"/>
          <w:sz w:val="24"/>
          <w:szCs w:val="24"/>
          <w:lang w:val="en-US"/>
        </w:rPr>
      </w:pPr>
    </w:p>
    <w:p w:rsidR="0037485B" w:rsidRDefault="0037485B" w:rsidP="00B92D97">
      <w:pPr>
        <w:pStyle w:val="ListParagraph"/>
        <w:tabs>
          <w:tab w:val="left" w:pos="1185"/>
        </w:tabs>
        <w:spacing w:line="480" w:lineRule="auto"/>
        <w:ind w:left="1843"/>
        <w:rPr>
          <w:rFonts w:ascii="Times New Roman" w:hAnsi="Times New Roman" w:cs="Times New Roman"/>
          <w:sz w:val="24"/>
          <w:szCs w:val="24"/>
          <w:lang w:val="en-US"/>
        </w:rPr>
      </w:pPr>
    </w:p>
    <w:p w:rsidR="0037485B" w:rsidRPr="0037485B" w:rsidRDefault="0037485B" w:rsidP="00B92D97">
      <w:pPr>
        <w:pStyle w:val="ListParagraph"/>
        <w:tabs>
          <w:tab w:val="left" w:pos="1185"/>
        </w:tabs>
        <w:spacing w:line="480" w:lineRule="auto"/>
        <w:ind w:left="1843"/>
        <w:rPr>
          <w:rFonts w:ascii="Times New Roman" w:hAnsi="Times New Roman" w:cs="Times New Roman"/>
          <w:sz w:val="24"/>
          <w:szCs w:val="24"/>
          <w:lang w:val="en-US"/>
        </w:rPr>
      </w:pPr>
    </w:p>
    <w:p w:rsidR="00A576CF" w:rsidRPr="00B92D97" w:rsidRDefault="00A576CF" w:rsidP="00A576CF">
      <w:pPr>
        <w:shd w:val="clear" w:color="auto" w:fill="FFFFFF"/>
        <w:spacing w:after="0" w:line="240" w:lineRule="auto"/>
        <w:jc w:val="center"/>
        <w:rPr>
          <w:rFonts w:asciiTheme="majorBidi" w:eastAsia="Times New Roman" w:hAnsiTheme="majorBidi" w:cstheme="majorBidi"/>
          <w:sz w:val="24"/>
          <w:szCs w:val="24"/>
          <w:lang w:eastAsia="id-ID"/>
        </w:rPr>
      </w:pPr>
      <w:r w:rsidRPr="00B92D97">
        <w:rPr>
          <w:rFonts w:asciiTheme="majorBidi" w:eastAsia="Times New Roman" w:hAnsiTheme="majorBidi" w:cstheme="majorBidi"/>
          <w:b/>
          <w:bCs/>
          <w:sz w:val="24"/>
          <w:szCs w:val="24"/>
          <w:lang w:eastAsia="id-ID"/>
        </w:rPr>
        <w:t>RENCANA PELAKSANAAN PEMBELAJARAN</w:t>
      </w:r>
    </w:p>
    <w:p w:rsidR="00A576CF" w:rsidRPr="00A576CF" w:rsidRDefault="00A576CF" w:rsidP="00A576CF">
      <w:pPr>
        <w:shd w:val="clear" w:color="auto" w:fill="FFFFFF"/>
        <w:spacing w:after="0" w:line="240" w:lineRule="auto"/>
        <w:jc w:val="center"/>
        <w:rPr>
          <w:rFonts w:asciiTheme="majorBidi" w:eastAsia="Times New Roman" w:hAnsiTheme="majorBidi" w:cstheme="majorBidi"/>
          <w:color w:val="555555"/>
          <w:sz w:val="24"/>
          <w:szCs w:val="24"/>
          <w:lang w:eastAsia="id-ID"/>
        </w:rPr>
      </w:pPr>
    </w:p>
    <w:tbl>
      <w:tblPr>
        <w:tblW w:w="8304" w:type="dxa"/>
        <w:tblInd w:w="250" w:type="dxa"/>
        <w:shd w:val="clear" w:color="auto" w:fill="FFFFFF"/>
        <w:tblCellMar>
          <w:left w:w="0" w:type="dxa"/>
          <w:right w:w="0" w:type="dxa"/>
        </w:tblCellMar>
        <w:tblLook w:val="04A0" w:firstRow="1" w:lastRow="0" w:firstColumn="1" w:lastColumn="0" w:noHBand="0" w:noVBand="1"/>
      </w:tblPr>
      <w:tblGrid>
        <w:gridCol w:w="2499"/>
        <w:gridCol w:w="419"/>
        <w:gridCol w:w="5211"/>
        <w:gridCol w:w="175"/>
      </w:tblGrid>
      <w:tr w:rsidR="00A576CF" w:rsidRPr="00A576CF" w:rsidTr="00834DC0">
        <w:trPr>
          <w:gridAfter w:val="1"/>
          <w:wAfter w:w="175" w:type="dxa"/>
        </w:trPr>
        <w:tc>
          <w:tcPr>
            <w:tcW w:w="8129" w:type="dxa"/>
            <w:gridSpan w:val="3"/>
            <w:tcBorders>
              <w:top w:val="nil"/>
              <w:left w:val="nil"/>
              <w:bottom w:val="nil"/>
              <w:right w:val="nil"/>
            </w:tcBorders>
            <w:shd w:val="clear" w:color="auto" w:fill="FFFFFF"/>
            <w:tcMar>
              <w:top w:w="0" w:type="dxa"/>
              <w:left w:w="108" w:type="dxa"/>
              <w:bottom w:w="0" w:type="dxa"/>
              <w:right w:w="108" w:type="dxa"/>
            </w:tcMar>
            <w:hideMark/>
          </w:tcPr>
          <w:p w:rsidR="00A576CF" w:rsidRPr="00A576CF" w:rsidRDefault="00A576CF" w:rsidP="00B93F33">
            <w:pPr>
              <w:spacing w:after="0" w:line="270" w:lineRule="atLeast"/>
              <w:divId w:val="1127088879"/>
              <w:rPr>
                <w:rFonts w:asciiTheme="majorBidi" w:eastAsia="Times New Roman" w:hAnsiTheme="majorBidi" w:cstheme="majorBidi"/>
                <w:color w:val="555555"/>
                <w:sz w:val="24"/>
                <w:szCs w:val="24"/>
                <w:lang w:eastAsia="id-ID"/>
              </w:rPr>
            </w:pPr>
          </w:p>
        </w:tc>
      </w:tr>
      <w:tr w:rsidR="00A576CF" w:rsidRPr="00A576CF" w:rsidTr="00834DC0">
        <w:tc>
          <w:tcPr>
            <w:tcW w:w="2499" w:type="dxa"/>
            <w:tcBorders>
              <w:top w:val="nil"/>
              <w:left w:val="nil"/>
              <w:bottom w:val="nil"/>
              <w:right w:val="nil"/>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ind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Mata pelajaran </w:t>
            </w:r>
          </w:p>
          <w:p w:rsidR="00A576CF" w:rsidRPr="00A576CF" w:rsidRDefault="00834DC0" w:rsidP="00834DC0">
            <w:pPr>
              <w:spacing w:after="0" w:line="240" w:lineRule="auto"/>
              <w:ind w:hanging="308"/>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val="sv-SE" w:eastAsia="id-ID"/>
              </w:rPr>
              <w:t>Kelas/</w:t>
            </w:r>
            <w:r w:rsidR="00A576CF" w:rsidRPr="00A576CF">
              <w:rPr>
                <w:rFonts w:asciiTheme="majorBidi" w:eastAsia="Times New Roman" w:hAnsiTheme="majorBidi" w:cstheme="majorBidi"/>
                <w:sz w:val="24"/>
                <w:szCs w:val="24"/>
                <w:lang w:val="sv-SE" w:eastAsia="id-ID"/>
              </w:rPr>
              <w:t>semester</w:t>
            </w:r>
          </w:p>
          <w:p w:rsidR="00A576CF" w:rsidRPr="00A576CF" w:rsidRDefault="00A576CF" w:rsidP="00834DC0">
            <w:pPr>
              <w:spacing w:after="0" w:line="240" w:lineRule="auto"/>
              <w:ind w:left="830" w:firstLine="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Pertemuan</w:t>
            </w:r>
          </w:p>
          <w:p w:rsidR="00A576CF" w:rsidRPr="00A576CF" w:rsidRDefault="00A576CF" w:rsidP="00A576CF">
            <w:pPr>
              <w:spacing w:after="0" w:line="240" w:lineRule="auto"/>
              <w:ind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Alokasi waktu</w:t>
            </w:r>
          </w:p>
        </w:tc>
        <w:tc>
          <w:tcPr>
            <w:tcW w:w="5805" w:type="dxa"/>
            <w:gridSpan w:val="3"/>
            <w:tcBorders>
              <w:top w:val="nil"/>
              <w:left w:val="nil"/>
              <w:bottom w:val="nil"/>
              <w:right w:val="nil"/>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ind w:hanging="360"/>
              <w:jc w:val="both"/>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w:t>
            </w:r>
            <w:r w:rsidR="00B93F33" w:rsidRPr="00B93F33">
              <w:rPr>
                <w:rFonts w:asciiTheme="majorBidi" w:eastAsia="Times New Roman" w:hAnsiTheme="majorBidi" w:cstheme="majorBidi"/>
                <w:sz w:val="24"/>
                <w:szCs w:val="24"/>
                <w:lang w:eastAsia="id-ID"/>
              </w:rPr>
              <w:t xml:space="preserve">: </w:t>
            </w:r>
            <w:r w:rsidRPr="00A576CF">
              <w:rPr>
                <w:rFonts w:asciiTheme="majorBidi" w:eastAsia="Times New Roman" w:hAnsiTheme="majorBidi" w:cstheme="majorBidi"/>
                <w:sz w:val="24"/>
                <w:szCs w:val="24"/>
                <w:lang w:val="sv-SE" w:eastAsia="id-ID"/>
              </w:rPr>
              <w:t>Tahfizh Al Qur’an</w:t>
            </w:r>
          </w:p>
          <w:p w:rsidR="00A576CF" w:rsidRPr="00A576CF" w:rsidRDefault="00A576CF" w:rsidP="00A576CF">
            <w:pPr>
              <w:spacing w:after="0" w:line="240" w:lineRule="auto"/>
              <w:ind w:hanging="360"/>
              <w:jc w:val="both"/>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w:t>
            </w:r>
            <w:r w:rsidR="00B93F33" w:rsidRPr="00B93F33">
              <w:rPr>
                <w:rFonts w:asciiTheme="majorBidi" w:eastAsia="Times New Roman" w:hAnsiTheme="majorBidi" w:cstheme="majorBidi"/>
                <w:sz w:val="24"/>
                <w:szCs w:val="24"/>
                <w:lang w:eastAsia="id-ID"/>
              </w:rPr>
              <w:t xml:space="preserve">: </w:t>
            </w:r>
            <w:r w:rsidRPr="00A576CF">
              <w:rPr>
                <w:rFonts w:asciiTheme="majorBidi" w:eastAsia="Times New Roman" w:hAnsiTheme="majorBidi" w:cstheme="majorBidi"/>
                <w:sz w:val="24"/>
                <w:szCs w:val="24"/>
                <w:lang w:val="sv-SE" w:eastAsia="id-ID"/>
              </w:rPr>
              <w:t>I/ Ganjil</w:t>
            </w:r>
          </w:p>
          <w:p w:rsidR="00A576CF" w:rsidRPr="00A576CF" w:rsidRDefault="00A576CF" w:rsidP="00A576CF">
            <w:pPr>
              <w:spacing w:after="0" w:line="240" w:lineRule="auto"/>
              <w:ind w:hanging="360"/>
              <w:jc w:val="both"/>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w:t>
            </w:r>
            <w:r w:rsidR="00B93F33" w:rsidRPr="00B93F33">
              <w:rPr>
                <w:rFonts w:asciiTheme="majorBidi" w:eastAsia="Times New Roman" w:hAnsiTheme="majorBidi" w:cstheme="majorBidi"/>
                <w:sz w:val="24"/>
                <w:szCs w:val="24"/>
                <w:lang w:eastAsia="id-ID"/>
              </w:rPr>
              <w:t xml:space="preserve">: </w:t>
            </w:r>
            <w:r w:rsidRPr="00A576CF">
              <w:rPr>
                <w:rFonts w:asciiTheme="majorBidi" w:eastAsia="Times New Roman" w:hAnsiTheme="majorBidi" w:cstheme="majorBidi"/>
                <w:sz w:val="24"/>
                <w:szCs w:val="24"/>
                <w:lang w:val="sv-SE" w:eastAsia="id-ID"/>
              </w:rPr>
              <w:t>1 </w:t>
            </w:r>
            <w:r w:rsidRPr="00A576CF">
              <w:rPr>
                <w:rFonts w:asciiTheme="majorBidi" w:eastAsia="Times New Roman" w:hAnsiTheme="majorBidi" w:cstheme="majorBidi"/>
                <w:sz w:val="24"/>
                <w:szCs w:val="24"/>
                <w:lang w:eastAsia="id-ID"/>
              </w:rPr>
              <w:t>-2</w:t>
            </w:r>
          </w:p>
          <w:p w:rsidR="00A576CF" w:rsidRPr="00A576CF" w:rsidRDefault="00A576CF" w:rsidP="00A576CF">
            <w:pPr>
              <w:spacing w:after="0" w:line="240" w:lineRule="auto"/>
              <w:ind w:hanging="360"/>
              <w:jc w:val="both"/>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w:t>
            </w:r>
            <w:r w:rsidR="00B93F33" w:rsidRPr="00B93F33">
              <w:rPr>
                <w:rFonts w:asciiTheme="majorBidi" w:eastAsia="Times New Roman" w:hAnsiTheme="majorBidi" w:cstheme="majorBidi"/>
                <w:sz w:val="24"/>
                <w:szCs w:val="24"/>
                <w:lang w:eastAsia="id-ID"/>
              </w:rPr>
              <w:t xml:space="preserve">: </w:t>
            </w:r>
            <w:r w:rsidRPr="00A576CF">
              <w:rPr>
                <w:rFonts w:asciiTheme="majorBidi" w:eastAsia="Times New Roman" w:hAnsiTheme="majorBidi" w:cstheme="majorBidi"/>
                <w:sz w:val="24"/>
                <w:szCs w:val="24"/>
                <w:lang w:eastAsia="id-ID"/>
              </w:rPr>
              <w:t>4</w:t>
            </w:r>
            <w:r w:rsidRPr="00A576CF">
              <w:rPr>
                <w:rFonts w:asciiTheme="majorBidi" w:eastAsia="Times New Roman" w:hAnsiTheme="majorBidi" w:cstheme="majorBidi"/>
                <w:sz w:val="24"/>
                <w:szCs w:val="24"/>
                <w:lang w:val="sv-SE" w:eastAsia="id-ID"/>
              </w:rPr>
              <w:t> x 35 menit</w:t>
            </w:r>
          </w:p>
          <w:p w:rsidR="00A576CF" w:rsidRPr="00A576CF" w:rsidRDefault="00A576CF" w:rsidP="00A576CF">
            <w:pPr>
              <w:spacing w:after="0" w:line="240" w:lineRule="auto"/>
              <w:rPr>
                <w:rFonts w:asciiTheme="majorBidi" w:eastAsia="Times New Roman" w:hAnsiTheme="majorBidi" w:cstheme="majorBidi"/>
                <w:sz w:val="24"/>
                <w:szCs w:val="24"/>
                <w:lang w:eastAsia="id-ID"/>
              </w:rPr>
            </w:pPr>
          </w:p>
        </w:tc>
      </w:tr>
      <w:tr w:rsidR="00A576CF" w:rsidRPr="00A576CF" w:rsidTr="00834DC0">
        <w:trPr>
          <w:gridAfter w:val="1"/>
          <w:wAfter w:w="175" w:type="dxa"/>
        </w:trPr>
        <w:tc>
          <w:tcPr>
            <w:tcW w:w="8129" w:type="dxa"/>
            <w:gridSpan w:val="3"/>
            <w:tcBorders>
              <w:top w:val="nil"/>
              <w:left w:val="nil"/>
              <w:bottom w:val="nil"/>
              <w:right w:val="nil"/>
            </w:tcBorders>
            <w:shd w:val="clear" w:color="auto" w:fill="FFFFFF"/>
            <w:tcMar>
              <w:top w:w="0" w:type="dxa"/>
              <w:left w:w="108" w:type="dxa"/>
              <w:bottom w:w="0" w:type="dxa"/>
              <w:right w:w="108" w:type="dxa"/>
            </w:tcMar>
            <w:hideMark/>
          </w:tcPr>
          <w:p w:rsidR="00A576CF" w:rsidRDefault="00A576CF" w:rsidP="00A576CF">
            <w:pPr>
              <w:spacing w:after="0" w:line="270" w:lineRule="atLeast"/>
              <w:ind w:hanging="360"/>
              <w:rPr>
                <w:rFonts w:ascii="Verdana" w:eastAsia="Times New Roman" w:hAnsi="Verdana" w:cs="Times New Roman"/>
                <w:b/>
                <w:bCs/>
                <w:color w:val="555555"/>
                <w:sz w:val="18"/>
                <w:szCs w:val="18"/>
                <w:lang w:val="sv-SE" w:eastAsia="id-ID"/>
              </w:rPr>
            </w:pPr>
            <w:r>
              <w:rPr>
                <w:rFonts w:ascii="Times New Roman" w:eastAsia="Times New Roman" w:hAnsi="Times New Roman" w:cs="Times New Roman"/>
                <w:b/>
                <w:bCs/>
                <w:color w:val="555555"/>
                <w:sz w:val="14"/>
                <w:szCs w:val="14"/>
                <w:lang w:val="sv-SE" w:eastAsia="id-ID"/>
              </w:rPr>
              <w:t>  </w:t>
            </w:r>
            <w:r>
              <w:rPr>
                <w:rFonts w:ascii="Verdana" w:eastAsia="Times New Roman" w:hAnsi="Verdana" w:cs="Times New Roman"/>
                <w:b/>
                <w:bCs/>
                <w:color w:val="555555"/>
                <w:sz w:val="18"/>
                <w:szCs w:val="18"/>
                <w:lang w:eastAsia="id-ID"/>
              </w:rPr>
              <w:t>Kompetensi Inti</w:t>
            </w:r>
            <w:r w:rsidRPr="00A576CF">
              <w:rPr>
                <w:rFonts w:ascii="Verdana" w:eastAsia="Times New Roman" w:hAnsi="Verdana" w:cs="Times New Roman"/>
                <w:b/>
                <w:bCs/>
                <w:color w:val="555555"/>
                <w:sz w:val="18"/>
                <w:szCs w:val="18"/>
                <w:lang w:val="sv-SE" w:eastAsia="id-ID"/>
              </w:rPr>
              <w:t>, Kompetensi Dasar, dan Indikator</w:t>
            </w:r>
          </w:p>
          <w:p w:rsidR="00834DC0" w:rsidRPr="00A576CF" w:rsidRDefault="00834DC0" w:rsidP="00A576CF">
            <w:pPr>
              <w:spacing w:after="0" w:line="270" w:lineRule="atLeast"/>
              <w:ind w:hanging="360"/>
              <w:rPr>
                <w:rFonts w:ascii="Verdana" w:eastAsia="Times New Roman" w:hAnsi="Verdana" w:cs="Times New Roman"/>
                <w:color w:val="555555"/>
                <w:sz w:val="18"/>
                <w:szCs w:val="18"/>
                <w:lang w:eastAsia="id-ID"/>
              </w:rPr>
            </w:pPr>
          </w:p>
        </w:tc>
      </w:tr>
      <w:tr w:rsidR="00A576CF" w:rsidRPr="00A576CF" w:rsidTr="00834DC0">
        <w:trPr>
          <w:gridAfter w:val="1"/>
          <w:wAfter w:w="175" w:type="dxa"/>
          <w:trHeight w:val="4226"/>
        </w:trPr>
        <w:tc>
          <w:tcPr>
            <w:tcW w:w="2918" w:type="dxa"/>
            <w:gridSpan w:val="2"/>
            <w:tcBorders>
              <w:top w:val="nil"/>
              <w:left w:val="nil"/>
              <w:bottom w:val="nil"/>
              <w:right w:val="nil"/>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ind w:hanging="468"/>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val="sv-SE" w:eastAsia="id-ID"/>
              </w:rPr>
              <w:t>1.</w:t>
            </w:r>
            <w:r w:rsidRPr="00B93F33">
              <w:rPr>
                <w:rFonts w:asciiTheme="majorBidi" w:eastAsia="Times New Roman" w:hAnsiTheme="majorBidi" w:cstheme="majorBidi"/>
                <w:sz w:val="24"/>
                <w:szCs w:val="24"/>
                <w:lang w:eastAsia="id-ID"/>
              </w:rPr>
              <w:t>Kompetensi Inti</w:t>
            </w:r>
          </w:p>
          <w:p w:rsidR="00A576CF" w:rsidRPr="00A576CF" w:rsidRDefault="00A576CF" w:rsidP="00A576CF">
            <w:pPr>
              <w:spacing w:after="0" w:line="240" w:lineRule="auto"/>
              <w:ind w:hanging="468"/>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834DC0" w:rsidRDefault="00834DC0" w:rsidP="00834DC0">
            <w:pPr>
              <w:spacing w:after="0" w:line="240" w:lineRule="auto"/>
              <w:ind w:hanging="468"/>
              <w:rPr>
                <w:rFonts w:asciiTheme="majorBidi" w:eastAsia="Times New Roman" w:hAnsiTheme="majorBidi" w:cstheme="majorBidi"/>
                <w:sz w:val="24"/>
                <w:szCs w:val="24"/>
                <w:lang w:val="en-US" w:eastAsia="id-ID"/>
              </w:rPr>
            </w:pPr>
          </w:p>
          <w:p w:rsidR="00A576CF" w:rsidRPr="00A576CF" w:rsidRDefault="00834DC0" w:rsidP="00834DC0">
            <w:pPr>
              <w:spacing w:after="0" w:line="240" w:lineRule="auto"/>
              <w:ind w:left="1550" w:hanging="900"/>
              <w:rPr>
                <w:rFonts w:asciiTheme="majorBidi" w:eastAsia="Times New Roman" w:hAnsiTheme="majorBidi" w:cstheme="majorBidi"/>
                <w:b/>
                <w:bCs/>
                <w:sz w:val="24"/>
                <w:szCs w:val="24"/>
                <w:lang w:eastAsia="id-ID"/>
              </w:rPr>
            </w:pPr>
            <w:r>
              <w:rPr>
                <w:rFonts w:asciiTheme="majorBidi" w:eastAsia="Times New Roman" w:hAnsiTheme="majorBidi" w:cstheme="majorBidi"/>
                <w:sz w:val="24"/>
                <w:szCs w:val="24"/>
                <w:lang w:val="en-US" w:eastAsia="id-ID"/>
              </w:rPr>
              <w:t xml:space="preserve">2. </w:t>
            </w:r>
            <w:r>
              <w:rPr>
                <w:rFonts w:asciiTheme="majorBidi" w:eastAsia="Times New Roman" w:hAnsiTheme="majorBidi" w:cstheme="majorBidi"/>
                <w:sz w:val="24"/>
                <w:szCs w:val="24"/>
                <w:lang w:val="sv-SE" w:eastAsia="id-ID"/>
              </w:rPr>
              <w:t xml:space="preserve">Kompetensi </w:t>
            </w:r>
            <w:r w:rsidR="00A576CF" w:rsidRPr="00A576CF">
              <w:rPr>
                <w:rFonts w:asciiTheme="majorBidi" w:eastAsia="Times New Roman" w:hAnsiTheme="majorBidi" w:cstheme="majorBidi"/>
                <w:sz w:val="24"/>
                <w:szCs w:val="24"/>
                <w:lang w:val="sv-SE" w:eastAsia="id-ID"/>
              </w:rPr>
              <w:t>Dasar</w:t>
            </w: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ind w:hanging="468"/>
              <w:rPr>
                <w:rFonts w:asciiTheme="majorBidi" w:eastAsia="Times New Roman" w:hAnsiTheme="majorBidi" w:cstheme="majorBidi"/>
                <w:sz w:val="24"/>
                <w:szCs w:val="24"/>
                <w:lang w:eastAsia="id-ID"/>
              </w:rPr>
            </w:pPr>
          </w:p>
          <w:p w:rsidR="00A576CF" w:rsidRDefault="00A576CF" w:rsidP="00A576CF">
            <w:pPr>
              <w:spacing w:after="0" w:line="240" w:lineRule="auto"/>
              <w:ind w:hanging="468"/>
              <w:rPr>
                <w:rFonts w:asciiTheme="majorBidi" w:eastAsia="Times New Roman" w:hAnsiTheme="majorBidi" w:cstheme="majorBidi"/>
                <w:sz w:val="24"/>
                <w:szCs w:val="24"/>
                <w:lang w:val="en-US" w:eastAsia="id-ID"/>
              </w:rPr>
            </w:pPr>
          </w:p>
          <w:p w:rsidR="00834DC0" w:rsidRPr="00834DC0" w:rsidRDefault="00834DC0" w:rsidP="00A576CF">
            <w:pPr>
              <w:spacing w:after="0" w:line="240" w:lineRule="auto"/>
              <w:ind w:hanging="468"/>
              <w:rPr>
                <w:rFonts w:asciiTheme="majorBidi" w:eastAsia="Times New Roman" w:hAnsiTheme="majorBidi" w:cstheme="majorBidi"/>
                <w:sz w:val="24"/>
                <w:szCs w:val="24"/>
                <w:lang w:val="en-US" w:eastAsia="id-ID"/>
              </w:rPr>
            </w:pPr>
          </w:p>
          <w:p w:rsidR="00A576CF" w:rsidRPr="00B93F33" w:rsidRDefault="00A576CF" w:rsidP="00A576CF">
            <w:pPr>
              <w:spacing w:after="0" w:line="240" w:lineRule="auto"/>
              <w:ind w:hanging="468"/>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t>3.      </w:t>
            </w:r>
            <w:r w:rsidRPr="00A576CF">
              <w:rPr>
                <w:rFonts w:asciiTheme="majorBidi" w:eastAsia="Times New Roman" w:hAnsiTheme="majorBidi" w:cstheme="majorBidi"/>
                <w:sz w:val="24"/>
                <w:szCs w:val="24"/>
                <w:lang w:val="sv-SE" w:eastAsia="id-ID"/>
              </w:rPr>
              <w:t>Indikator</w:t>
            </w:r>
          </w:p>
          <w:p w:rsidR="00A576CF" w:rsidRPr="00B93F33" w:rsidRDefault="00A576CF" w:rsidP="00A576CF">
            <w:pPr>
              <w:rPr>
                <w:rFonts w:asciiTheme="majorBidi" w:eastAsia="Times New Roman" w:hAnsiTheme="majorBidi" w:cstheme="majorBidi"/>
                <w:sz w:val="24"/>
                <w:szCs w:val="24"/>
                <w:lang w:eastAsia="id-ID"/>
              </w:rPr>
            </w:pPr>
          </w:p>
          <w:p w:rsidR="00A576CF" w:rsidRPr="00B93F33" w:rsidRDefault="00A576CF" w:rsidP="00A576CF">
            <w:pPr>
              <w:rPr>
                <w:rFonts w:asciiTheme="majorBidi" w:eastAsia="Times New Roman" w:hAnsiTheme="majorBidi" w:cstheme="majorBidi"/>
                <w:sz w:val="24"/>
                <w:szCs w:val="24"/>
                <w:lang w:eastAsia="id-ID"/>
              </w:rPr>
            </w:pPr>
          </w:p>
        </w:tc>
        <w:tc>
          <w:tcPr>
            <w:tcW w:w="5211" w:type="dxa"/>
            <w:tcBorders>
              <w:top w:val="nil"/>
              <w:left w:val="nil"/>
              <w:bottom w:val="nil"/>
              <w:right w:val="nil"/>
            </w:tcBorders>
            <w:shd w:val="clear" w:color="auto" w:fill="FFFFFF"/>
            <w:tcMar>
              <w:top w:w="0" w:type="dxa"/>
              <w:left w:w="108" w:type="dxa"/>
              <w:bottom w:w="0" w:type="dxa"/>
              <w:right w:w="108" w:type="dxa"/>
            </w:tcMar>
            <w:hideMark/>
          </w:tcPr>
          <w:p w:rsidR="00A576CF" w:rsidRPr="00B93F33" w:rsidRDefault="00A576CF" w:rsidP="00A576CF">
            <w:pPr>
              <w:spacing w:after="0" w:line="240" w:lineRule="auto"/>
              <w:ind w:hanging="221"/>
              <w:jc w:val="both"/>
              <w:rPr>
                <w:rFonts w:asciiTheme="majorBidi" w:hAnsiTheme="majorBidi" w:cstheme="majorBidi"/>
                <w:sz w:val="24"/>
                <w:szCs w:val="24"/>
              </w:rPr>
            </w:pPr>
            <w:r w:rsidRPr="00A576CF">
              <w:rPr>
                <w:rFonts w:asciiTheme="majorBidi" w:eastAsia="Times New Roman" w:hAnsiTheme="majorBidi" w:cstheme="majorBidi"/>
                <w:sz w:val="24"/>
                <w:szCs w:val="24"/>
                <w:lang w:eastAsia="id-ID"/>
              </w:rPr>
              <w:lastRenderedPageBreak/>
              <w:t xml:space="preserve">: </w:t>
            </w:r>
            <w:r w:rsidR="00B93F33" w:rsidRPr="00B93F33">
              <w:rPr>
                <w:rFonts w:asciiTheme="majorBidi" w:eastAsia="Times New Roman" w:hAnsiTheme="majorBidi" w:cstheme="majorBidi"/>
                <w:sz w:val="24"/>
                <w:szCs w:val="24"/>
                <w:lang w:eastAsia="id-ID"/>
              </w:rPr>
              <w:t xml:space="preserve">KI.1. </w:t>
            </w:r>
            <w:r w:rsidR="00B93F33" w:rsidRPr="00B93F33">
              <w:rPr>
                <w:rFonts w:asciiTheme="majorBidi" w:hAnsiTheme="majorBidi" w:cstheme="majorBidi"/>
                <w:sz w:val="24"/>
                <w:szCs w:val="24"/>
              </w:rPr>
              <w:t>Menerima, menjalankan, dan menghargai ajaran agama Islam.</w:t>
            </w:r>
          </w:p>
          <w:p w:rsidR="00B93F33" w:rsidRPr="00B93F33" w:rsidRDefault="00B93F33" w:rsidP="00A576CF">
            <w:pPr>
              <w:spacing w:after="0" w:line="240" w:lineRule="auto"/>
              <w:ind w:hanging="221"/>
              <w:jc w:val="both"/>
              <w:rPr>
                <w:rFonts w:asciiTheme="majorBidi" w:hAnsiTheme="majorBidi" w:cstheme="majorBidi"/>
                <w:sz w:val="24"/>
                <w:szCs w:val="24"/>
              </w:rPr>
            </w:pPr>
            <w:r w:rsidRPr="00B93F33">
              <w:rPr>
                <w:rFonts w:asciiTheme="majorBidi" w:hAnsiTheme="majorBidi" w:cstheme="majorBidi"/>
                <w:sz w:val="24"/>
                <w:szCs w:val="24"/>
              </w:rPr>
              <w:t xml:space="preserve">   KI.2. Menunjukkan perilaku jujur, disiplin, tanggung jawab, santun, peduli, dan percaya diri dalam berinteraksi dengan keluarga, teman, guru, dan tetangganya.</w:t>
            </w:r>
          </w:p>
          <w:p w:rsidR="00B93F33" w:rsidRPr="00B93F33" w:rsidRDefault="00B93F33" w:rsidP="00B93F33">
            <w:pPr>
              <w:spacing w:after="0" w:line="240" w:lineRule="auto"/>
              <w:ind w:hanging="221"/>
              <w:jc w:val="both"/>
              <w:rPr>
                <w:rFonts w:asciiTheme="majorBidi" w:hAnsiTheme="majorBidi" w:cstheme="majorBidi"/>
                <w:sz w:val="24"/>
                <w:szCs w:val="24"/>
              </w:rPr>
            </w:pPr>
            <w:r w:rsidRPr="00B93F33">
              <w:rPr>
                <w:rFonts w:asciiTheme="majorBidi" w:hAnsiTheme="majorBidi" w:cstheme="majorBidi"/>
                <w:sz w:val="24"/>
                <w:szCs w:val="24"/>
              </w:rPr>
              <w:t xml:space="preserve">   KI.3. Memahami pengetahuan faktual dengan cara mengamati, menanya dan mencoba berdasarkan rasa ingin tahu tentang dirinya, makhluk ciptaan Tuhan dan kegiatannya, dan benda-benda yang dijumpainya di rumah, di sekolah dan tempat bermain.                                        </w:t>
            </w:r>
          </w:p>
          <w:p w:rsidR="00B93F33" w:rsidRPr="00A576CF" w:rsidRDefault="00B93F33" w:rsidP="00A576CF">
            <w:pPr>
              <w:spacing w:after="0" w:line="240" w:lineRule="auto"/>
              <w:ind w:hanging="221"/>
              <w:jc w:val="both"/>
              <w:rPr>
                <w:rFonts w:asciiTheme="majorBidi" w:eastAsia="Times New Roman" w:hAnsiTheme="majorBidi" w:cstheme="majorBidi"/>
                <w:sz w:val="24"/>
                <w:szCs w:val="24"/>
                <w:lang w:eastAsia="id-ID"/>
              </w:rPr>
            </w:pPr>
            <w:r w:rsidRPr="00B93F33">
              <w:rPr>
                <w:rFonts w:asciiTheme="majorBidi" w:eastAsia="Times New Roman" w:hAnsiTheme="majorBidi" w:cstheme="majorBidi"/>
                <w:sz w:val="24"/>
                <w:szCs w:val="24"/>
                <w:lang w:eastAsia="id-ID"/>
              </w:rPr>
              <w:t xml:space="preserve">   KI.4. </w:t>
            </w:r>
            <w:r w:rsidRPr="00B93F33">
              <w:rPr>
                <w:rFonts w:asciiTheme="majorBidi" w:hAnsiTheme="majorBidi" w:cstheme="majorBidi"/>
                <w:sz w:val="24"/>
                <w:szCs w:val="24"/>
              </w:rPr>
              <w:t xml:space="preserve">Menyajikan pengetahuan faktual dalam bahasa yang jelas, sistematis dan logis, dalam karya yang estetis, dalam gerakan yang mencerminkan anak </w:t>
            </w:r>
            <w:r w:rsidRPr="00B93F33">
              <w:rPr>
                <w:rFonts w:asciiTheme="majorBidi" w:hAnsiTheme="majorBidi" w:cstheme="majorBidi"/>
                <w:sz w:val="24"/>
                <w:szCs w:val="24"/>
              </w:rPr>
              <w:lastRenderedPageBreak/>
              <w:t>sehat, dan dalam tindakan yang mencerminkan perilaku anak beriman dan berakhlak mulia</w:t>
            </w:r>
          </w:p>
          <w:p w:rsidR="00A576CF" w:rsidRPr="00A576CF" w:rsidRDefault="00A576CF" w:rsidP="00A576CF">
            <w:pPr>
              <w:spacing w:after="0" w:line="240" w:lineRule="auto"/>
              <w:jc w:val="both"/>
              <w:rPr>
                <w:rFonts w:asciiTheme="majorBidi" w:eastAsia="Times New Roman" w:hAnsiTheme="majorBidi" w:cstheme="majorBidi"/>
                <w:sz w:val="24"/>
                <w:szCs w:val="24"/>
                <w:lang w:eastAsia="id-ID"/>
              </w:rPr>
            </w:pPr>
          </w:p>
          <w:p w:rsidR="00A576CF" w:rsidRPr="00A576CF" w:rsidRDefault="00834DC0" w:rsidP="00A576CF">
            <w:pPr>
              <w:spacing w:after="0" w:line="240" w:lineRule="auto"/>
              <w:ind w:hanging="432"/>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val="en-US" w:eastAsia="id-ID"/>
              </w:rPr>
              <w:t xml:space="preserve">      </w:t>
            </w:r>
            <w:r w:rsidR="00A576CF" w:rsidRPr="00A576CF">
              <w:rPr>
                <w:rFonts w:asciiTheme="majorBidi" w:eastAsia="Times New Roman" w:hAnsiTheme="majorBidi" w:cstheme="majorBidi"/>
                <w:sz w:val="24"/>
                <w:szCs w:val="24"/>
                <w:lang w:eastAsia="id-ID"/>
              </w:rPr>
              <w:t>: 1.  Mampu melafalkan materi huruf hijaiyah berbaris A sesuai dengan makhrojnya hingga hafal</w:t>
            </w:r>
          </w:p>
          <w:p w:rsidR="00A576CF" w:rsidRPr="00A576CF" w:rsidRDefault="00A576CF" w:rsidP="00A576CF">
            <w:pPr>
              <w:spacing w:after="0" w:line="240" w:lineRule="auto"/>
              <w:ind w:hanging="540"/>
              <w:jc w:val="both"/>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eastAsia="id-ID"/>
              </w:rPr>
              <w:t>  </w:t>
            </w:r>
            <w:r w:rsidR="00834DC0">
              <w:rPr>
                <w:rFonts w:asciiTheme="majorBidi" w:eastAsia="Times New Roman" w:hAnsiTheme="majorBidi" w:cstheme="majorBidi"/>
                <w:sz w:val="24"/>
                <w:szCs w:val="24"/>
                <w:lang w:val="en-US" w:eastAsia="id-ID"/>
              </w:rPr>
              <w:t xml:space="preserve">      </w:t>
            </w:r>
            <w:r w:rsidRPr="00A576CF">
              <w:rPr>
                <w:rFonts w:asciiTheme="majorBidi" w:eastAsia="Times New Roman" w:hAnsiTheme="majorBidi" w:cstheme="majorBidi"/>
                <w:sz w:val="24"/>
                <w:szCs w:val="24"/>
                <w:lang w:eastAsia="id-ID"/>
              </w:rPr>
              <w:t>2.  Hafal QS. Al Fatihah</w:t>
            </w:r>
          </w:p>
          <w:p w:rsidR="00A576CF" w:rsidRPr="00A576CF" w:rsidRDefault="00A576CF" w:rsidP="00A576CF">
            <w:pPr>
              <w:spacing w:after="0" w:line="240" w:lineRule="auto"/>
              <w:ind w:hanging="345"/>
              <w:jc w:val="both"/>
              <w:rPr>
                <w:rFonts w:asciiTheme="majorBidi" w:eastAsia="Times New Roman" w:hAnsiTheme="majorBidi" w:cstheme="majorBidi"/>
                <w:sz w:val="24"/>
                <w:szCs w:val="24"/>
                <w:lang w:eastAsia="id-ID"/>
              </w:rPr>
            </w:pPr>
          </w:p>
          <w:p w:rsidR="00A576CF" w:rsidRPr="00A576CF" w:rsidRDefault="00834DC0" w:rsidP="00A576CF">
            <w:pPr>
              <w:spacing w:after="0" w:line="240" w:lineRule="auto"/>
              <w:ind w:hanging="761"/>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val="sv-SE" w:eastAsia="id-ID"/>
              </w:rPr>
              <w:t xml:space="preserve">         : </w:t>
            </w:r>
            <w:r w:rsidR="00A576CF" w:rsidRPr="00A576CF">
              <w:rPr>
                <w:rFonts w:asciiTheme="majorBidi" w:eastAsia="Times New Roman" w:hAnsiTheme="majorBidi" w:cstheme="majorBidi"/>
                <w:sz w:val="24"/>
                <w:szCs w:val="24"/>
                <w:lang w:val="sv-SE" w:eastAsia="id-ID"/>
              </w:rPr>
              <w:t>.   Membaca huruf hijaiyah berbaris A dengan fasheh hingga lancar</w:t>
            </w:r>
          </w:p>
          <w:p w:rsidR="00A576CF" w:rsidRPr="00A576CF" w:rsidRDefault="00A576CF" w:rsidP="00834DC0">
            <w:pPr>
              <w:numPr>
                <w:ilvl w:val="0"/>
                <w:numId w:val="32"/>
              </w:numPr>
              <w:tabs>
                <w:tab w:val="clear" w:pos="720"/>
                <w:tab w:val="num" w:pos="1422"/>
              </w:tabs>
              <w:spacing w:after="0" w:line="240" w:lineRule="auto"/>
              <w:ind w:left="1422"/>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Siswa dapat memahami makna surat Al Fatihah</w:t>
            </w:r>
          </w:p>
          <w:p w:rsidR="00A576CF" w:rsidRPr="00A576CF" w:rsidRDefault="00A576CF" w:rsidP="00834DC0">
            <w:pPr>
              <w:numPr>
                <w:ilvl w:val="0"/>
                <w:numId w:val="32"/>
              </w:numPr>
              <w:tabs>
                <w:tab w:val="clear" w:pos="720"/>
                <w:tab w:val="num" w:pos="1422"/>
              </w:tabs>
              <w:spacing w:after="0" w:line="240" w:lineRule="auto"/>
              <w:ind w:left="1422"/>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Siswa dapat melafalkan surat al fatihah</w:t>
            </w:r>
          </w:p>
          <w:p w:rsidR="00A576CF" w:rsidRPr="00834DC0" w:rsidRDefault="00A576CF" w:rsidP="00834DC0">
            <w:pPr>
              <w:numPr>
                <w:ilvl w:val="0"/>
                <w:numId w:val="32"/>
              </w:numPr>
              <w:tabs>
                <w:tab w:val="clear" w:pos="720"/>
                <w:tab w:val="num" w:pos="1422"/>
              </w:tabs>
              <w:spacing w:after="0" w:line="240" w:lineRule="auto"/>
              <w:ind w:left="1422"/>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Siswa menunjukkan hafal surat alfatihah disertai dengan tajwid</w:t>
            </w:r>
          </w:p>
          <w:p w:rsidR="00834DC0" w:rsidRDefault="00834DC0" w:rsidP="00834DC0">
            <w:pPr>
              <w:spacing w:after="0" w:line="240" w:lineRule="auto"/>
              <w:rPr>
                <w:rFonts w:asciiTheme="majorBidi" w:eastAsia="Times New Roman" w:hAnsiTheme="majorBidi" w:cstheme="majorBidi"/>
                <w:sz w:val="24"/>
                <w:szCs w:val="24"/>
                <w:lang w:val="sv-SE" w:eastAsia="id-ID"/>
              </w:rPr>
            </w:pPr>
          </w:p>
          <w:p w:rsidR="00834DC0" w:rsidRPr="00A576CF" w:rsidRDefault="00834DC0" w:rsidP="00834DC0">
            <w:pPr>
              <w:spacing w:after="0" w:line="240" w:lineRule="auto"/>
              <w:rPr>
                <w:rFonts w:asciiTheme="majorBidi" w:eastAsia="Times New Roman" w:hAnsiTheme="majorBidi" w:cstheme="majorBidi"/>
                <w:sz w:val="24"/>
                <w:szCs w:val="24"/>
                <w:lang w:eastAsia="id-ID"/>
              </w:rPr>
            </w:pPr>
          </w:p>
        </w:tc>
      </w:tr>
      <w:tr w:rsidR="00B93F33" w:rsidRPr="00A576CF" w:rsidTr="00834DC0">
        <w:trPr>
          <w:gridAfter w:val="1"/>
          <w:wAfter w:w="175" w:type="dxa"/>
        </w:trPr>
        <w:tc>
          <w:tcPr>
            <w:tcW w:w="8129" w:type="dxa"/>
            <w:gridSpan w:val="3"/>
            <w:tcBorders>
              <w:top w:val="nil"/>
              <w:left w:val="nil"/>
              <w:bottom w:val="nil"/>
              <w:right w:val="nil"/>
            </w:tcBorders>
            <w:shd w:val="clear" w:color="auto" w:fill="FFFFFF"/>
            <w:tcMar>
              <w:top w:w="0" w:type="dxa"/>
              <w:left w:w="108" w:type="dxa"/>
              <w:bottom w:w="0" w:type="dxa"/>
              <w:right w:w="108" w:type="dxa"/>
            </w:tcMar>
            <w:hideMark/>
          </w:tcPr>
          <w:p w:rsidR="00A576CF" w:rsidRPr="00A576CF" w:rsidRDefault="00A576CF" w:rsidP="00A576CF">
            <w:pPr>
              <w:spacing w:after="0" w:line="270" w:lineRule="atLeast"/>
              <w:ind w:hanging="828"/>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lastRenderedPageBreak/>
              <w:t>4.            </w:t>
            </w:r>
            <w:r w:rsidRPr="00B93F33">
              <w:rPr>
                <w:rFonts w:asciiTheme="majorBidi" w:eastAsia="Times New Roman" w:hAnsiTheme="majorBidi" w:cstheme="majorBidi"/>
                <w:b/>
                <w:bCs/>
                <w:sz w:val="24"/>
                <w:szCs w:val="24"/>
                <w:lang w:eastAsia="id-ID"/>
              </w:rPr>
              <w:t xml:space="preserve">   A.  </w:t>
            </w:r>
            <w:r w:rsidRPr="00A576CF">
              <w:rPr>
                <w:rFonts w:asciiTheme="majorBidi" w:eastAsia="Times New Roman" w:hAnsiTheme="majorBidi" w:cstheme="majorBidi"/>
                <w:b/>
                <w:bCs/>
                <w:sz w:val="24"/>
                <w:szCs w:val="24"/>
                <w:lang w:val="sv-SE" w:eastAsia="id-ID"/>
              </w:rPr>
              <w:t>Tujuan Pembelajaran</w:t>
            </w:r>
          </w:p>
          <w:p w:rsidR="00A576CF" w:rsidRPr="00A576CF" w:rsidRDefault="00A576CF" w:rsidP="00A576CF">
            <w:pPr>
              <w:spacing w:after="0" w:line="240" w:lineRule="auto"/>
              <w:ind w:left="601" w:firstLine="360"/>
              <w:jc w:val="both"/>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Setelah kegiatan pembelajaran siswa dapat :</w:t>
            </w:r>
          </w:p>
          <w:p w:rsidR="00A576CF" w:rsidRPr="00A576CF" w:rsidRDefault="00A576CF" w:rsidP="00A576CF">
            <w:pPr>
              <w:spacing w:after="0" w:line="240" w:lineRule="auto"/>
              <w:ind w:left="601"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      Membaca huruf hijaiyah berbaris A dengan fasheh hingga lancar</w:t>
            </w:r>
          </w:p>
          <w:p w:rsidR="00A576CF" w:rsidRPr="00A576CF" w:rsidRDefault="00A576CF" w:rsidP="00A576CF">
            <w:pPr>
              <w:spacing w:after="0" w:line="240" w:lineRule="auto"/>
              <w:ind w:left="601"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2)      Siswa dapat memahami makna surat Al Fatihah</w:t>
            </w:r>
          </w:p>
          <w:p w:rsidR="00A576CF" w:rsidRPr="00A576CF" w:rsidRDefault="00A576CF" w:rsidP="00A576CF">
            <w:pPr>
              <w:spacing w:after="0" w:line="240" w:lineRule="auto"/>
              <w:ind w:left="601"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3)      Siswa dapat melafalkan surat al fatihah</w:t>
            </w:r>
          </w:p>
          <w:p w:rsidR="00A576CF" w:rsidRPr="00A576CF" w:rsidRDefault="00A576CF" w:rsidP="00A576CF">
            <w:pPr>
              <w:spacing w:after="0" w:line="240" w:lineRule="auto"/>
              <w:ind w:left="601"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eastAsia="id-ID"/>
              </w:rPr>
              <w:t>4)      </w:t>
            </w:r>
            <w:r w:rsidRPr="00A576CF">
              <w:rPr>
                <w:rFonts w:asciiTheme="majorBidi" w:eastAsia="Times New Roman" w:hAnsiTheme="majorBidi" w:cstheme="majorBidi"/>
                <w:sz w:val="24"/>
                <w:szCs w:val="24"/>
                <w:lang w:val="sv-SE" w:eastAsia="id-ID"/>
              </w:rPr>
              <w:t>Siswa menunjukkan hafal surat alfatihah disertai dengan tajwid</w:t>
            </w:r>
            <w:r w:rsidRPr="00A576CF">
              <w:rPr>
                <w:rFonts w:asciiTheme="majorBidi" w:eastAsia="Times New Roman" w:hAnsiTheme="majorBidi" w:cstheme="majorBidi"/>
                <w:sz w:val="24"/>
                <w:szCs w:val="24"/>
                <w:lang w:eastAsia="id-ID"/>
              </w:rPr>
              <w:t> </w:t>
            </w:r>
          </w:p>
        </w:tc>
      </w:tr>
      <w:tr w:rsidR="00B93F33" w:rsidRPr="00A576CF" w:rsidTr="00834DC0">
        <w:trPr>
          <w:gridAfter w:val="1"/>
          <w:wAfter w:w="175" w:type="dxa"/>
        </w:trPr>
        <w:tc>
          <w:tcPr>
            <w:tcW w:w="8129" w:type="dxa"/>
            <w:gridSpan w:val="3"/>
            <w:tcBorders>
              <w:top w:val="nil"/>
              <w:left w:val="nil"/>
              <w:bottom w:val="nil"/>
              <w:right w:val="nil"/>
            </w:tcBorders>
            <w:shd w:val="clear" w:color="auto" w:fill="FFFFFF"/>
            <w:tcMar>
              <w:top w:w="0" w:type="dxa"/>
              <w:left w:w="108" w:type="dxa"/>
              <w:bottom w:w="0" w:type="dxa"/>
              <w:right w:w="108" w:type="dxa"/>
            </w:tcMar>
            <w:hideMark/>
          </w:tcPr>
          <w:p w:rsidR="00A576CF" w:rsidRPr="00A576CF" w:rsidRDefault="00A576CF" w:rsidP="00A576CF">
            <w:pPr>
              <w:spacing w:after="0" w:line="270" w:lineRule="atLeast"/>
              <w:ind w:hanging="540"/>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t>5.</w:t>
            </w:r>
            <w:r w:rsidRPr="00B93F33">
              <w:rPr>
                <w:rFonts w:asciiTheme="majorBidi" w:eastAsia="Times New Roman" w:hAnsiTheme="majorBidi" w:cstheme="majorBidi"/>
                <w:b/>
                <w:bCs/>
                <w:sz w:val="24"/>
                <w:szCs w:val="24"/>
                <w:lang w:eastAsia="id-ID"/>
              </w:rPr>
              <w:t>   </w:t>
            </w:r>
            <w:r w:rsidRPr="00A576CF">
              <w:rPr>
                <w:rFonts w:asciiTheme="majorBidi" w:eastAsia="Times New Roman" w:hAnsiTheme="majorBidi" w:cstheme="majorBidi"/>
                <w:b/>
                <w:bCs/>
                <w:sz w:val="24"/>
                <w:szCs w:val="24"/>
                <w:lang w:eastAsia="id-ID"/>
              </w:rPr>
              <w:t> </w:t>
            </w:r>
            <w:r w:rsidRPr="00B93F33">
              <w:rPr>
                <w:rFonts w:asciiTheme="majorBidi" w:eastAsia="Times New Roman" w:hAnsiTheme="majorBidi" w:cstheme="majorBidi"/>
                <w:b/>
                <w:bCs/>
                <w:sz w:val="24"/>
                <w:szCs w:val="24"/>
                <w:lang w:eastAsia="id-ID"/>
              </w:rPr>
              <w:t xml:space="preserve">B. </w:t>
            </w:r>
            <w:r w:rsidRPr="00A576CF">
              <w:rPr>
                <w:rFonts w:asciiTheme="majorBidi" w:eastAsia="Times New Roman" w:hAnsiTheme="majorBidi" w:cstheme="majorBidi"/>
                <w:b/>
                <w:bCs/>
                <w:sz w:val="24"/>
                <w:szCs w:val="24"/>
                <w:lang w:eastAsia="id-ID"/>
              </w:rPr>
              <w:t> </w:t>
            </w:r>
            <w:r w:rsidRPr="00A576CF">
              <w:rPr>
                <w:rFonts w:asciiTheme="majorBidi" w:eastAsia="Times New Roman" w:hAnsiTheme="majorBidi" w:cstheme="majorBidi"/>
                <w:b/>
                <w:bCs/>
                <w:sz w:val="24"/>
                <w:szCs w:val="24"/>
                <w:lang w:val="sv-SE" w:eastAsia="id-ID"/>
              </w:rPr>
              <w:t>Materi ajar</w:t>
            </w:r>
          </w:p>
          <w:p w:rsidR="00A576CF" w:rsidRPr="00A576CF" w:rsidRDefault="00A576CF" w:rsidP="00834DC0">
            <w:pPr>
              <w:spacing w:after="0" w:line="240" w:lineRule="auto"/>
              <w:ind w:hanging="938"/>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en-GB" w:eastAsia="id-ID"/>
              </w:rPr>
              <w:t>1.    Huruf hijaiyah ber</w:t>
            </w:r>
            <w:r w:rsidRPr="00B93F33">
              <w:rPr>
                <w:rFonts w:asciiTheme="majorBidi" w:eastAsia="Times New Roman" w:hAnsiTheme="majorBidi" w:cstheme="majorBidi"/>
                <w:sz w:val="24"/>
                <w:szCs w:val="24"/>
                <w:lang w:eastAsia="id-ID"/>
              </w:rPr>
              <w:t xml:space="preserve">            B</w:t>
            </w:r>
            <w:r w:rsidRPr="00A576CF">
              <w:rPr>
                <w:rFonts w:asciiTheme="majorBidi" w:eastAsia="Times New Roman" w:hAnsiTheme="majorBidi" w:cstheme="majorBidi"/>
                <w:sz w:val="24"/>
                <w:szCs w:val="24"/>
                <w:lang w:val="en-GB" w:eastAsia="id-ID"/>
              </w:rPr>
              <w:t>aris A jilid 1 halaman 1</w:t>
            </w:r>
          </w:p>
          <w:p w:rsidR="00A576CF" w:rsidRPr="00A576CF" w:rsidRDefault="00A576CF" w:rsidP="00834DC0">
            <w:pPr>
              <w:spacing w:after="0" w:line="240" w:lineRule="auto"/>
              <w:ind w:hanging="938"/>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eastAsia="id-ID"/>
              </w:rPr>
              <w:t>2.    QS. Al Fatihah ayat1-3</w:t>
            </w:r>
          </w:p>
        </w:tc>
      </w:tr>
      <w:tr w:rsidR="00B93F33" w:rsidRPr="00A576CF" w:rsidTr="00834DC0">
        <w:trPr>
          <w:gridAfter w:val="1"/>
          <w:wAfter w:w="175" w:type="dxa"/>
        </w:trPr>
        <w:tc>
          <w:tcPr>
            <w:tcW w:w="8129" w:type="dxa"/>
            <w:gridSpan w:val="3"/>
            <w:tcBorders>
              <w:top w:val="nil"/>
              <w:left w:val="nil"/>
              <w:bottom w:val="nil"/>
              <w:right w:val="nil"/>
            </w:tcBorders>
            <w:shd w:val="clear" w:color="auto" w:fill="FFFFFF"/>
            <w:tcMar>
              <w:top w:w="0" w:type="dxa"/>
              <w:left w:w="108" w:type="dxa"/>
              <w:bottom w:w="0" w:type="dxa"/>
              <w:right w:w="108" w:type="dxa"/>
            </w:tcMar>
            <w:hideMark/>
          </w:tcPr>
          <w:p w:rsidR="00A576CF" w:rsidRPr="00A576CF" w:rsidRDefault="00A576CF" w:rsidP="00A576CF">
            <w:pPr>
              <w:spacing w:after="0" w:line="270" w:lineRule="atLeast"/>
              <w:ind w:hanging="540"/>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t>6.</w:t>
            </w:r>
            <w:r w:rsidRPr="00B93F33">
              <w:rPr>
                <w:rFonts w:asciiTheme="majorBidi" w:eastAsia="Times New Roman" w:hAnsiTheme="majorBidi" w:cstheme="majorBidi"/>
                <w:b/>
                <w:bCs/>
                <w:sz w:val="24"/>
                <w:szCs w:val="24"/>
                <w:lang w:eastAsia="id-ID"/>
              </w:rPr>
              <w:t>   </w:t>
            </w:r>
            <w:r w:rsidRPr="00A576CF">
              <w:rPr>
                <w:rFonts w:asciiTheme="majorBidi" w:eastAsia="Times New Roman" w:hAnsiTheme="majorBidi" w:cstheme="majorBidi"/>
                <w:b/>
                <w:bCs/>
                <w:sz w:val="24"/>
                <w:szCs w:val="24"/>
                <w:lang w:eastAsia="id-ID"/>
              </w:rPr>
              <w:t> </w:t>
            </w:r>
            <w:r w:rsidRPr="00B93F33">
              <w:rPr>
                <w:rFonts w:asciiTheme="majorBidi" w:eastAsia="Times New Roman" w:hAnsiTheme="majorBidi" w:cstheme="majorBidi"/>
                <w:b/>
                <w:bCs/>
                <w:sz w:val="24"/>
                <w:szCs w:val="24"/>
                <w:lang w:eastAsia="id-ID"/>
              </w:rPr>
              <w:t xml:space="preserve">C. </w:t>
            </w:r>
            <w:r w:rsidRPr="00A576CF">
              <w:rPr>
                <w:rFonts w:asciiTheme="majorBidi" w:eastAsia="Times New Roman" w:hAnsiTheme="majorBidi" w:cstheme="majorBidi"/>
                <w:b/>
                <w:bCs/>
                <w:sz w:val="24"/>
                <w:szCs w:val="24"/>
                <w:lang w:eastAsia="id-ID"/>
              </w:rPr>
              <w:t> </w:t>
            </w:r>
            <w:r w:rsidRPr="00A576CF">
              <w:rPr>
                <w:rFonts w:asciiTheme="majorBidi" w:eastAsia="Times New Roman" w:hAnsiTheme="majorBidi" w:cstheme="majorBidi"/>
                <w:b/>
                <w:bCs/>
                <w:sz w:val="24"/>
                <w:szCs w:val="24"/>
                <w:lang w:val="sv-SE" w:eastAsia="id-ID"/>
              </w:rPr>
              <w:t>Metode pembelajaran</w:t>
            </w:r>
          </w:p>
          <w:p w:rsidR="00A576CF" w:rsidRPr="00A576CF" w:rsidRDefault="00A576CF" w:rsidP="00A576CF">
            <w:pPr>
              <w:numPr>
                <w:ilvl w:val="0"/>
                <w:numId w:val="33"/>
              </w:numPr>
              <w:spacing w:after="0" w:line="240" w:lineRule="auto"/>
              <w:ind w:left="525"/>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Tilawah Mandiri</w:t>
            </w:r>
          </w:p>
          <w:p w:rsidR="00A576CF" w:rsidRPr="00A576CF" w:rsidRDefault="00A576CF" w:rsidP="00A576CF">
            <w:pPr>
              <w:numPr>
                <w:ilvl w:val="0"/>
                <w:numId w:val="33"/>
              </w:numPr>
              <w:spacing w:after="0" w:line="240" w:lineRule="auto"/>
              <w:ind w:left="525"/>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Tahsin Talaqqi</w:t>
            </w:r>
          </w:p>
          <w:p w:rsidR="00A576CF" w:rsidRPr="00A576CF" w:rsidRDefault="00A576CF" w:rsidP="00A576CF">
            <w:pPr>
              <w:numPr>
                <w:ilvl w:val="0"/>
                <w:numId w:val="33"/>
              </w:numPr>
              <w:spacing w:after="0" w:line="240" w:lineRule="auto"/>
              <w:ind w:left="525"/>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Thafizh Takriron</w:t>
            </w:r>
          </w:p>
          <w:p w:rsidR="00A576CF" w:rsidRPr="00A576CF" w:rsidRDefault="00A576CF" w:rsidP="00A576CF">
            <w:pPr>
              <w:numPr>
                <w:ilvl w:val="0"/>
                <w:numId w:val="33"/>
              </w:numPr>
              <w:spacing w:after="0" w:line="240" w:lineRule="auto"/>
              <w:ind w:left="525"/>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Demonstrasi</w:t>
            </w:r>
          </w:p>
          <w:p w:rsidR="00A576CF" w:rsidRPr="00A576CF" w:rsidRDefault="00A576CF" w:rsidP="00A576CF">
            <w:pPr>
              <w:numPr>
                <w:ilvl w:val="0"/>
                <w:numId w:val="33"/>
              </w:numPr>
              <w:spacing w:after="0" w:line="240" w:lineRule="auto"/>
              <w:ind w:left="525"/>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eastAsia="id-ID"/>
              </w:rPr>
              <w:t>Muroja’ah</w:t>
            </w:r>
          </w:p>
          <w:p w:rsidR="00A576CF" w:rsidRPr="00A576CF" w:rsidRDefault="00A576CF" w:rsidP="00A576CF">
            <w:pPr>
              <w:spacing w:after="0" w:line="240" w:lineRule="auto"/>
              <w:rPr>
                <w:rFonts w:asciiTheme="majorBidi" w:eastAsia="Times New Roman" w:hAnsiTheme="majorBidi" w:cstheme="majorBidi"/>
                <w:sz w:val="24"/>
                <w:szCs w:val="24"/>
                <w:lang w:eastAsia="id-ID"/>
              </w:rPr>
            </w:pPr>
          </w:p>
        </w:tc>
      </w:tr>
    </w:tbl>
    <w:p w:rsidR="00A576CF" w:rsidRPr="00B93F33" w:rsidRDefault="00A576CF" w:rsidP="00A576CF">
      <w:pPr>
        <w:pStyle w:val="ListParagraph"/>
        <w:numPr>
          <w:ilvl w:val="0"/>
          <w:numId w:val="4"/>
        </w:numPr>
        <w:shd w:val="clear" w:color="auto" w:fill="FFFFFF"/>
        <w:spacing w:after="0" w:line="270" w:lineRule="atLeast"/>
        <w:ind w:left="426"/>
        <w:rPr>
          <w:rFonts w:asciiTheme="majorBidi" w:eastAsia="Times New Roman" w:hAnsiTheme="majorBidi" w:cstheme="majorBidi"/>
          <w:sz w:val="24"/>
          <w:szCs w:val="24"/>
          <w:lang w:eastAsia="id-ID"/>
        </w:rPr>
      </w:pPr>
      <w:r w:rsidRPr="00B93F33">
        <w:rPr>
          <w:rFonts w:asciiTheme="majorBidi" w:eastAsia="Times New Roman" w:hAnsiTheme="majorBidi" w:cstheme="majorBidi"/>
          <w:b/>
          <w:bCs/>
          <w:sz w:val="24"/>
          <w:szCs w:val="24"/>
          <w:lang w:val="sv-SE" w:eastAsia="id-ID"/>
        </w:rPr>
        <w:t>Langkah-langkah Kegiatan</w:t>
      </w:r>
    </w:p>
    <w:p w:rsidR="00A576CF" w:rsidRPr="00A576CF" w:rsidRDefault="00A576CF" w:rsidP="00A576CF">
      <w:pPr>
        <w:shd w:val="clear" w:color="auto" w:fill="FFFFFF"/>
        <w:spacing w:after="0" w:line="270" w:lineRule="atLeast"/>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val="sv-SE" w:eastAsia="id-ID"/>
        </w:rPr>
        <w:t>Pertemuan pertama</w:t>
      </w:r>
    </w:p>
    <w:tbl>
      <w:tblPr>
        <w:tblW w:w="8505" w:type="dxa"/>
        <w:tblInd w:w="534" w:type="dxa"/>
        <w:shd w:val="clear" w:color="auto" w:fill="FFFFFF"/>
        <w:tblCellMar>
          <w:left w:w="0" w:type="dxa"/>
          <w:right w:w="0" w:type="dxa"/>
        </w:tblCellMar>
        <w:tblLook w:val="04A0" w:firstRow="1" w:lastRow="0" w:firstColumn="1" w:lastColumn="0" w:noHBand="0" w:noVBand="1"/>
      </w:tblPr>
      <w:tblGrid>
        <w:gridCol w:w="510"/>
        <w:gridCol w:w="6277"/>
        <w:gridCol w:w="1067"/>
        <w:gridCol w:w="651"/>
      </w:tblGrid>
      <w:tr w:rsidR="00B93F33" w:rsidRPr="00A576CF" w:rsidTr="00B92D97">
        <w:tc>
          <w:tcPr>
            <w:tcW w:w="2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t>No</w:t>
            </w:r>
          </w:p>
        </w:tc>
        <w:tc>
          <w:tcPr>
            <w:tcW w:w="64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jc w:val="center"/>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t>Kegiatan Belajar</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t>Waktu</w:t>
            </w:r>
          </w:p>
        </w:tc>
        <w:tc>
          <w:tcPr>
            <w:tcW w:w="6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t>Ket.</w:t>
            </w:r>
          </w:p>
        </w:tc>
      </w:tr>
      <w:tr w:rsidR="00B93F33" w:rsidRPr="00A576CF" w:rsidTr="00B92D97">
        <w:tc>
          <w:tcPr>
            <w:tcW w:w="2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w:t>
            </w: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val="sv-SE" w:eastAsia="id-ID"/>
              </w:rPr>
              <w:lastRenderedPageBreak/>
              <w:t>Kegiatan Awal</w:t>
            </w:r>
          </w:p>
          <w:p w:rsidR="00A576CF" w:rsidRPr="00A576CF" w:rsidRDefault="00A576CF" w:rsidP="00283FBF">
            <w:pPr>
              <w:spacing w:after="0" w:line="240" w:lineRule="auto"/>
              <w:ind w:firstLine="2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a.      Apersepsi</w:t>
            </w:r>
          </w:p>
          <w:p w:rsidR="00A576CF" w:rsidRPr="00A576CF" w:rsidRDefault="00A576CF" w:rsidP="00283FBF">
            <w:pPr>
              <w:spacing w:after="0" w:line="240" w:lineRule="auto"/>
              <w:ind w:firstLine="2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Guru – Siswa memberi salam</w:t>
            </w:r>
          </w:p>
          <w:p w:rsidR="00A576CF" w:rsidRPr="00A576CF" w:rsidRDefault="00A576CF" w:rsidP="00283FBF">
            <w:pPr>
              <w:spacing w:after="0" w:line="240" w:lineRule="auto"/>
              <w:ind w:firstLine="2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Mengkondisikan siswa untuk proses belajar mengajar.</w:t>
            </w:r>
          </w:p>
          <w:p w:rsidR="00A576CF" w:rsidRPr="00A576CF" w:rsidRDefault="00A576CF" w:rsidP="00283FBF">
            <w:pPr>
              <w:spacing w:after="0" w:line="240" w:lineRule="auto"/>
              <w:ind w:firstLine="2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Mengabsensikehadiran siswa</w:t>
            </w:r>
          </w:p>
          <w:p w:rsidR="00A576CF" w:rsidRPr="00A576CF" w:rsidRDefault="00A576CF" w:rsidP="00283FBF">
            <w:pPr>
              <w:spacing w:after="0" w:line="240" w:lineRule="auto"/>
              <w:ind w:firstLine="2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Guru bersama-sama siswa membuka pelajaran dengan lafazh basmalah dan do’a</w:t>
            </w:r>
            <w:r w:rsidRPr="00A576CF">
              <w:rPr>
                <w:rFonts w:asciiTheme="majorBidi" w:eastAsia="Times New Roman" w:hAnsiTheme="majorBidi" w:cstheme="majorBidi"/>
                <w:i/>
                <w:iCs/>
                <w:sz w:val="24"/>
                <w:szCs w:val="24"/>
                <w:lang w:val="sv-SE" w:eastAsia="id-ID"/>
              </w:rPr>
              <w:t>.</w:t>
            </w:r>
          </w:p>
          <w:p w:rsidR="00A576CF" w:rsidRPr="00A576CF" w:rsidRDefault="00A576CF" w:rsidP="00283FBF">
            <w:pPr>
              <w:spacing w:after="0" w:line="240" w:lineRule="auto"/>
              <w:ind w:firstLine="2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lastRenderedPageBreak/>
              <w:t>b.      Motivasi</w:t>
            </w:r>
          </w:p>
          <w:p w:rsidR="00A576CF" w:rsidRPr="00A576CF" w:rsidRDefault="00A576CF" w:rsidP="00FF5ED1">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w:t>
            </w:r>
            <w:r w:rsidR="00FF5ED1">
              <w:rPr>
                <w:rFonts w:asciiTheme="majorBidi" w:eastAsia="Times New Roman" w:hAnsiTheme="majorBidi" w:cstheme="majorBidi"/>
                <w:sz w:val="24"/>
                <w:szCs w:val="24"/>
                <w:lang w:val="sv-SE" w:eastAsia="id-ID"/>
              </w:rPr>
              <w:t xml:space="preserve">Menyiapkan buku </w:t>
            </w:r>
            <w:r w:rsidRPr="00A576CF">
              <w:rPr>
                <w:rFonts w:asciiTheme="majorBidi" w:eastAsia="Times New Roman" w:hAnsiTheme="majorBidi" w:cstheme="majorBidi"/>
                <w:sz w:val="24"/>
                <w:szCs w:val="24"/>
                <w:lang w:val="sv-SE" w:eastAsia="id-ID"/>
              </w:rPr>
              <w:t xml:space="preserve">TQ dan </w:t>
            </w:r>
            <w:r w:rsidRPr="00A576CF">
              <w:rPr>
                <w:rFonts w:asciiTheme="majorBidi" w:eastAsia="Times New Roman" w:hAnsiTheme="majorBidi" w:cstheme="majorBidi"/>
                <w:sz w:val="24"/>
                <w:szCs w:val="24"/>
                <w:lang w:eastAsia="id-ID"/>
              </w:rPr>
              <w:t>Juz Ammah</w:t>
            </w:r>
          </w:p>
          <w:p w:rsidR="00A576CF" w:rsidRPr="00A576CF" w:rsidRDefault="00A576CF" w:rsidP="00283FB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en-GB" w:eastAsia="id-ID"/>
              </w:rPr>
              <w:t>-         Pre Test untuk menjajagi pemahaman awal siswa</w:t>
            </w:r>
          </w:p>
          <w:p w:rsidR="00A576CF" w:rsidRPr="00A576CF" w:rsidRDefault="00A576CF" w:rsidP="00283FB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Menjelaskan kompetensi yang akan dicapai.</w:t>
            </w:r>
          </w:p>
          <w:p w:rsidR="00A576CF" w:rsidRPr="00A576CF" w:rsidRDefault="00A576CF" w:rsidP="00A576CF">
            <w:pPr>
              <w:spacing w:after="0" w:line="240" w:lineRule="auto"/>
              <w:rPr>
                <w:rFonts w:asciiTheme="majorBidi" w:eastAsia="Times New Roman" w:hAnsiTheme="majorBidi" w:cstheme="majorBidi"/>
                <w:sz w:val="24"/>
                <w:szCs w:val="24"/>
                <w:lang w:eastAsia="id-ID"/>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lastRenderedPageBreak/>
              <w:t>10 menit</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p>
        </w:tc>
      </w:tr>
      <w:tr w:rsidR="00B93F33" w:rsidRPr="00A576CF" w:rsidTr="00B92D97">
        <w:tc>
          <w:tcPr>
            <w:tcW w:w="2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lastRenderedPageBreak/>
              <w:t>2.</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283FBF">
            <w:pPr>
              <w:spacing w:after="0" w:line="240" w:lineRule="auto"/>
              <w:ind w:left="306" w:hanging="306"/>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val="sv-SE" w:eastAsia="id-ID"/>
              </w:rPr>
              <w:t>Kegiatan Inti</w:t>
            </w:r>
          </w:p>
          <w:p w:rsidR="00A576CF" w:rsidRPr="00A576CF" w:rsidRDefault="00A576CF" w:rsidP="00283FBF">
            <w:pPr>
              <w:spacing w:after="0" w:line="240" w:lineRule="auto"/>
              <w:ind w:left="306" w:hanging="306"/>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   Guru menjelaskan materi pembelajaran</w:t>
            </w:r>
          </w:p>
          <w:p w:rsidR="00A576CF" w:rsidRPr="00A576CF" w:rsidRDefault="00A576CF" w:rsidP="00283FBF">
            <w:pPr>
              <w:spacing w:after="0" w:line="240" w:lineRule="auto"/>
              <w:ind w:left="306" w:hanging="306"/>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2.      Guru mentalaqqi bacaan dan hafalan QS. Al Fatihah ayat 1 - 3</w:t>
            </w:r>
          </w:p>
          <w:p w:rsidR="00A576CF" w:rsidRPr="00A576CF" w:rsidRDefault="00A576CF" w:rsidP="00283FBF">
            <w:pPr>
              <w:spacing w:after="0" w:line="240" w:lineRule="auto"/>
              <w:ind w:left="306" w:hanging="306"/>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3.      Menghafal QS Al Fatihah secara berjama’ah dengan takriron</w:t>
            </w:r>
          </w:p>
          <w:p w:rsidR="00A576CF" w:rsidRPr="00A576CF" w:rsidRDefault="00A576CF" w:rsidP="00283FBF">
            <w:pPr>
              <w:spacing w:after="0" w:line="240" w:lineRule="auto"/>
              <w:ind w:left="306" w:hanging="306"/>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4.      Siswa mendemonstrasikan  hafalan QS. Al Fatihah</w:t>
            </w:r>
          </w:p>
          <w:p w:rsidR="00A576CF" w:rsidRPr="00A576CF" w:rsidRDefault="00A576CF" w:rsidP="00283FBF">
            <w:pPr>
              <w:spacing w:after="0" w:line="240" w:lineRule="auto"/>
              <w:ind w:left="306" w:hanging="306"/>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5.      Guru menyimak dan membenarkan yang belum pas dengan tajwidnya dan memberikan penilaian.</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50 menit</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p>
        </w:tc>
      </w:tr>
      <w:tr w:rsidR="00B93F33" w:rsidRPr="00A576CF" w:rsidTr="00B92D97">
        <w:tc>
          <w:tcPr>
            <w:tcW w:w="2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3</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283FBF">
            <w:pPr>
              <w:spacing w:after="0" w:line="240" w:lineRule="auto"/>
              <w:ind w:firstLine="23"/>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val="sv-SE" w:eastAsia="id-ID"/>
              </w:rPr>
              <w:t>Kegiatan Akhir</w:t>
            </w:r>
          </w:p>
          <w:p w:rsidR="00A576CF" w:rsidRPr="00A576CF" w:rsidRDefault="00A576CF" w:rsidP="00283FBF">
            <w:pPr>
              <w:spacing w:after="0" w:line="240" w:lineRule="auto"/>
              <w:ind w:firstLine="2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      Melakukan refleksi pelaksanaan pembelajaran.</w:t>
            </w:r>
          </w:p>
          <w:p w:rsidR="00A576CF" w:rsidRPr="00A576CF" w:rsidRDefault="00A576CF" w:rsidP="00283FBF">
            <w:pPr>
              <w:spacing w:after="0" w:line="240" w:lineRule="auto"/>
              <w:ind w:firstLine="2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2.      Tindak lanjut dengan mengarahkan siswa untuk belajar di rumah mengulang ulang hafalan QS. Al Fatihah</w:t>
            </w:r>
          </w:p>
          <w:p w:rsidR="00A576CF" w:rsidRPr="00A576CF" w:rsidRDefault="00A576CF" w:rsidP="00283FBF">
            <w:pPr>
              <w:spacing w:after="0" w:line="240" w:lineRule="auto"/>
              <w:ind w:firstLine="2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3.      Menutup pelajaran dengan lafaz </w:t>
            </w:r>
            <w:r w:rsidRPr="00A576CF">
              <w:rPr>
                <w:rFonts w:asciiTheme="majorBidi" w:eastAsia="Times New Roman" w:hAnsiTheme="majorBidi" w:cstheme="majorBidi"/>
                <w:i/>
                <w:iCs/>
                <w:sz w:val="24"/>
                <w:szCs w:val="24"/>
                <w:lang w:val="sv-SE" w:eastAsia="id-ID"/>
              </w:rPr>
              <w:t>Al hamdalah </w:t>
            </w:r>
            <w:r w:rsidRPr="00A576CF">
              <w:rPr>
                <w:rFonts w:asciiTheme="majorBidi" w:eastAsia="Times New Roman" w:hAnsiTheme="majorBidi" w:cstheme="majorBidi"/>
                <w:sz w:val="24"/>
                <w:szCs w:val="24"/>
                <w:lang w:val="sv-SE" w:eastAsia="id-ID"/>
              </w:rPr>
              <w:t>dan dilanjutkan dengan do’a penutup secara bersama-sama.</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10 menit</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p>
        </w:tc>
      </w:tr>
    </w:tbl>
    <w:p w:rsidR="00B92D97" w:rsidRPr="00834DC0" w:rsidRDefault="00B92D97" w:rsidP="00A576CF">
      <w:pPr>
        <w:shd w:val="clear" w:color="auto" w:fill="FFFFFF"/>
        <w:spacing w:after="0" w:line="270" w:lineRule="atLeast"/>
        <w:rPr>
          <w:rFonts w:asciiTheme="majorBidi" w:eastAsia="Times New Roman" w:hAnsiTheme="majorBidi" w:cstheme="majorBidi"/>
          <w:b/>
          <w:bCs/>
          <w:sz w:val="24"/>
          <w:szCs w:val="24"/>
          <w:lang w:val="en-US" w:eastAsia="id-ID"/>
        </w:rPr>
      </w:pPr>
    </w:p>
    <w:p w:rsidR="00A576CF" w:rsidRPr="00A576CF" w:rsidRDefault="00A576CF" w:rsidP="00A576CF">
      <w:pPr>
        <w:shd w:val="clear" w:color="auto" w:fill="FFFFFF"/>
        <w:spacing w:after="0" w:line="270" w:lineRule="atLeast"/>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val="sv-SE" w:eastAsia="id-ID"/>
        </w:rPr>
        <w:t>Pertemuan kedua</w:t>
      </w:r>
    </w:p>
    <w:tbl>
      <w:tblPr>
        <w:tblW w:w="8647" w:type="dxa"/>
        <w:tblInd w:w="392" w:type="dxa"/>
        <w:shd w:val="clear" w:color="auto" w:fill="FFFFFF"/>
        <w:tblCellMar>
          <w:left w:w="0" w:type="dxa"/>
          <w:right w:w="0" w:type="dxa"/>
        </w:tblCellMar>
        <w:tblLook w:val="04A0" w:firstRow="1" w:lastRow="0" w:firstColumn="1" w:lastColumn="0" w:noHBand="0" w:noVBand="1"/>
      </w:tblPr>
      <w:tblGrid>
        <w:gridCol w:w="510"/>
        <w:gridCol w:w="6409"/>
        <w:gridCol w:w="1077"/>
        <w:gridCol w:w="651"/>
      </w:tblGrid>
      <w:tr w:rsidR="00B93F33" w:rsidRPr="00A576CF" w:rsidTr="00B92D97">
        <w:tc>
          <w:tcPr>
            <w:tcW w:w="4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t>No</w:t>
            </w:r>
          </w:p>
        </w:tc>
        <w:tc>
          <w:tcPr>
            <w:tcW w:w="64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jc w:val="center"/>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t>Kegiatan Belajar</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t>Waktu</w:t>
            </w:r>
          </w:p>
        </w:tc>
        <w:tc>
          <w:tcPr>
            <w:tcW w:w="6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eastAsia="id-ID"/>
              </w:rPr>
              <w:t>Ket.</w:t>
            </w:r>
          </w:p>
        </w:tc>
      </w:tr>
      <w:tr w:rsidR="00B93F33" w:rsidRPr="00A576CF" w:rsidTr="00B92D97">
        <w:tc>
          <w:tcPr>
            <w:tcW w:w="4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w:t>
            </w: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p w:rsidR="00A576CF" w:rsidRPr="00A576CF" w:rsidRDefault="00A576CF" w:rsidP="00A576CF">
            <w:pPr>
              <w:spacing w:after="0" w:line="240" w:lineRule="auto"/>
              <w:rPr>
                <w:rFonts w:asciiTheme="majorBidi" w:eastAsia="Times New Roman" w:hAnsiTheme="majorBidi" w:cstheme="majorBidi"/>
                <w:sz w:val="24"/>
                <w:szCs w:val="24"/>
                <w:lang w:eastAsia="id-ID"/>
              </w:rPr>
            </w:pP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283FBF">
            <w:pPr>
              <w:spacing w:after="0" w:line="240" w:lineRule="auto"/>
              <w:ind w:left="306"/>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val="sv-SE" w:eastAsia="id-ID"/>
              </w:rPr>
              <w:t>Kegiatan Awal</w:t>
            </w:r>
          </w:p>
          <w:p w:rsidR="00A576CF" w:rsidRPr="00A576CF" w:rsidRDefault="00A576CF" w:rsidP="00283FBF">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a.      Apersepsi</w:t>
            </w:r>
          </w:p>
          <w:p w:rsidR="00A576CF" w:rsidRPr="00A576CF" w:rsidRDefault="00A576CF" w:rsidP="00283FBF">
            <w:pPr>
              <w:spacing w:after="0" w:line="240" w:lineRule="auto"/>
              <w:ind w:left="306"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Guru – Siswa memberi salam</w:t>
            </w:r>
          </w:p>
          <w:p w:rsidR="00A576CF" w:rsidRPr="00A576CF" w:rsidRDefault="00A576CF" w:rsidP="00283FBF">
            <w:pPr>
              <w:spacing w:after="0" w:line="240" w:lineRule="auto"/>
              <w:ind w:left="306"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Mengkondisikan siswa untuk proses belajar mengajar.</w:t>
            </w:r>
          </w:p>
          <w:p w:rsidR="00A576CF" w:rsidRPr="00A576CF" w:rsidRDefault="00A576CF" w:rsidP="00283FBF">
            <w:pPr>
              <w:spacing w:after="0" w:line="240" w:lineRule="auto"/>
              <w:ind w:left="306"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Mengabsensikehadiran siswa</w:t>
            </w:r>
          </w:p>
          <w:p w:rsidR="00A576CF" w:rsidRDefault="00A576CF" w:rsidP="00283FBF">
            <w:pPr>
              <w:spacing w:after="0" w:line="240" w:lineRule="auto"/>
              <w:ind w:left="306" w:hanging="360"/>
              <w:rPr>
                <w:rFonts w:asciiTheme="majorBidi" w:eastAsia="Times New Roman" w:hAnsiTheme="majorBidi" w:cstheme="majorBidi"/>
                <w:i/>
                <w:iCs/>
                <w:sz w:val="24"/>
                <w:szCs w:val="24"/>
                <w:lang w:eastAsia="id-ID"/>
              </w:rPr>
            </w:pPr>
            <w:r w:rsidRPr="00A576CF">
              <w:rPr>
                <w:rFonts w:asciiTheme="majorBidi" w:eastAsia="Times New Roman" w:hAnsiTheme="majorBidi" w:cstheme="majorBidi"/>
                <w:sz w:val="24"/>
                <w:szCs w:val="24"/>
                <w:lang w:val="sv-SE" w:eastAsia="id-ID"/>
              </w:rPr>
              <w:t>-         Guru bersama-sama siswa membuka pelajaran dengan lafazh basmalah dan do’a</w:t>
            </w:r>
            <w:r w:rsidRPr="00A576CF">
              <w:rPr>
                <w:rFonts w:asciiTheme="majorBidi" w:eastAsia="Times New Roman" w:hAnsiTheme="majorBidi" w:cstheme="majorBidi"/>
                <w:i/>
                <w:iCs/>
                <w:sz w:val="24"/>
                <w:szCs w:val="24"/>
                <w:lang w:val="sv-SE" w:eastAsia="id-ID"/>
              </w:rPr>
              <w:t>.</w:t>
            </w:r>
          </w:p>
          <w:p w:rsidR="00B93F33" w:rsidRPr="00B93F33" w:rsidRDefault="00B93F33" w:rsidP="00283FBF">
            <w:pPr>
              <w:spacing w:after="0" w:line="240" w:lineRule="auto"/>
              <w:ind w:left="306" w:hanging="360"/>
              <w:rPr>
                <w:rFonts w:asciiTheme="majorBidi" w:eastAsia="Times New Roman" w:hAnsiTheme="majorBidi" w:cstheme="majorBidi"/>
                <w:i/>
                <w:iCs/>
                <w:sz w:val="24"/>
                <w:szCs w:val="24"/>
                <w:lang w:eastAsia="id-ID"/>
              </w:rPr>
            </w:pPr>
          </w:p>
          <w:p w:rsidR="00B93F33" w:rsidRPr="00A576CF" w:rsidRDefault="00B93F33" w:rsidP="00283FBF">
            <w:pPr>
              <w:spacing w:after="0" w:line="240" w:lineRule="auto"/>
              <w:ind w:left="306" w:hanging="360"/>
              <w:rPr>
                <w:rFonts w:asciiTheme="majorBidi" w:eastAsia="Times New Roman" w:hAnsiTheme="majorBidi" w:cstheme="majorBidi"/>
                <w:sz w:val="24"/>
                <w:szCs w:val="24"/>
                <w:lang w:eastAsia="id-ID"/>
              </w:rPr>
            </w:pPr>
          </w:p>
          <w:p w:rsidR="00A576CF" w:rsidRPr="00A576CF" w:rsidRDefault="00A576CF" w:rsidP="00283FBF">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b.      Motivasi</w:t>
            </w:r>
          </w:p>
          <w:p w:rsidR="00A576CF" w:rsidRPr="00A576CF" w:rsidRDefault="00A576CF" w:rsidP="00B93F33">
            <w:pPr>
              <w:spacing w:after="0" w:line="240" w:lineRule="auto"/>
              <w:ind w:left="306"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w:t>
            </w:r>
            <w:r w:rsidR="00B93F33">
              <w:rPr>
                <w:rFonts w:asciiTheme="majorBidi" w:eastAsia="Times New Roman" w:hAnsiTheme="majorBidi" w:cstheme="majorBidi"/>
                <w:sz w:val="24"/>
                <w:szCs w:val="24"/>
                <w:lang w:val="sv-SE" w:eastAsia="id-ID"/>
              </w:rPr>
              <w:t>Menyiapkan buku T</w:t>
            </w:r>
            <w:r w:rsidR="00B93F33">
              <w:rPr>
                <w:rFonts w:asciiTheme="majorBidi" w:eastAsia="Times New Roman" w:hAnsiTheme="majorBidi" w:cstheme="majorBidi"/>
                <w:sz w:val="24"/>
                <w:szCs w:val="24"/>
                <w:lang w:eastAsia="id-ID"/>
              </w:rPr>
              <w:t>Qdan Juz Amma</w:t>
            </w:r>
          </w:p>
          <w:p w:rsidR="00A576CF" w:rsidRPr="00A576CF" w:rsidRDefault="00A576CF" w:rsidP="00283FBF">
            <w:pPr>
              <w:spacing w:after="0" w:line="240" w:lineRule="auto"/>
              <w:ind w:left="306"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en-GB" w:eastAsia="id-ID"/>
              </w:rPr>
              <w:t>-         Pre Test untuk menjajagi pemahaman awal siswa</w:t>
            </w:r>
          </w:p>
          <w:p w:rsidR="00A576CF" w:rsidRPr="00A576CF" w:rsidRDefault="00A576CF" w:rsidP="00283FBF">
            <w:pPr>
              <w:spacing w:after="0" w:line="240" w:lineRule="auto"/>
              <w:ind w:left="306" w:hanging="360"/>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Menjelaskan kompetensi yang akan dicapai.</w:t>
            </w:r>
          </w:p>
          <w:p w:rsidR="00A576CF" w:rsidRPr="00A576CF" w:rsidRDefault="00A576CF" w:rsidP="00A576CF">
            <w:pPr>
              <w:spacing w:after="0" w:line="240" w:lineRule="auto"/>
              <w:rPr>
                <w:rFonts w:asciiTheme="majorBidi" w:eastAsia="Times New Roman" w:hAnsiTheme="majorBidi" w:cstheme="majorBidi"/>
                <w:sz w:val="24"/>
                <w:szCs w:val="24"/>
                <w:lang w:eastAsia="id-ID"/>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10 menit</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p>
        </w:tc>
      </w:tr>
      <w:tr w:rsidR="00B93F33" w:rsidRPr="00A576CF" w:rsidTr="00B92D97">
        <w:tc>
          <w:tcPr>
            <w:tcW w:w="4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2.</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val="sv-SE" w:eastAsia="id-ID"/>
              </w:rPr>
              <w:t>Kegiatan Inti</w:t>
            </w:r>
          </w:p>
          <w:p w:rsidR="00A576CF" w:rsidRPr="00A576CF" w:rsidRDefault="00A576CF" w:rsidP="00283FBF">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w:t>
            </w:r>
            <w:r w:rsidR="00B93F33">
              <w:rPr>
                <w:rFonts w:asciiTheme="majorBidi" w:eastAsia="Times New Roman" w:hAnsiTheme="majorBidi" w:cstheme="majorBidi"/>
                <w:sz w:val="24"/>
                <w:szCs w:val="24"/>
                <w:lang w:val="sv-SE" w:eastAsia="id-ID"/>
              </w:rPr>
              <w:t>   </w:t>
            </w:r>
            <w:r w:rsidRPr="00A576CF">
              <w:rPr>
                <w:rFonts w:asciiTheme="majorBidi" w:eastAsia="Times New Roman" w:hAnsiTheme="majorBidi" w:cstheme="majorBidi"/>
                <w:sz w:val="24"/>
                <w:szCs w:val="24"/>
                <w:lang w:val="sv-SE" w:eastAsia="id-ID"/>
              </w:rPr>
              <w:t>Guru menjelaskan materi pembelajaran</w:t>
            </w:r>
          </w:p>
          <w:p w:rsidR="00B93F33" w:rsidRDefault="00B93F33" w:rsidP="00283FBF">
            <w:pPr>
              <w:spacing w:after="0" w:line="240" w:lineRule="auto"/>
              <w:ind w:left="306" w:hanging="283"/>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val="sv-SE" w:eastAsia="id-ID"/>
              </w:rPr>
              <w:t>2</w:t>
            </w:r>
            <w:r>
              <w:rPr>
                <w:rFonts w:asciiTheme="majorBidi" w:eastAsia="Times New Roman" w:hAnsiTheme="majorBidi" w:cstheme="majorBidi"/>
                <w:sz w:val="24"/>
                <w:szCs w:val="24"/>
                <w:lang w:eastAsia="id-ID"/>
              </w:rPr>
              <w:t>.</w:t>
            </w:r>
            <w:r w:rsidR="00A576CF" w:rsidRPr="00A576CF">
              <w:rPr>
                <w:rFonts w:asciiTheme="majorBidi" w:eastAsia="Times New Roman" w:hAnsiTheme="majorBidi" w:cstheme="majorBidi"/>
                <w:sz w:val="24"/>
                <w:szCs w:val="24"/>
                <w:lang w:val="sv-SE" w:eastAsia="id-ID"/>
              </w:rPr>
              <w:t xml:space="preserve">   Guru mentalaqqi bacaan materi huruf hijaiyah berbaris A </w:t>
            </w:r>
          </w:p>
          <w:p w:rsidR="00283FBF" w:rsidRPr="00B93F33" w:rsidRDefault="00A576CF" w:rsidP="00283FBF">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xml:space="preserve">jilid 1 </w:t>
            </w:r>
          </w:p>
          <w:p w:rsidR="00A576CF" w:rsidRPr="00A576CF" w:rsidRDefault="00A576CF" w:rsidP="00283FBF">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halaman 1</w:t>
            </w:r>
          </w:p>
          <w:p w:rsidR="00A576CF" w:rsidRPr="00A576CF" w:rsidRDefault="00A576CF" w:rsidP="00283FBF">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3.</w:t>
            </w:r>
            <w:r w:rsidR="00B93F33">
              <w:rPr>
                <w:rFonts w:asciiTheme="majorBidi" w:eastAsia="Times New Roman" w:hAnsiTheme="majorBidi" w:cstheme="majorBidi"/>
                <w:sz w:val="24"/>
                <w:szCs w:val="24"/>
                <w:lang w:val="sv-SE" w:eastAsia="id-ID"/>
              </w:rPr>
              <w:t>  </w:t>
            </w:r>
            <w:r w:rsidRPr="00A576CF">
              <w:rPr>
                <w:rFonts w:asciiTheme="majorBidi" w:eastAsia="Times New Roman" w:hAnsiTheme="majorBidi" w:cstheme="majorBidi"/>
                <w:sz w:val="24"/>
                <w:szCs w:val="24"/>
                <w:lang w:val="sv-SE" w:eastAsia="id-ID"/>
              </w:rPr>
              <w:t>Siswa menyimak kemudian mengikuti secara berjama’ah</w:t>
            </w:r>
          </w:p>
          <w:p w:rsidR="00283FBF" w:rsidRPr="00B93F33" w:rsidRDefault="00A576CF" w:rsidP="00283FBF">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lastRenderedPageBreak/>
              <w:t>4.</w:t>
            </w:r>
            <w:r w:rsidR="00B93F33">
              <w:rPr>
                <w:rFonts w:asciiTheme="majorBidi" w:eastAsia="Times New Roman" w:hAnsiTheme="majorBidi" w:cstheme="majorBidi"/>
                <w:sz w:val="24"/>
                <w:szCs w:val="24"/>
                <w:lang w:val="sv-SE" w:eastAsia="id-ID"/>
              </w:rPr>
              <w:t>   </w:t>
            </w:r>
            <w:r w:rsidRPr="00A576CF">
              <w:rPr>
                <w:rFonts w:asciiTheme="majorBidi" w:eastAsia="Times New Roman" w:hAnsiTheme="majorBidi" w:cstheme="majorBidi"/>
                <w:sz w:val="24"/>
                <w:szCs w:val="24"/>
                <w:lang w:val="sv-SE" w:eastAsia="id-ID"/>
              </w:rPr>
              <w:t xml:space="preserve">Siswa satu persatu membaca materi halaman 1 dengan huruf </w:t>
            </w:r>
          </w:p>
          <w:p w:rsidR="00283FBF" w:rsidRPr="00B93F33" w:rsidRDefault="00A576CF" w:rsidP="00283FBF">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diacak oleh guru</w:t>
            </w:r>
          </w:p>
          <w:p w:rsidR="00A576CF" w:rsidRPr="00B93F33" w:rsidRDefault="00283FBF" w:rsidP="00B93F33">
            <w:pPr>
              <w:spacing w:after="0" w:line="240" w:lineRule="auto"/>
              <w:ind w:left="306" w:hanging="283"/>
              <w:rPr>
                <w:rFonts w:asciiTheme="majorBidi" w:eastAsia="Times New Roman" w:hAnsiTheme="majorBidi" w:cstheme="majorBidi"/>
                <w:sz w:val="24"/>
                <w:szCs w:val="24"/>
                <w:lang w:eastAsia="id-ID"/>
              </w:rPr>
            </w:pPr>
            <w:r w:rsidRPr="00B93F33">
              <w:rPr>
                <w:rFonts w:asciiTheme="majorBidi" w:eastAsia="Times New Roman" w:hAnsiTheme="majorBidi" w:cstheme="majorBidi"/>
                <w:sz w:val="24"/>
                <w:szCs w:val="24"/>
                <w:lang w:eastAsia="id-ID"/>
              </w:rPr>
              <w:t xml:space="preserve">5.   </w:t>
            </w:r>
            <w:r w:rsidR="00A576CF" w:rsidRPr="00B93F33">
              <w:rPr>
                <w:rFonts w:asciiTheme="majorBidi" w:eastAsia="Times New Roman" w:hAnsiTheme="majorBidi" w:cstheme="majorBidi"/>
                <w:sz w:val="24"/>
                <w:szCs w:val="24"/>
                <w:lang w:val="sv-SE" w:eastAsia="id-ID"/>
              </w:rPr>
              <w:t>Guru mencontohkan membac</w:t>
            </w:r>
            <w:r w:rsidR="00B93F33">
              <w:rPr>
                <w:rFonts w:asciiTheme="majorBidi" w:eastAsia="Times New Roman" w:hAnsiTheme="majorBidi" w:cstheme="majorBidi"/>
                <w:sz w:val="24"/>
                <w:szCs w:val="24"/>
                <w:lang w:val="sv-SE" w:eastAsia="id-ID"/>
              </w:rPr>
              <w:t xml:space="preserve">a materi halaman 1 </w:t>
            </w:r>
          </w:p>
          <w:p w:rsidR="00A576CF" w:rsidRPr="00A576CF" w:rsidRDefault="00A576CF" w:rsidP="00283FBF">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6.</w:t>
            </w:r>
            <w:r w:rsidR="00B93F33">
              <w:rPr>
                <w:rFonts w:asciiTheme="majorBidi" w:eastAsia="Times New Roman" w:hAnsiTheme="majorBidi" w:cstheme="majorBidi"/>
                <w:sz w:val="24"/>
                <w:szCs w:val="24"/>
                <w:lang w:val="sv-SE" w:eastAsia="id-ID"/>
              </w:rPr>
              <w:t>  </w:t>
            </w:r>
            <w:r w:rsidRPr="00A576CF">
              <w:rPr>
                <w:rFonts w:asciiTheme="majorBidi" w:eastAsia="Times New Roman" w:hAnsiTheme="majorBidi" w:cstheme="majorBidi"/>
                <w:sz w:val="24"/>
                <w:szCs w:val="24"/>
                <w:lang w:val="sv-SE" w:eastAsia="id-ID"/>
              </w:rPr>
              <w:t>Siswa mengikutinya secara berjama’ah</w:t>
            </w:r>
          </w:p>
          <w:p w:rsidR="00A576CF" w:rsidRPr="00A576CF" w:rsidRDefault="00A576CF" w:rsidP="00283FBF">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7.</w:t>
            </w:r>
            <w:r w:rsidR="00B93F33">
              <w:rPr>
                <w:rFonts w:asciiTheme="majorBidi" w:eastAsia="Times New Roman" w:hAnsiTheme="majorBidi" w:cstheme="majorBidi"/>
                <w:sz w:val="24"/>
                <w:szCs w:val="24"/>
                <w:lang w:val="sv-SE" w:eastAsia="id-ID"/>
              </w:rPr>
              <w:t>  </w:t>
            </w:r>
            <w:r w:rsidR="00283FBF" w:rsidRPr="00B93F33">
              <w:rPr>
                <w:rFonts w:asciiTheme="majorBidi" w:eastAsia="Times New Roman" w:hAnsiTheme="majorBidi" w:cstheme="majorBidi"/>
                <w:sz w:val="24"/>
                <w:szCs w:val="24"/>
                <w:lang w:eastAsia="id-ID"/>
              </w:rPr>
              <w:t>S</w:t>
            </w:r>
            <w:r w:rsidRPr="00A576CF">
              <w:rPr>
                <w:rFonts w:asciiTheme="majorBidi" w:eastAsia="Times New Roman" w:hAnsiTheme="majorBidi" w:cstheme="majorBidi"/>
                <w:sz w:val="24"/>
                <w:szCs w:val="24"/>
                <w:lang w:val="sv-SE" w:eastAsia="id-ID"/>
              </w:rPr>
              <w:t>atu persatu siswa mengeja huruf hijaiyah halaman 1</w:t>
            </w:r>
          </w:p>
          <w:p w:rsidR="00283FBF" w:rsidRPr="00B93F33" w:rsidRDefault="00A576CF" w:rsidP="00283FBF">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8.</w:t>
            </w:r>
            <w:r w:rsidR="00B93F33">
              <w:rPr>
                <w:rFonts w:asciiTheme="majorBidi" w:eastAsia="Times New Roman" w:hAnsiTheme="majorBidi" w:cstheme="majorBidi"/>
                <w:sz w:val="24"/>
                <w:szCs w:val="24"/>
                <w:lang w:val="sv-SE" w:eastAsia="id-ID"/>
              </w:rPr>
              <w:t>  </w:t>
            </w:r>
            <w:r w:rsidRPr="00A576CF">
              <w:rPr>
                <w:rFonts w:asciiTheme="majorBidi" w:eastAsia="Times New Roman" w:hAnsiTheme="majorBidi" w:cstheme="majorBidi"/>
                <w:sz w:val="24"/>
                <w:szCs w:val="24"/>
                <w:lang w:val="sv-SE" w:eastAsia="id-ID"/>
              </w:rPr>
              <w:t xml:space="preserve">Guru menyimak dan memperbaiki jika ada kesalahan yang </w:t>
            </w:r>
          </w:p>
          <w:p w:rsidR="00A576CF" w:rsidRPr="00A576CF" w:rsidRDefault="00A576CF" w:rsidP="00B93F33">
            <w:pPr>
              <w:spacing w:after="0" w:line="240" w:lineRule="auto"/>
              <w:ind w:left="306" w:hanging="28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 xml:space="preserve">tidak sesuai dengan tajwidnya kemuadian memberikan penilaian di buku perkembangan </w:t>
            </w:r>
            <w:r w:rsidR="00B93F33">
              <w:rPr>
                <w:rFonts w:asciiTheme="majorBidi" w:eastAsia="Times New Roman" w:hAnsiTheme="majorBidi" w:cstheme="majorBidi"/>
                <w:sz w:val="24"/>
                <w:szCs w:val="24"/>
                <w:lang w:eastAsia="id-ID"/>
              </w:rPr>
              <w:t>Tahfidz</w:t>
            </w:r>
            <w:r w:rsidRPr="00A576CF">
              <w:rPr>
                <w:rFonts w:asciiTheme="majorBidi" w:eastAsia="Times New Roman" w:hAnsiTheme="majorBidi" w:cstheme="majorBidi"/>
                <w:sz w:val="24"/>
                <w:szCs w:val="24"/>
                <w:lang w:val="sv-SE" w:eastAsia="id-ID"/>
              </w:rPr>
              <w:t xml:space="preserve"> siswa</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lastRenderedPageBreak/>
              <w:t>50 menit</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p>
        </w:tc>
      </w:tr>
      <w:tr w:rsidR="00B93F33" w:rsidRPr="00A576CF" w:rsidTr="00B92D97">
        <w:tc>
          <w:tcPr>
            <w:tcW w:w="4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lastRenderedPageBreak/>
              <w:t>3</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83FBF" w:rsidRPr="00B93F33" w:rsidRDefault="00A576CF" w:rsidP="00283FB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b/>
                <w:bCs/>
                <w:sz w:val="24"/>
                <w:szCs w:val="24"/>
                <w:lang w:val="sv-SE" w:eastAsia="id-ID"/>
              </w:rPr>
              <w:t>Kegiatan Akhir</w:t>
            </w:r>
          </w:p>
          <w:p w:rsidR="00283FBF" w:rsidRPr="00B93F33" w:rsidRDefault="00A576CF" w:rsidP="00283FBF">
            <w:pPr>
              <w:pStyle w:val="ListParagraph"/>
              <w:numPr>
                <w:ilvl w:val="6"/>
                <w:numId w:val="31"/>
              </w:numPr>
              <w:spacing w:after="0" w:line="240" w:lineRule="auto"/>
              <w:ind w:left="448" w:hanging="448"/>
              <w:rPr>
                <w:rFonts w:asciiTheme="majorBidi" w:eastAsia="Times New Roman" w:hAnsiTheme="majorBidi" w:cstheme="majorBidi"/>
                <w:sz w:val="24"/>
                <w:szCs w:val="24"/>
                <w:lang w:eastAsia="id-ID"/>
              </w:rPr>
            </w:pPr>
            <w:r w:rsidRPr="00B93F33">
              <w:rPr>
                <w:rFonts w:asciiTheme="majorBidi" w:eastAsia="Times New Roman" w:hAnsiTheme="majorBidi" w:cstheme="majorBidi"/>
                <w:sz w:val="24"/>
                <w:szCs w:val="24"/>
                <w:lang w:val="sv-SE" w:eastAsia="id-ID"/>
              </w:rPr>
              <w:t>Melakukan refleksi pelaksanaan pembelajaran.</w:t>
            </w:r>
          </w:p>
          <w:p w:rsidR="00283FBF" w:rsidRPr="00B93F33" w:rsidRDefault="00A576CF" w:rsidP="00283FBF">
            <w:pPr>
              <w:pStyle w:val="ListParagraph"/>
              <w:numPr>
                <w:ilvl w:val="6"/>
                <w:numId w:val="31"/>
              </w:numPr>
              <w:spacing w:after="0" w:line="240" w:lineRule="auto"/>
              <w:ind w:left="393" w:hanging="370"/>
              <w:rPr>
                <w:rFonts w:asciiTheme="majorBidi" w:eastAsia="Times New Roman" w:hAnsiTheme="majorBidi" w:cstheme="majorBidi"/>
                <w:sz w:val="24"/>
                <w:szCs w:val="24"/>
                <w:lang w:eastAsia="id-ID"/>
              </w:rPr>
            </w:pPr>
            <w:r w:rsidRPr="00B93F33">
              <w:rPr>
                <w:rFonts w:asciiTheme="majorBidi" w:eastAsia="Times New Roman" w:hAnsiTheme="majorBidi" w:cstheme="majorBidi"/>
                <w:sz w:val="24"/>
                <w:szCs w:val="24"/>
                <w:lang w:val="sv-SE" w:eastAsia="id-ID"/>
              </w:rPr>
              <w:t xml:space="preserve">Tindak lanjut dengan mengarahkan siswa untuk belajar di </w:t>
            </w:r>
          </w:p>
          <w:p w:rsidR="00283FBF" w:rsidRPr="00B93F33" w:rsidRDefault="00A576CF" w:rsidP="00283FBF">
            <w:pPr>
              <w:spacing w:after="0" w:line="240" w:lineRule="auto"/>
              <w:ind w:firstLine="23"/>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rumah mengulang ulang hafalan QS. Al Fatihah</w:t>
            </w:r>
          </w:p>
          <w:p w:rsidR="00283FBF" w:rsidRPr="00B93F33" w:rsidRDefault="00283FBF" w:rsidP="00283FBF">
            <w:pPr>
              <w:spacing w:after="0" w:line="240" w:lineRule="auto"/>
              <w:rPr>
                <w:rFonts w:asciiTheme="majorBidi" w:eastAsia="Times New Roman" w:hAnsiTheme="majorBidi" w:cstheme="majorBidi"/>
                <w:sz w:val="24"/>
                <w:szCs w:val="24"/>
                <w:lang w:eastAsia="id-ID"/>
              </w:rPr>
            </w:pPr>
            <w:r w:rsidRPr="00B93F33">
              <w:rPr>
                <w:rFonts w:asciiTheme="majorBidi" w:eastAsia="Times New Roman" w:hAnsiTheme="majorBidi" w:cstheme="majorBidi"/>
                <w:sz w:val="24"/>
                <w:szCs w:val="24"/>
                <w:lang w:eastAsia="id-ID"/>
              </w:rPr>
              <w:t>3.</w:t>
            </w:r>
            <w:r w:rsidR="00A576CF" w:rsidRPr="00B93F33">
              <w:rPr>
                <w:rFonts w:asciiTheme="majorBidi" w:eastAsia="Times New Roman" w:hAnsiTheme="majorBidi" w:cstheme="majorBidi"/>
                <w:sz w:val="24"/>
                <w:szCs w:val="24"/>
                <w:lang w:val="sv-SE" w:eastAsia="id-ID"/>
              </w:rPr>
              <w:t>Menutup pelajaran dengan lafaz </w:t>
            </w:r>
            <w:r w:rsidR="00A576CF" w:rsidRPr="00B93F33">
              <w:rPr>
                <w:rFonts w:asciiTheme="majorBidi" w:eastAsia="Times New Roman" w:hAnsiTheme="majorBidi" w:cstheme="majorBidi"/>
                <w:i/>
                <w:iCs/>
                <w:sz w:val="24"/>
                <w:szCs w:val="24"/>
                <w:lang w:val="sv-SE" w:eastAsia="id-ID"/>
              </w:rPr>
              <w:t>Al hamdalah </w:t>
            </w:r>
            <w:r w:rsidR="00A576CF" w:rsidRPr="00B93F33">
              <w:rPr>
                <w:rFonts w:asciiTheme="majorBidi" w:eastAsia="Times New Roman" w:hAnsiTheme="majorBidi" w:cstheme="majorBidi"/>
                <w:sz w:val="24"/>
                <w:szCs w:val="24"/>
                <w:lang w:val="sv-SE" w:eastAsia="id-ID"/>
              </w:rPr>
              <w:t xml:space="preserve">dan dilanjutkan </w:t>
            </w:r>
          </w:p>
          <w:p w:rsidR="00A576CF" w:rsidRPr="00B93F33" w:rsidRDefault="00283FBF" w:rsidP="00283FBF">
            <w:pPr>
              <w:spacing w:after="0" w:line="240" w:lineRule="auto"/>
              <w:rPr>
                <w:rFonts w:asciiTheme="majorBidi" w:eastAsia="Times New Roman" w:hAnsiTheme="majorBidi" w:cstheme="majorBidi"/>
                <w:sz w:val="24"/>
                <w:szCs w:val="24"/>
                <w:lang w:eastAsia="id-ID"/>
              </w:rPr>
            </w:pPr>
            <w:r w:rsidRPr="00B93F33">
              <w:rPr>
                <w:rFonts w:asciiTheme="majorBidi" w:eastAsia="Times New Roman" w:hAnsiTheme="majorBidi" w:cstheme="majorBidi"/>
                <w:sz w:val="24"/>
                <w:szCs w:val="24"/>
                <w:lang w:eastAsia="id-ID"/>
              </w:rPr>
              <w:t>4.</w:t>
            </w:r>
            <w:r w:rsidR="00A576CF" w:rsidRPr="00B93F33">
              <w:rPr>
                <w:rFonts w:asciiTheme="majorBidi" w:eastAsia="Times New Roman" w:hAnsiTheme="majorBidi" w:cstheme="majorBidi"/>
                <w:sz w:val="24"/>
                <w:szCs w:val="24"/>
                <w:lang w:val="sv-SE" w:eastAsia="id-ID"/>
              </w:rPr>
              <w:t>dengan do’a penutup secara bersama-sama.</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10 menit</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6CF" w:rsidRPr="00A576CF" w:rsidRDefault="00A576CF" w:rsidP="00A576CF">
            <w:pPr>
              <w:spacing w:after="0" w:line="240" w:lineRule="auto"/>
              <w:rPr>
                <w:rFonts w:asciiTheme="majorBidi" w:eastAsia="Times New Roman" w:hAnsiTheme="majorBidi" w:cstheme="majorBidi"/>
                <w:sz w:val="24"/>
                <w:szCs w:val="24"/>
                <w:lang w:eastAsia="id-ID"/>
              </w:rPr>
            </w:pPr>
          </w:p>
        </w:tc>
      </w:tr>
    </w:tbl>
    <w:p w:rsidR="00283FBF" w:rsidRDefault="00283FBF" w:rsidP="00283FBF">
      <w:pPr>
        <w:shd w:val="clear" w:color="auto" w:fill="FFFFFF"/>
        <w:spacing w:after="0" w:line="270" w:lineRule="atLeast"/>
        <w:rPr>
          <w:rFonts w:ascii="Verdana" w:eastAsia="Times New Roman" w:hAnsi="Verdana" w:cs="Times New Roman"/>
          <w:b/>
          <w:bCs/>
          <w:color w:val="555555"/>
          <w:sz w:val="18"/>
          <w:szCs w:val="18"/>
          <w:lang w:eastAsia="id-ID"/>
        </w:rPr>
      </w:pPr>
    </w:p>
    <w:p w:rsidR="00A576CF" w:rsidRPr="00A576CF" w:rsidRDefault="00283FBF" w:rsidP="00283FBF">
      <w:pPr>
        <w:shd w:val="clear" w:color="auto" w:fill="FFFFFF"/>
        <w:spacing w:after="0" w:line="270" w:lineRule="atLeast"/>
        <w:rPr>
          <w:rFonts w:asciiTheme="majorBidi" w:eastAsia="Times New Roman" w:hAnsiTheme="majorBidi" w:cstheme="majorBidi"/>
          <w:sz w:val="24"/>
          <w:szCs w:val="24"/>
          <w:lang w:eastAsia="id-ID"/>
        </w:rPr>
      </w:pPr>
      <w:r w:rsidRPr="00B93F33">
        <w:rPr>
          <w:rFonts w:asciiTheme="majorBidi" w:eastAsia="Times New Roman" w:hAnsiTheme="majorBidi" w:cstheme="majorBidi"/>
          <w:b/>
          <w:bCs/>
          <w:sz w:val="24"/>
          <w:szCs w:val="24"/>
          <w:lang w:eastAsia="id-ID"/>
        </w:rPr>
        <w:t xml:space="preserve">E. </w:t>
      </w:r>
      <w:r w:rsidR="00A576CF" w:rsidRPr="00A576CF">
        <w:rPr>
          <w:rFonts w:asciiTheme="majorBidi" w:eastAsia="Times New Roman" w:hAnsiTheme="majorBidi" w:cstheme="majorBidi"/>
          <w:b/>
          <w:bCs/>
          <w:sz w:val="24"/>
          <w:szCs w:val="24"/>
          <w:lang w:val="sv-SE" w:eastAsia="id-ID"/>
        </w:rPr>
        <w:t> Sumber Belajar</w:t>
      </w:r>
    </w:p>
    <w:p w:rsidR="00A576CF" w:rsidRPr="00A576CF" w:rsidRDefault="00A576CF" w:rsidP="00B93F33">
      <w:pPr>
        <w:shd w:val="clear" w:color="auto" w:fill="FFFFFF"/>
        <w:spacing w:after="0" w:line="240" w:lineRule="auto"/>
        <w:ind w:firstLine="284"/>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1.      </w:t>
      </w:r>
      <w:r w:rsidR="00B93F33">
        <w:rPr>
          <w:rFonts w:asciiTheme="majorBidi" w:eastAsia="Times New Roman" w:hAnsiTheme="majorBidi" w:cstheme="majorBidi"/>
          <w:sz w:val="24"/>
          <w:szCs w:val="24"/>
          <w:lang w:eastAsia="id-ID"/>
        </w:rPr>
        <w:t>Al-Quran</w:t>
      </w:r>
    </w:p>
    <w:p w:rsidR="00A576CF" w:rsidRPr="00A576CF" w:rsidRDefault="00A576CF" w:rsidP="00B93F33">
      <w:pPr>
        <w:shd w:val="clear" w:color="auto" w:fill="FFFFFF"/>
        <w:spacing w:after="0" w:line="240" w:lineRule="auto"/>
        <w:ind w:firstLine="284"/>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2.      Juz Amma</w:t>
      </w:r>
    </w:p>
    <w:p w:rsidR="00A576CF" w:rsidRPr="00A576CF" w:rsidRDefault="00A576CF" w:rsidP="00283FBF">
      <w:pPr>
        <w:shd w:val="clear" w:color="auto" w:fill="FFFFFF"/>
        <w:spacing w:after="0" w:line="240" w:lineRule="auto"/>
        <w:ind w:firstLine="284"/>
        <w:rPr>
          <w:rFonts w:asciiTheme="majorBidi" w:eastAsia="Times New Roman" w:hAnsiTheme="majorBidi" w:cstheme="majorBidi"/>
          <w:sz w:val="24"/>
          <w:szCs w:val="24"/>
          <w:lang w:eastAsia="id-ID"/>
        </w:rPr>
      </w:pPr>
    </w:p>
    <w:p w:rsidR="00A576CF" w:rsidRPr="00A576CF" w:rsidRDefault="00A576CF" w:rsidP="00283FBF">
      <w:pPr>
        <w:shd w:val="clear" w:color="auto" w:fill="FFFFFF"/>
        <w:spacing w:after="0" w:line="240" w:lineRule="auto"/>
        <w:ind w:firstLine="284"/>
        <w:rPr>
          <w:rFonts w:asciiTheme="majorBidi" w:eastAsia="Times New Roman" w:hAnsiTheme="majorBidi" w:cstheme="majorBidi"/>
          <w:sz w:val="24"/>
          <w:szCs w:val="24"/>
          <w:lang w:eastAsia="id-ID"/>
        </w:rPr>
      </w:pPr>
    </w:p>
    <w:p w:rsidR="00A576CF" w:rsidRPr="00A576CF" w:rsidRDefault="00283FBF" w:rsidP="00283FBF">
      <w:pPr>
        <w:shd w:val="clear" w:color="auto" w:fill="FFFFFF"/>
        <w:spacing w:after="0" w:line="270" w:lineRule="atLeast"/>
        <w:rPr>
          <w:rFonts w:asciiTheme="majorBidi" w:eastAsia="Times New Roman" w:hAnsiTheme="majorBidi" w:cstheme="majorBidi"/>
          <w:sz w:val="24"/>
          <w:szCs w:val="24"/>
          <w:lang w:eastAsia="id-ID"/>
        </w:rPr>
      </w:pPr>
      <w:r w:rsidRPr="00B93F33">
        <w:rPr>
          <w:rFonts w:asciiTheme="majorBidi" w:eastAsia="Times New Roman" w:hAnsiTheme="majorBidi" w:cstheme="majorBidi"/>
          <w:b/>
          <w:bCs/>
          <w:sz w:val="24"/>
          <w:szCs w:val="24"/>
          <w:lang w:eastAsia="id-ID"/>
        </w:rPr>
        <w:t xml:space="preserve">F. </w:t>
      </w:r>
      <w:r w:rsidR="00A576CF" w:rsidRPr="00A576CF">
        <w:rPr>
          <w:rFonts w:asciiTheme="majorBidi" w:eastAsia="Times New Roman" w:hAnsiTheme="majorBidi" w:cstheme="majorBidi"/>
          <w:b/>
          <w:bCs/>
          <w:sz w:val="24"/>
          <w:szCs w:val="24"/>
          <w:lang w:val="sv-SE" w:eastAsia="id-ID"/>
        </w:rPr>
        <w:t> Penilaian dan tindak lanjut.</w:t>
      </w:r>
    </w:p>
    <w:p w:rsidR="00A576CF" w:rsidRPr="00A576CF" w:rsidRDefault="00A576CF" w:rsidP="00283FBF">
      <w:pPr>
        <w:shd w:val="clear" w:color="auto" w:fill="FFFFFF"/>
        <w:spacing w:after="0" w:line="240" w:lineRule="auto"/>
        <w:ind w:firstLine="284"/>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      Bentuk Penilaian</w:t>
      </w:r>
      <w:r w:rsidRPr="00A576CF">
        <w:rPr>
          <w:rFonts w:asciiTheme="majorBidi" w:eastAsia="Times New Roman" w:hAnsiTheme="majorBidi" w:cstheme="majorBidi"/>
          <w:b/>
          <w:bCs/>
          <w:sz w:val="24"/>
          <w:szCs w:val="24"/>
          <w:lang w:val="sv-SE" w:eastAsia="id-ID"/>
        </w:rPr>
        <w:t> ; </w:t>
      </w:r>
      <w:r w:rsidRPr="00A576CF">
        <w:rPr>
          <w:rFonts w:asciiTheme="majorBidi" w:eastAsia="Times New Roman" w:hAnsiTheme="majorBidi" w:cstheme="majorBidi"/>
          <w:sz w:val="24"/>
          <w:szCs w:val="24"/>
          <w:lang w:val="sv-SE" w:eastAsia="id-ID"/>
        </w:rPr>
        <w:t>Lisan dan  Responsif.</w:t>
      </w:r>
    </w:p>
    <w:p w:rsidR="00A576CF" w:rsidRPr="00A576CF" w:rsidRDefault="00A576CF" w:rsidP="00283FBF">
      <w:pPr>
        <w:shd w:val="clear" w:color="auto" w:fill="FFFFFF"/>
        <w:spacing w:after="0" w:line="240" w:lineRule="auto"/>
        <w:ind w:firstLine="284"/>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2.      Lembar penilaian :</w:t>
      </w:r>
    </w:p>
    <w:p w:rsidR="00A576CF" w:rsidRPr="00A576CF" w:rsidRDefault="00A576CF" w:rsidP="00283FBF">
      <w:pPr>
        <w:shd w:val="clear" w:color="auto" w:fill="FFFFFF"/>
        <w:spacing w:after="0" w:line="240" w:lineRule="auto"/>
        <w:ind w:firstLine="284"/>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1). Hafalkan QS Al Fatihah ayat 1-3 dengan baik dan benar!</w:t>
      </w:r>
    </w:p>
    <w:p w:rsidR="00A576CF" w:rsidRPr="00A576CF" w:rsidRDefault="00A576CF" w:rsidP="00B03520">
      <w:pPr>
        <w:shd w:val="clear" w:color="auto" w:fill="FFFFFF"/>
        <w:spacing w:after="0" w:line="240" w:lineRule="auto"/>
        <w:ind w:firstLine="284"/>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2). Bacalah materi halaman 1!</w:t>
      </w:r>
    </w:p>
    <w:p w:rsidR="00A576CF" w:rsidRPr="00A576CF" w:rsidRDefault="00A576CF" w:rsidP="00A576CF">
      <w:pPr>
        <w:shd w:val="clear" w:color="auto" w:fill="FFFFFF"/>
        <w:spacing w:after="0" w:line="240" w:lineRule="auto"/>
        <w:jc w:val="both"/>
        <w:rPr>
          <w:rFonts w:asciiTheme="majorBidi" w:eastAsia="Times New Roman" w:hAnsiTheme="majorBidi" w:cstheme="majorBidi"/>
          <w:sz w:val="24"/>
          <w:szCs w:val="24"/>
          <w:lang w:eastAsia="id-ID"/>
        </w:rPr>
      </w:pPr>
    </w:p>
    <w:p w:rsidR="00A576CF" w:rsidRPr="00A576CF" w:rsidRDefault="00A576CF" w:rsidP="00A576CF">
      <w:pPr>
        <w:shd w:val="clear" w:color="auto" w:fill="FFFFFF"/>
        <w:spacing w:after="0" w:line="240" w:lineRule="auto"/>
        <w:ind w:firstLine="720"/>
        <w:jc w:val="both"/>
        <w:rPr>
          <w:rFonts w:asciiTheme="majorBidi" w:eastAsia="Times New Roman" w:hAnsiTheme="majorBidi" w:cstheme="majorBidi"/>
          <w:sz w:val="24"/>
          <w:szCs w:val="24"/>
          <w:lang w:eastAsia="id-ID"/>
        </w:rPr>
      </w:pPr>
    </w:p>
    <w:p w:rsidR="00A576CF" w:rsidRPr="00A576CF" w:rsidRDefault="00A576CF" w:rsidP="00B03520">
      <w:pPr>
        <w:shd w:val="clear" w:color="auto" w:fill="FFFFFF"/>
        <w:spacing w:after="0" w:line="240" w:lineRule="auto"/>
        <w:jc w:val="both"/>
        <w:rPr>
          <w:rFonts w:asciiTheme="majorBidi" w:eastAsia="Times New Roman" w:hAnsiTheme="majorBidi" w:cstheme="majorBidi"/>
          <w:sz w:val="24"/>
          <w:szCs w:val="24"/>
          <w:lang w:eastAsia="id-ID"/>
        </w:rPr>
      </w:pPr>
      <w:r w:rsidRPr="00A576CF">
        <w:rPr>
          <w:rFonts w:asciiTheme="majorBidi" w:eastAsia="Times New Roman" w:hAnsiTheme="majorBidi" w:cstheme="majorBidi"/>
          <w:sz w:val="24"/>
          <w:szCs w:val="24"/>
          <w:lang w:val="sv-SE" w:eastAsia="id-ID"/>
        </w:rPr>
        <w:t>Mengetahui                                            </w:t>
      </w:r>
      <w:r w:rsidR="00B03520" w:rsidRPr="00B93F33">
        <w:rPr>
          <w:rFonts w:asciiTheme="majorBidi" w:eastAsia="Times New Roman" w:hAnsiTheme="majorBidi" w:cstheme="majorBidi"/>
          <w:sz w:val="24"/>
          <w:szCs w:val="24"/>
          <w:lang w:val="sv-SE" w:eastAsia="id-ID"/>
        </w:rPr>
        <w:t>               </w:t>
      </w:r>
      <w:r w:rsidR="00B03520" w:rsidRPr="00B93F33">
        <w:rPr>
          <w:rFonts w:asciiTheme="majorBidi" w:eastAsia="Times New Roman" w:hAnsiTheme="majorBidi" w:cstheme="majorBidi"/>
          <w:sz w:val="24"/>
          <w:szCs w:val="24"/>
          <w:lang w:eastAsia="id-ID"/>
        </w:rPr>
        <w:t>Bandar Lampung, 17 Juli</w:t>
      </w:r>
      <w:r w:rsidR="00B03520" w:rsidRPr="00B93F33">
        <w:rPr>
          <w:rFonts w:asciiTheme="majorBidi" w:eastAsia="Times New Roman" w:hAnsiTheme="majorBidi" w:cstheme="majorBidi"/>
          <w:sz w:val="24"/>
          <w:szCs w:val="24"/>
          <w:lang w:val="sv-SE" w:eastAsia="id-ID"/>
        </w:rPr>
        <w:t> 20</w:t>
      </w:r>
      <w:r w:rsidR="00B03520" w:rsidRPr="00B93F33">
        <w:rPr>
          <w:rFonts w:asciiTheme="majorBidi" w:eastAsia="Times New Roman" w:hAnsiTheme="majorBidi" w:cstheme="majorBidi"/>
          <w:sz w:val="24"/>
          <w:szCs w:val="24"/>
          <w:lang w:eastAsia="id-ID"/>
        </w:rPr>
        <w:t>20</w:t>
      </w:r>
    </w:p>
    <w:p w:rsidR="00A576CF" w:rsidRPr="00A576CF" w:rsidRDefault="00A576CF" w:rsidP="00B03520">
      <w:pPr>
        <w:shd w:val="clear" w:color="auto" w:fill="FFFFFF"/>
        <w:spacing w:after="0" w:line="240" w:lineRule="auto"/>
        <w:jc w:val="both"/>
        <w:rPr>
          <w:rFonts w:ascii="Verdana" w:eastAsia="Times New Roman" w:hAnsi="Verdana" w:cs="Times New Roman"/>
          <w:sz w:val="18"/>
          <w:szCs w:val="18"/>
          <w:lang w:eastAsia="id-ID"/>
        </w:rPr>
      </w:pPr>
      <w:r w:rsidRPr="00A576CF">
        <w:rPr>
          <w:rFonts w:asciiTheme="majorBidi" w:eastAsia="Times New Roman" w:hAnsiTheme="majorBidi" w:cstheme="majorBidi"/>
          <w:sz w:val="24"/>
          <w:szCs w:val="24"/>
          <w:lang w:val="sv-SE" w:eastAsia="id-ID"/>
        </w:rPr>
        <w:t xml:space="preserve">Kepala </w:t>
      </w:r>
      <w:r w:rsidR="00B03520" w:rsidRPr="00B93F33">
        <w:rPr>
          <w:rFonts w:asciiTheme="majorBidi" w:eastAsia="Times New Roman" w:hAnsiTheme="majorBidi" w:cstheme="majorBidi"/>
          <w:sz w:val="24"/>
          <w:szCs w:val="24"/>
          <w:lang w:eastAsia="id-ID"/>
        </w:rPr>
        <w:t>MI. Mathlaul Anwar</w:t>
      </w:r>
      <w:r w:rsidRPr="00A576CF">
        <w:rPr>
          <w:rFonts w:asciiTheme="majorBidi" w:eastAsia="Times New Roman" w:hAnsiTheme="majorBidi" w:cstheme="majorBidi"/>
          <w:sz w:val="24"/>
          <w:szCs w:val="24"/>
          <w:lang w:val="sv-SE" w:eastAsia="id-ID"/>
        </w:rPr>
        <w:t xml:space="preserve">                                  </w:t>
      </w:r>
      <w:r w:rsidR="00B03520" w:rsidRPr="00B93F33">
        <w:rPr>
          <w:rFonts w:asciiTheme="majorBidi" w:eastAsia="Times New Roman" w:hAnsiTheme="majorBidi" w:cstheme="majorBidi"/>
          <w:sz w:val="24"/>
          <w:szCs w:val="24"/>
          <w:lang w:val="sv-SE" w:eastAsia="id-ID"/>
        </w:rPr>
        <w:t>   Guru T</w:t>
      </w:r>
      <w:r w:rsidR="00B03520" w:rsidRPr="00B93F33">
        <w:rPr>
          <w:rFonts w:asciiTheme="majorBidi" w:eastAsia="Times New Roman" w:hAnsiTheme="majorBidi" w:cstheme="majorBidi"/>
          <w:sz w:val="24"/>
          <w:szCs w:val="24"/>
          <w:lang w:eastAsia="id-ID"/>
        </w:rPr>
        <w:t>ahfidz</w:t>
      </w:r>
    </w:p>
    <w:p w:rsidR="00A576CF" w:rsidRPr="00A576CF" w:rsidRDefault="00A576CF" w:rsidP="00A576CF">
      <w:pPr>
        <w:shd w:val="clear" w:color="auto" w:fill="FFFFFF"/>
        <w:spacing w:after="0" w:line="240" w:lineRule="auto"/>
        <w:ind w:firstLine="720"/>
        <w:jc w:val="both"/>
        <w:rPr>
          <w:rFonts w:ascii="Verdana" w:eastAsia="Times New Roman" w:hAnsi="Verdana" w:cs="Times New Roman"/>
          <w:sz w:val="18"/>
          <w:szCs w:val="18"/>
          <w:lang w:eastAsia="id-ID"/>
        </w:rPr>
      </w:pPr>
    </w:p>
    <w:p w:rsidR="00A576CF" w:rsidRDefault="00A576CF" w:rsidP="00A576CF">
      <w:pPr>
        <w:shd w:val="clear" w:color="auto" w:fill="FFFFFF"/>
        <w:spacing w:after="0" w:line="240" w:lineRule="auto"/>
        <w:jc w:val="both"/>
        <w:rPr>
          <w:rFonts w:ascii="Verdana" w:eastAsia="Times New Roman" w:hAnsi="Verdana" w:cs="Times New Roman"/>
          <w:color w:val="555555"/>
          <w:sz w:val="18"/>
          <w:szCs w:val="18"/>
          <w:lang w:eastAsia="id-ID"/>
        </w:rPr>
      </w:pPr>
    </w:p>
    <w:p w:rsidR="00B03520" w:rsidRDefault="00B03520" w:rsidP="00A576CF">
      <w:pPr>
        <w:shd w:val="clear" w:color="auto" w:fill="FFFFFF"/>
        <w:spacing w:after="0" w:line="240" w:lineRule="auto"/>
        <w:jc w:val="both"/>
        <w:rPr>
          <w:rFonts w:ascii="Verdana" w:eastAsia="Times New Roman" w:hAnsi="Verdana" w:cs="Times New Roman"/>
          <w:color w:val="555555"/>
          <w:sz w:val="18"/>
          <w:szCs w:val="18"/>
          <w:lang w:eastAsia="id-ID"/>
        </w:rPr>
      </w:pPr>
    </w:p>
    <w:p w:rsidR="00B03520" w:rsidRPr="00A576CF" w:rsidRDefault="00B03520" w:rsidP="00A576CF">
      <w:pPr>
        <w:shd w:val="clear" w:color="auto" w:fill="FFFFFF"/>
        <w:spacing w:after="0" w:line="240" w:lineRule="auto"/>
        <w:jc w:val="both"/>
        <w:rPr>
          <w:rFonts w:ascii="Verdana" w:eastAsia="Times New Roman" w:hAnsi="Verdana" w:cs="Times New Roman"/>
          <w:color w:val="555555"/>
          <w:sz w:val="18"/>
          <w:szCs w:val="18"/>
          <w:lang w:eastAsia="id-ID"/>
        </w:rPr>
      </w:pPr>
    </w:p>
    <w:p w:rsidR="00A576CF" w:rsidRPr="00B03520" w:rsidRDefault="00B03520" w:rsidP="00B03520">
      <w:pPr>
        <w:shd w:val="clear" w:color="auto" w:fill="FFFFFF"/>
        <w:spacing w:after="0" w:line="270" w:lineRule="atLeast"/>
        <w:rPr>
          <w:rFonts w:asciiTheme="majorBidi" w:eastAsia="Times New Roman" w:hAnsiTheme="majorBidi" w:cstheme="majorBidi"/>
          <w:b/>
          <w:bCs/>
          <w:sz w:val="24"/>
          <w:szCs w:val="24"/>
          <w:lang w:eastAsia="id-ID"/>
        </w:rPr>
        <w:sectPr w:rsidR="00A576CF" w:rsidRPr="00B03520" w:rsidSect="0025157F">
          <w:headerReference w:type="default" r:id="rId28"/>
          <w:footerReference w:type="default" r:id="rId29"/>
          <w:footnotePr>
            <w:numRestart w:val="eachSect"/>
          </w:footnotePr>
          <w:pgSz w:w="11906" w:h="16838"/>
          <w:pgMar w:top="2268" w:right="1701" w:bottom="1701" w:left="2268" w:header="709" w:footer="709" w:gutter="0"/>
          <w:pgNumType w:start="22"/>
          <w:cols w:space="708"/>
          <w:docGrid w:linePitch="360"/>
        </w:sectPr>
      </w:pPr>
      <w:r w:rsidRPr="00B03520">
        <w:rPr>
          <w:rFonts w:asciiTheme="majorBidi" w:eastAsia="Times New Roman" w:hAnsiTheme="majorBidi" w:cstheme="majorBidi"/>
          <w:b/>
          <w:bCs/>
          <w:sz w:val="24"/>
          <w:szCs w:val="24"/>
          <w:lang w:eastAsia="id-ID"/>
        </w:rPr>
        <w:t>Mulyani, S.Pd.</w:t>
      </w:r>
      <w:r w:rsidRPr="00B03520">
        <w:rPr>
          <w:rFonts w:asciiTheme="majorBidi" w:eastAsia="Times New Roman" w:hAnsiTheme="majorBidi" w:cstheme="majorBidi"/>
          <w:b/>
          <w:bCs/>
          <w:sz w:val="24"/>
          <w:szCs w:val="24"/>
          <w:lang w:eastAsia="id-ID"/>
        </w:rPr>
        <w:tab/>
      </w:r>
      <w:r>
        <w:rPr>
          <w:rFonts w:asciiTheme="majorBidi" w:eastAsia="Times New Roman" w:hAnsiTheme="majorBidi" w:cstheme="majorBidi"/>
          <w:b/>
          <w:bCs/>
          <w:sz w:val="24"/>
          <w:szCs w:val="24"/>
          <w:lang w:eastAsia="id-ID"/>
        </w:rPr>
        <w:tab/>
      </w:r>
      <w:r>
        <w:rPr>
          <w:rFonts w:asciiTheme="majorBidi" w:eastAsia="Times New Roman" w:hAnsiTheme="majorBidi" w:cstheme="majorBidi"/>
          <w:b/>
          <w:bCs/>
          <w:sz w:val="24"/>
          <w:szCs w:val="24"/>
          <w:lang w:eastAsia="id-ID"/>
        </w:rPr>
        <w:tab/>
      </w:r>
      <w:r>
        <w:rPr>
          <w:rFonts w:asciiTheme="majorBidi" w:eastAsia="Times New Roman" w:hAnsiTheme="majorBidi" w:cstheme="majorBidi"/>
          <w:b/>
          <w:bCs/>
          <w:sz w:val="24"/>
          <w:szCs w:val="24"/>
          <w:lang w:eastAsia="id-ID"/>
        </w:rPr>
        <w:tab/>
      </w:r>
      <w:r>
        <w:rPr>
          <w:rFonts w:asciiTheme="majorBidi" w:eastAsia="Times New Roman" w:hAnsiTheme="majorBidi" w:cstheme="majorBidi"/>
          <w:b/>
          <w:bCs/>
          <w:sz w:val="24"/>
          <w:szCs w:val="24"/>
          <w:lang w:eastAsia="id-ID"/>
        </w:rPr>
        <w:tab/>
      </w:r>
      <w:r w:rsidRPr="00B03520">
        <w:rPr>
          <w:rFonts w:asciiTheme="majorBidi" w:hAnsiTheme="majorBidi" w:cstheme="majorBidi"/>
          <w:b/>
          <w:sz w:val="24"/>
          <w:szCs w:val="24"/>
        </w:rPr>
        <w:t>Siti Nuraini</w:t>
      </w:r>
      <w:r w:rsidR="00B93F33">
        <w:rPr>
          <w:rFonts w:asciiTheme="majorBidi" w:hAnsiTheme="majorBidi" w:cstheme="majorBidi"/>
          <w:b/>
          <w:sz w:val="24"/>
          <w:szCs w:val="24"/>
        </w:rPr>
        <w:t xml:space="preserve"> S.P.d.I</w:t>
      </w:r>
    </w:p>
    <w:p w:rsidR="0052382D" w:rsidRPr="002B3C5C" w:rsidRDefault="0052382D" w:rsidP="00597277">
      <w:pPr>
        <w:tabs>
          <w:tab w:val="left" w:pos="270"/>
        </w:tabs>
        <w:spacing w:line="480" w:lineRule="auto"/>
        <w:jc w:val="center"/>
        <w:rPr>
          <w:rFonts w:asciiTheme="majorBidi" w:hAnsiTheme="majorBidi" w:cstheme="majorBidi"/>
          <w:b/>
          <w:bCs/>
          <w:sz w:val="24"/>
          <w:szCs w:val="24"/>
        </w:rPr>
      </w:pPr>
      <w:r w:rsidRPr="002B3C5C">
        <w:rPr>
          <w:rFonts w:asciiTheme="majorBidi" w:hAnsiTheme="majorBidi" w:cstheme="majorBidi"/>
          <w:b/>
          <w:bCs/>
          <w:sz w:val="24"/>
          <w:szCs w:val="24"/>
        </w:rPr>
        <w:lastRenderedPageBreak/>
        <w:t>BAB III</w:t>
      </w:r>
    </w:p>
    <w:p w:rsidR="00E544CC" w:rsidRDefault="00E544CC" w:rsidP="00E544CC">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PENYAJIAN DATA LAPANGAN</w:t>
      </w:r>
    </w:p>
    <w:p w:rsidR="0067748A" w:rsidRDefault="0052382D" w:rsidP="001176B7">
      <w:pPr>
        <w:pStyle w:val="ListParagraph"/>
        <w:numPr>
          <w:ilvl w:val="0"/>
          <w:numId w:val="25"/>
        </w:numPr>
        <w:spacing w:line="480" w:lineRule="auto"/>
        <w:rPr>
          <w:rFonts w:asciiTheme="majorBidi" w:hAnsiTheme="majorBidi" w:cstheme="majorBidi"/>
          <w:b/>
          <w:bCs/>
          <w:sz w:val="24"/>
          <w:szCs w:val="24"/>
        </w:rPr>
      </w:pPr>
      <w:r w:rsidRPr="00E544CC">
        <w:rPr>
          <w:rFonts w:asciiTheme="majorBidi" w:hAnsiTheme="majorBidi" w:cstheme="majorBidi"/>
          <w:b/>
          <w:bCs/>
          <w:sz w:val="24"/>
          <w:szCs w:val="24"/>
        </w:rPr>
        <w:t xml:space="preserve">Keadaan Umum Madrasah Ibtidaiyah Swasta </w:t>
      </w:r>
      <w:r w:rsidR="00E544CC">
        <w:rPr>
          <w:rFonts w:asciiTheme="majorBidi" w:hAnsiTheme="majorBidi" w:cstheme="majorBidi"/>
          <w:b/>
          <w:bCs/>
          <w:sz w:val="24"/>
          <w:szCs w:val="24"/>
        </w:rPr>
        <w:t>Mathlaul Anwar BatU Suluh</w:t>
      </w:r>
    </w:p>
    <w:p w:rsidR="00E544CC" w:rsidRPr="0067748A" w:rsidRDefault="0052382D" w:rsidP="001176B7">
      <w:pPr>
        <w:pStyle w:val="ListParagraph"/>
        <w:numPr>
          <w:ilvl w:val="0"/>
          <w:numId w:val="26"/>
        </w:numPr>
        <w:spacing w:line="480" w:lineRule="auto"/>
        <w:rPr>
          <w:rFonts w:asciiTheme="majorBidi" w:hAnsiTheme="majorBidi" w:cstheme="majorBidi"/>
          <w:b/>
          <w:bCs/>
          <w:sz w:val="24"/>
          <w:szCs w:val="24"/>
        </w:rPr>
      </w:pPr>
      <w:r w:rsidRPr="0067748A">
        <w:rPr>
          <w:rFonts w:asciiTheme="majorBidi" w:hAnsiTheme="majorBidi" w:cstheme="majorBidi"/>
          <w:b/>
          <w:bCs/>
          <w:sz w:val="24"/>
          <w:szCs w:val="24"/>
        </w:rPr>
        <w:t xml:space="preserve">Sejarah Singkat Berdirinya MI. Mathlaul Anwar Batu Suluh </w:t>
      </w:r>
    </w:p>
    <w:p w:rsidR="00E544CC" w:rsidRDefault="0052382D" w:rsidP="00E544CC">
      <w:pPr>
        <w:pStyle w:val="ListParagraph"/>
        <w:spacing w:line="480" w:lineRule="auto"/>
        <w:ind w:left="1080" w:firstLine="360"/>
        <w:jc w:val="both"/>
        <w:rPr>
          <w:rFonts w:asciiTheme="majorBidi" w:hAnsiTheme="majorBidi" w:cstheme="majorBidi"/>
          <w:sz w:val="24"/>
          <w:szCs w:val="24"/>
        </w:rPr>
      </w:pPr>
      <w:r w:rsidRPr="00E544CC">
        <w:rPr>
          <w:rFonts w:asciiTheme="majorBidi" w:hAnsiTheme="majorBidi" w:cstheme="majorBidi"/>
          <w:sz w:val="24"/>
          <w:szCs w:val="24"/>
        </w:rPr>
        <w:t xml:space="preserve">MI. Mathlaul Anwar Batu Suluh Kota Bandar Lampung di dirikan pada tahun 1990 dengan Akte Notaris Nomor : AHU-0025310.AG.01.04, adapun latar belakang didirikannya Madrasah Ibtidaiyah Mathlaul Anwar Batu Suluh adalah karena kebutuhan masyarakat sekitarnya terhadap lembaga pendidikan formal setingkat dengan </w:t>
      </w:r>
      <w:r w:rsidR="00C64BCE" w:rsidRPr="00E544CC">
        <w:rPr>
          <w:rFonts w:asciiTheme="majorBidi" w:hAnsiTheme="majorBidi" w:cstheme="majorBidi"/>
          <w:sz w:val="24"/>
          <w:szCs w:val="24"/>
        </w:rPr>
        <w:t xml:space="preserve">Sekolah Dasar bernafaskan Islam yang belum terpenuhi. </w:t>
      </w:r>
    </w:p>
    <w:p w:rsidR="00E544CC" w:rsidRDefault="00834DC0" w:rsidP="00E544CC">
      <w:pPr>
        <w:pStyle w:val="ListParagraph"/>
        <w:spacing w:line="480" w:lineRule="auto"/>
        <w:ind w:left="1080"/>
        <w:jc w:val="both"/>
        <w:rPr>
          <w:rFonts w:asciiTheme="majorBidi" w:hAnsiTheme="majorBidi" w:cstheme="majorBidi"/>
          <w:sz w:val="24"/>
          <w:szCs w:val="24"/>
        </w:rPr>
      </w:pPr>
      <w:r w:rsidRPr="0011502E">
        <w:rPr>
          <w:rFonts w:asciiTheme="majorBidi" w:hAnsiTheme="majorBidi" w:cstheme="majorBidi"/>
          <w:sz w:val="24"/>
          <w:szCs w:val="24"/>
        </w:rPr>
        <w:tab/>
      </w:r>
      <w:r w:rsidR="00C64BCE" w:rsidRPr="00E544CC">
        <w:rPr>
          <w:rFonts w:asciiTheme="majorBidi" w:hAnsiTheme="majorBidi" w:cstheme="majorBidi"/>
          <w:sz w:val="24"/>
          <w:szCs w:val="24"/>
        </w:rPr>
        <w:t>Untuk memenuhi kebutuhan masyarakat ter</w:t>
      </w:r>
      <w:r w:rsidR="00597277" w:rsidRPr="00E544CC">
        <w:rPr>
          <w:rFonts w:asciiTheme="majorBidi" w:hAnsiTheme="majorBidi" w:cstheme="majorBidi"/>
          <w:sz w:val="24"/>
          <w:szCs w:val="24"/>
        </w:rPr>
        <w:t>hadap lembaga pendidikan Formal</w:t>
      </w:r>
      <w:r w:rsidR="00C64BCE" w:rsidRPr="00E544CC">
        <w:rPr>
          <w:rFonts w:asciiTheme="majorBidi" w:hAnsiTheme="majorBidi" w:cstheme="majorBidi"/>
          <w:sz w:val="24"/>
          <w:szCs w:val="24"/>
        </w:rPr>
        <w:t>tingkat dasar yang terlandaskan pada agama isla</w:t>
      </w:r>
      <w:r w:rsidR="00597277" w:rsidRPr="00E544CC">
        <w:rPr>
          <w:rFonts w:asciiTheme="majorBidi" w:hAnsiTheme="majorBidi" w:cstheme="majorBidi"/>
          <w:sz w:val="24"/>
          <w:szCs w:val="24"/>
        </w:rPr>
        <w:t>m, maka atas dari prakarsa dari</w:t>
      </w:r>
      <w:r w:rsidR="00C64BCE" w:rsidRPr="00E544CC">
        <w:rPr>
          <w:rFonts w:asciiTheme="majorBidi" w:hAnsiTheme="majorBidi" w:cstheme="majorBidi"/>
          <w:sz w:val="24"/>
          <w:szCs w:val="24"/>
        </w:rPr>
        <w:t>Bapak Saprudi S.Pd.I mengumpulkan bebe</w:t>
      </w:r>
      <w:r w:rsidR="00597277" w:rsidRPr="00E544CC">
        <w:rPr>
          <w:rFonts w:asciiTheme="majorBidi" w:hAnsiTheme="majorBidi" w:cstheme="majorBidi"/>
          <w:sz w:val="24"/>
          <w:szCs w:val="24"/>
        </w:rPr>
        <w:t>rapa tokoh agama dan Masyarakat</w:t>
      </w:r>
      <w:r w:rsidR="00C64BCE" w:rsidRPr="00E544CC">
        <w:rPr>
          <w:rFonts w:asciiTheme="majorBidi" w:hAnsiTheme="majorBidi" w:cstheme="majorBidi"/>
          <w:sz w:val="24"/>
          <w:szCs w:val="24"/>
        </w:rPr>
        <w:t>untuk mendirikan Madrasah Ibtidaiyah yang d</w:t>
      </w:r>
      <w:r w:rsidR="00597277" w:rsidRPr="00E544CC">
        <w:rPr>
          <w:rFonts w:asciiTheme="majorBidi" w:hAnsiTheme="majorBidi" w:cstheme="majorBidi"/>
          <w:sz w:val="24"/>
          <w:szCs w:val="24"/>
        </w:rPr>
        <w:t>i beri nama Madrasah Ibtidaiyah</w:t>
      </w:r>
      <w:r w:rsidR="00C64BCE" w:rsidRPr="00E544CC">
        <w:rPr>
          <w:rFonts w:asciiTheme="majorBidi" w:hAnsiTheme="majorBidi" w:cstheme="majorBidi"/>
          <w:sz w:val="24"/>
          <w:szCs w:val="24"/>
        </w:rPr>
        <w:t xml:space="preserve">( MI ) Mathlaul Anwar Batu Suluh. </w:t>
      </w:r>
    </w:p>
    <w:p w:rsidR="00834DC0" w:rsidRDefault="00C64BCE" w:rsidP="00E544CC">
      <w:pPr>
        <w:pStyle w:val="ListParagraph"/>
        <w:spacing w:line="480" w:lineRule="auto"/>
        <w:ind w:left="1080" w:firstLine="360"/>
        <w:jc w:val="both"/>
        <w:rPr>
          <w:rFonts w:asciiTheme="majorBidi" w:hAnsiTheme="majorBidi" w:cstheme="majorBidi"/>
          <w:sz w:val="24"/>
          <w:szCs w:val="24"/>
        </w:rPr>
        <w:sectPr w:rsidR="00834DC0" w:rsidSect="00670D5D">
          <w:headerReference w:type="default" r:id="rId30"/>
          <w:footerReference w:type="default" r:id="rId31"/>
          <w:footnotePr>
            <w:numRestart w:val="eachSect"/>
          </w:footnotePr>
          <w:type w:val="nextColumn"/>
          <w:pgSz w:w="11906" w:h="16838"/>
          <w:pgMar w:top="2268" w:right="1701" w:bottom="1701" w:left="2268" w:header="709" w:footer="709" w:gutter="0"/>
          <w:pgNumType w:start="17"/>
          <w:cols w:space="708"/>
          <w:docGrid w:linePitch="360"/>
        </w:sectPr>
      </w:pPr>
      <w:r w:rsidRPr="00E544CC">
        <w:rPr>
          <w:rFonts w:asciiTheme="majorBidi" w:hAnsiTheme="majorBidi" w:cstheme="majorBidi"/>
          <w:sz w:val="24"/>
          <w:szCs w:val="24"/>
        </w:rPr>
        <w:t>Setelah mendapatkan p</w:t>
      </w:r>
      <w:r w:rsidR="00CB7CAF" w:rsidRPr="00E544CC">
        <w:rPr>
          <w:rFonts w:asciiTheme="majorBidi" w:hAnsiTheme="majorBidi" w:cstheme="majorBidi"/>
          <w:sz w:val="24"/>
          <w:szCs w:val="24"/>
        </w:rPr>
        <w:t>ersetujuan dari tokoh agama dan</w:t>
      </w:r>
      <w:r w:rsidRPr="00E544CC">
        <w:rPr>
          <w:rFonts w:asciiTheme="majorBidi" w:hAnsiTheme="majorBidi" w:cstheme="majorBidi"/>
          <w:sz w:val="24"/>
          <w:szCs w:val="24"/>
        </w:rPr>
        <w:t xml:space="preserve">masyarakat setempat mengenai berdirinya Madrasah Ibtidaiyah ( MI ) Mathlaul Anwar Batu Suluh Waylaga Kota Bandar Lampung tersebut, maka dapat dimulai penerimaan Siswa/Siswi baru pada Tahun Ajaran 1986/1987 yang pada waktu itu terima murid kelas 1 berjumlah 20 anak. </w:t>
      </w:r>
      <w:r w:rsidR="00685495" w:rsidRPr="00E544CC">
        <w:rPr>
          <w:rFonts w:asciiTheme="majorBidi" w:hAnsiTheme="majorBidi" w:cstheme="majorBidi"/>
          <w:sz w:val="24"/>
          <w:szCs w:val="24"/>
        </w:rPr>
        <w:t xml:space="preserve">Setelah berjalan proses belajar mengajar beberapa tahun, maka </w:t>
      </w:r>
    </w:p>
    <w:p w:rsidR="00E544CC" w:rsidRDefault="00685495" w:rsidP="00834DC0">
      <w:pPr>
        <w:pStyle w:val="ListParagraph"/>
        <w:spacing w:line="480" w:lineRule="auto"/>
        <w:ind w:left="1080" w:firstLine="0"/>
        <w:jc w:val="both"/>
        <w:rPr>
          <w:rFonts w:asciiTheme="majorBidi" w:hAnsiTheme="majorBidi" w:cstheme="majorBidi"/>
          <w:sz w:val="24"/>
          <w:szCs w:val="24"/>
        </w:rPr>
      </w:pPr>
      <w:r w:rsidRPr="00E544CC">
        <w:rPr>
          <w:rFonts w:asciiTheme="majorBidi" w:hAnsiTheme="majorBidi" w:cstheme="majorBidi"/>
          <w:sz w:val="24"/>
          <w:szCs w:val="24"/>
        </w:rPr>
        <w:lastRenderedPageBreak/>
        <w:t>keluar status yang pertama yaitu status terdaftar pada tahun 2010 statusnya menjadi terakreditasi.</w:t>
      </w:r>
    </w:p>
    <w:p w:rsidR="00834DC0" w:rsidRPr="00597277" w:rsidRDefault="00685495" w:rsidP="00834DC0">
      <w:pPr>
        <w:pStyle w:val="ListParagraph"/>
        <w:spacing w:line="480" w:lineRule="auto"/>
        <w:ind w:left="1080" w:firstLine="360"/>
        <w:jc w:val="both"/>
        <w:rPr>
          <w:rFonts w:asciiTheme="majorBidi" w:hAnsiTheme="majorBidi" w:cstheme="majorBidi"/>
          <w:b/>
          <w:bCs/>
          <w:sz w:val="24"/>
          <w:szCs w:val="24"/>
        </w:rPr>
      </w:pPr>
      <w:r w:rsidRPr="00E544CC">
        <w:rPr>
          <w:rFonts w:asciiTheme="majorBidi" w:hAnsiTheme="majorBidi" w:cstheme="majorBidi"/>
          <w:sz w:val="24"/>
          <w:szCs w:val="24"/>
        </w:rPr>
        <w:t>Pemegang jabatan Kepala Madrasah Ibtidaiyah ( MI ) Mathlaul Anwar Batu Suluh Waylaga Kota Bandar Lampung dari awal berdiri sampai dengan sekarang sudah mengalami beberapa kali pergantian Kepala Madrasah, antara lain :</w:t>
      </w:r>
      <w:r w:rsidR="00834DC0" w:rsidRPr="00597277">
        <w:rPr>
          <w:rFonts w:asciiTheme="majorBidi" w:hAnsiTheme="majorBidi" w:cstheme="majorBidi"/>
          <w:b/>
          <w:bCs/>
          <w:sz w:val="24"/>
          <w:szCs w:val="24"/>
        </w:rPr>
        <w:t xml:space="preserve"> </w:t>
      </w:r>
    </w:p>
    <w:p w:rsidR="00685495" w:rsidRPr="00834DC0" w:rsidRDefault="00834DC0" w:rsidP="00E544CC">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T</w:t>
      </w:r>
      <w:r w:rsidR="00685495" w:rsidRPr="00597277">
        <w:rPr>
          <w:rFonts w:asciiTheme="majorBidi" w:hAnsiTheme="majorBidi" w:cstheme="majorBidi"/>
          <w:b/>
          <w:bCs/>
          <w:sz w:val="24"/>
          <w:szCs w:val="24"/>
        </w:rPr>
        <w:t>abel.1</w:t>
      </w:r>
      <w:r>
        <w:rPr>
          <w:rFonts w:asciiTheme="majorBidi" w:hAnsiTheme="majorBidi" w:cstheme="majorBidi"/>
          <w:b/>
          <w:bCs/>
          <w:sz w:val="24"/>
          <w:szCs w:val="24"/>
          <w:lang w:val="en-US"/>
        </w:rPr>
        <w:t>.1</w:t>
      </w:r>
    </w:p>
    <w:p w:rsidR="00685495" w:rsidRPr="00F15512" w:rsidRDefault="00685495" w:rsidP="00F15512">
      <w:pPr>
        <w:pStyle w:val="ListParagraph"/>
        <w:spacing w:after="0" w:line="240" w:lineRule="auto"/>
        <w:jc w:val="center"/>
        <w:rPr>
          <w:rFonts w:asciiTheme="majorBidi" w:hAnsiTheme="majorBidi" w:cstheme="majorBidi"/>
          <w:b/>
          <w:bCs/>
          <w:sz w:val="24"/>
          <w:szCs w:val="24"/>
        </w:rPr>
      </w:pPr>
      <w:r w:rsidRPr="00F15512">
        <w:rPr>
          <w:rFonts w:asciiTheme="majorBidi" w:hAnsiTheme="majorBidi" w:cstheme="majorBidi"/>
          <w:b/>
          <w:bCs/>
          <w:sz w:val="24"/>
          <w:szCs w:val="24"/>
        </w:rPr>
        <w:t>Daftar Nama Kepala Sekolah</w:t>
      </w:r>
    </w:p>
    <w:p w:rsidR="00685495" w:rsidRPr="00F15512" w:rsidRDefault="00685495" w:rsidP="00F15512">
      <w:pPr>
        <w:pStyle w:val="ListParagraph"/>
        <w:spacing w:after="0" w:line="240" w:lineRule="auto"/>
        <w:jc w:val="center"/>
        <w:rPr>
          <w:rFonts w:asciiTheme="majorBidi" w:hAnsiTheme="majorBidi" w:cstheme="majorBidi"/>
          <w:b/>
          <w:bCs/>
          <w:sz w:val="24"/>
          <w:szCs w:val="24"/>
        </w:rPr>
      </w:pPr>
      <w:r w:rsidRPr="00F15512">
        <w:rPr>
          <w:rFonts w:asciiTheme="majorBidi" w:hAnsiTheme="majorBidi" w:cstheme="majorBidi"/>
          <w:b/>
          <w:bCs/>
          <w:sz w:val="24"/>
          <w:szCs w:val="24"/>
        </w:rPr>
        <w:t>Madrasah Ibtidaiyah Mathlaul Anwar Batu Suluh</w:t>
      </w:r>
    </w:p>
    <w:tbl>
      <w:tblPr>
        <w:tblStyle w:val="TableGrid"/>
        <w:tblW w:w="0" w:type="auto"/>
        <w:tblInd w:w="817" w:type="dxa"/>
        <w:tblLook w:val="04A0" w:firstRow="1" w:lastRow="0" w:firstColumn="1" w:lastColumn="0" w:noHBand="0" w:noVBand="1"/>
      </w:tblPr>
      <w:tblGrid>
        <w:gridCol w:w="421"/>
        <w:gridCol w:w="2929"/>
        <w:gridCol w:w="3986"/>
      </w:tblGrid>
      <w:tr w:rsidR="00685495" w:rsidTr="007C3E02">
        <w:trPr>
          <w:trHeight w:val="716"/>
        </w:trPr>
        <w:tc>
          <w:tcPr>
            <w:tcW w:w="421" w:type="dxa"/>
          </w:tcPr>
          <w:p w:rsidR="00B27546" w:rsidRPr="00B27546" w:rsidRDefault="00B27546" w:rsidP="007A5779">
            <w:pPr>
              <w:pStyle w:val="ListParagraph"/>
              <w:spacing w:line="480" w:lineRule="auto"/>
              <w:ind w:left="0"/>
              <w:jc w:val="both"/>
              <w:rPr>
                <w:rFonts w:asciiTheme="majorBidi" w:hAnsiTheme="majorBidi" w:cstheme="majorBidi"/>
                <w:sz w:val="24"/>
                <w:szCs w:val="24"/>
              </w:rPr>
            </w:pPr>
            <w:r>
              <w:rPr>
                <w:rFonts w:asciiTheme="majorBidi" w:hAnsiTheme="majorBidi" w:cstheme="majorBidi"/>
                <w:b/>
                <w:bCs/>
                <w:sz w:val="24"/>
                <w:szCs w:val="24"/>
              </w:rPr>
              <w:t>N</w:t>
            </w:r>
            <w:r>
              <w:rPr>
                <w:rFonts w:asciiTheme="majorBidi" w:hAnsiTheme="majorBidi" w:cstheme="majorBidi"/>
                <w:sz w:val="24"/>
                <w:szCs w:val="24"/>
              </w:rPr>
              <w:t>O</w:t>
            </w:r>
          </w:p>
        </w:tc>
        <w:tc>
          <w:tcPr>
            <w:tcW w:w="2929" w:type="dxa"/>
          </w:tcPr>
          <w:p w:rsidR="00685495" w:rsidRPr="00B27546" w:rsidRDefault="00B27546" w:rsidP="007A577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Nama </w:t>
            </w:r>
          </w:p>
        </w:tc>
        <w:tc>
          <w:tcPr>
            <w:tcW w:w="3986" w:type="dxa"/>
          </w:tcPr>
          <w:p w:rsidR="00685495" w:rsidRPr="00B27546" w:rsidRDefault="00B27546" w:rsidP="007A5779">
            <w:pPr>
              <w:pStyle w:val="ListParagraph"/>
              <w:spacing w:line="480" w:lineRule="auto"/>
              <w:ind w:left="0"/>
              <w:jc w:val="both"/>
              <w:rPr>
                <w:rFonts w:asciiTheme="majorBidi" w:hAnsiTheme="majorBidi" w:cstheme="majorBidi"/>
                <w:sz w:val="24"/>
                <w:szCs w:val="24"/>
              </w:rPr>
            </w:pPr>
            <w:r>
              <w:rPr>
                <w:rFonts w:asciiTheme="majorBidi" w:hAnsiTheme="majorBidi" w:cstheme="majorBidi"/>
                <w:b/>
                <w:bCs/>
                <w:sz w:val="24"/>
                <w:szCs w:val="24"/>
              </w:rPr>
              <w:t xml:space="preserve">Masa </w:t>
            </w:r>
            <w:r>
              <w:rPr>
                <w:rFonts w:asciiTheme="majorBidi" w:hAnsiTheme="majorBidi" w:cstheme="majorBidi"/>
                <w:sz w:val="24"/>
                <w:szCs w:val="24"/>
              </w:rPr>
              <w:t xml:space="preserve">jabatan </w:t>
            </w:r>
          </w:p>
        </w:tc>
      </w:tr>
      <w:tr w:rsidR="00B27546" w:rsidTr="00812F64">
        <w:trPr>
          <w:trHeight w:val="3617"/>
        </w:trPr>
        <w:tc>
          <w:tcPr>
            <w:tcW w:w="421" w:type="dxa"/>
          </w:tcPr>
          <w:p w:rsidR="00685495" w:rsidRDefault="00B27546" w:rsidP="009D57F7">
            <w:pPr>
              <w:spacing w:line="480" w:lineRule="auto"/>
              <w:jc w:val="center"/>
              <w:rPr>
                <w:rFonts w:asciiTheme="majorBidi" w:hAnsiTheme="majorBidi" w:cstheme="majorBidi"/>
                <w:sz w:val="24"/>
                <w:szCs w:val="24"/>
              </w:rPr>
            </w:pPr>
            <w:r>
              <w:rPr>
                <w:rFonts w:asciiTheme="majorBidi" w:hAnsiTheme="majorBidi" w:cstheme="majorBidi"/>
                <w:sz w:val="24"/>
                <w:szCs w:val="24"/>
              </w:rPr>
              <w:t>1</w:t>
            </w:r>
          </w:p>
          <w:p w:rsidR="00B27546" w:rsidRDefault="00B27546" w:rsidP="009D57F7">
            <w:pPr>
              <w:spacing w:line="480" w:lineRule="auto"/>
              <w:jc w:val="center"/>
              <w:rPr>
                <w:rFonts w:asciiTheme="majorBidi" w:hAnsiTheme="majorBidi" w:cstheme="majorBidi"/>
                <w:sz w:val="24"/>
                <w:szCs w:val="24"/>
              </w:rPr>
            </w:pPr>
            <w:r>
              <w:rPr>
                <w:rFonts w:asciiTheme="majorBidi" w:hAnsiTheme="majorBidi" w:cstheme="majorBidi"/>
                <w:sz w:val="24"/>
                <w:szCs w:val="24"/>
              </w:rPr>
              <w:t>2</w:t>
            </w:r>
          </w:p>
          <w:p w:rsidR="00B27546" w:rsidRDefault="00B27546" w:rsidP="009D57F7">
            <w:pPr>
              <w:spacing w:line="480" w:lineRule="auto"/>
              <w:jc w:val="center"/>
              <w:rPr>
                <w:rFonts w:asciiTheme="majorBidi" w:hAnsiTheme="majorBidi" w:cstheme="majorBidi"/>
                <w:sz w:val="24"/>
                <w:szCs w:val="24"/>
              </w:rPr>
            </w:pPr>
            <w:r>
              <w:rPr>
                <w:rFonts w:asciiTheme="majorBidi" w:hAnsiTheme="majorBidi" w:cstheme="majorBidi"/>
                <w:sz w:val="24"/>
                <w:szCs w:val="24"/>
              </w:rPr>
              <w:t>3</w:t>
            </w:r>
          </w:p>
          <w:p w:rsidR="00B27546" w:rsidRDefault="00B27546" w:rsidP="009D57F7">
            <w:pPr>
              <w:spacing w:line="480" w:lineRule="auto"/>
              <w:jc w:val="center"/>
              <w:rPr>
                <w:rFonts w:asciiTheme="majorBidi" w:hAnsiTheme="majorBidi" w:cstheme="majorBidi"/>
                <w:sz w:val="24"/>
                <w:szCs w:val="24"/>
              </w:rPr>
            </w:pPr>
            <w:r>
              <w:rPr>
                <w:rFonts w:asciiTheme="majorBidi" w:hAnsiTheme="majorBidi" w:cstheme="majorBidi"/>
                <w:sz w:val="24"/>
                <w:szCs w:val="24"/>
              </w:rPr>
              <w:t>4</w:t>
            </w:r>
          </w:p>
          <w:p w:rsidR="00B27546" w:rsidRPr="00B27546" w:rsidRDefault="00B27546" w:rsidP="009D57F7">
            <w:pPr>
              <w:spacing w:line="480" w:lineRule="auto"/>
              <w:jc w:val="center"/>
              <w:rPr>
                <w:rFonts w:asciiTheme="majorBidi" w:hAnsiTheme="majorBidi" w:cstheme="majorBidi"/>
                <w:sz w:val="24"/>
                <w:szCs w:val="24"/>
              </w:rPr>
            </w:pPr>
            <w:r>
              <w:rPr>
                <w:rFonts w:asciiTheme="majorBidi" w:hAnsiTheme="majorBidi" w:cstheme="majorBidi"/>
                <w:sz w:val="24"/>
                <w:szCs w:val="24"/>
              </w:rPr>
              <w:t>5</w:t>
            </w:r>
          </w:p>
        </w:tc>
        <w:tc>
          <w:tcPr>
            <w:tcW w:w="2929" w:type="dxa"/>
          </w:tcPr>
          <w:p w:rsidR="00685495" w:rsidRDefault="00B27546" w:rsidP="00834DC0">
            <w:pPr>
              <w:pStyle w:val="ListParagraph"/>
              <w:spacing w:before="240" w:line="480" w:lineRule="auto"/>
              <w:ind w:left="0" w:firstLine="22"/>
              <w:rPr>
                <w:rFonts w:asciiTheme="majorBidi" w:hAnsiTheme="majorBidi" w:cstheme="majorBidi"/>
                <w:sz w:val="24"/>
                <w:szCs w:val="24"/>
              </w:rPr>
            </w:pPr>
            <w:r>
              <w:rPr>
                <w:rFonts w:asciiTheme="majorBidi" w:hAnsiTheme="majorBidi" w:cstheme="majorBidi"/>
                <w:sz w:val="24"/>
                <w:szCs w:val="24"/>
              </w:rPr>
              <w:t>Saprudin</w:t>
            </w:r>
          </w:p>
          <w:p w:rsidR="00D85C44" w:rsidRDefault="00B27546" w:rsidP="00834DC0">
            <w:pPr>
              <w:pStyle w:val="ListParagraph"/>
              <w:spacing w:before="240" w:line="480" w:lineRule="auto"/>
              <w:ind w:left="0" w:firstLine="22"/>
              <w:rPr>
                <w:rFonts w:asciiTheme="majorBidi" w:hAnsiTheme="majorBidi" w:cstheme="majorBidi"/>
                <w:sz w:val="24"/>
                <w:szCs w:val="24"/>
              </w:rPr>
            </w:pPr>
            <w:r>
              <w:rPr>
                <w:rFonts w:asciiTheme="majorBidi" w:hAnsiTheme="majorBidi" w:cstheme="majorBidi"/>
                <w:sz w:val="24"/>
                <w:szCs w:val="24"/>
              </w:rPr>
              <w:t>Jafar</w:t>
            </w:r>
          </w:p>
          <w:p w:rsidR="00B27546" w:rsidRDefault="00B27546" w:rsidP="00834DC0">
            <w:pPr>
              <w:pStyle w:val="ListParagraph"/>
              <w:spacing w:before="240" w:line="480" w:lineRule="auto"/>
              <w:ind w:left="0" w:firstLine="22"/>
              <w:rPr>
                <w:rFonts w:asciiTheme="majorBidi" w:hAnsiTheme="majorBidi" w:cstheme="majorBidi"/>
                <w:sz w:val="24"/>
                <w:szCs w:val="24"/>
              </w:rPr>
            </w:pPr>
            <w:r>
              <w:rPr>
                <w:rFonts w:asciiTheme="majorBidi" w:hAnsiTheme="majorBidi" w:cstheme="majorBidi"/>
                <w:sz w:val="24"/>
                <w:szCs w:val="24"/>
              </w:rPr>
              <w:t>Saprudin</w:t>
            </w:r>
          </w:p>
          <w:p w:rsidR="00B27546" w:rsidRDefault="00B27546" w:rsidP="00834DC0">
            <w:pPr>
              <w:pStyle w:val="ListParagraph"/>
              <w:spacing w:before="240" w:line="480" w:lineRule="auto"/>
              <w:ind w:left="0" w:firstLine="22"/>
              <w:rPr>
                <w:rFonts w:asciiTheme="majorBidi" w:hAnsiTheme="majorBidi" w:cstheme="majorBidi"/>
                <w:sz w:val="24"/>
                <w:szCs w:val="24"/>
              </w:rPr>
            </w:pPr>
            <w:r>
              <w:rPr>
                <w:rFonts w:asciiTheme="majorBidi" w:hAnsiTheme="majorBidi" w:cstheme="majorBidi"/>
                <w:sz w:val="24"/>
                <w:szCs w:val="24"/>
              </w:rPr>
              <w:t>Muhtamil,S.Pd.I</w:t>
            </w:r>
          </w:p>
          <w:p w:rsidR="00D85C44" w:rsidRDefault="00B27546" w:rsidP="00834DC0">
            <w:pPr>
              <w:pStyle w:val="ListParagraph"/>
              <w:spacing w:before="240" w:line="480" w:lineRule="auto"/>
              <w:ind w:left="0" w:firstLine="22"/>
              <w:rPr>
                <w:rFonts w:asciiTheme="majorBidi" w:hAnsiTheme="majorBidi" w:cstheme="majorBidi"/>
                <w:sz w:val="24"/>
                <w:szCs w:val="24"/>
              </w:rPr>
            </w:pPr>
            <w:r>
              <w:rPr>
                <w:rFonts w:asciiTheme="majorBidi" w:hAnsiTheme="majorBidi" w:cstheme="majorBidi"/>
                <w:sz w:val="24"/>
                <w:szCs w:val="24"/>
              </w:rPr>
              <w:t>Ernawati, S.Pd.I</w:t>
            </w:r>
          </w:p>
          <w:p w:rsidR="00B27546" w:rsidRPr="00B27546" w:rsidRDefault="00B27546" w:rsidP="00834DC0">
            <w:pPr>
              <w:pStyle w:val="ListParagraph"/>
              <w:spacing w:before="240" w:line="480" w:lineRule="auto"/>
              <w:ind w:left="0" w:firstLine="22"/>
              <w:rPr>
                <w:rFonts w:asciiTheme="majorBidi" w:hAnsiTheme="majorBidi" w:cstheme="majorBidi"/>
                <w:sz w:val="24"/>
                <w:szCs w:val="24"/>
              </w:rPr>
            </w:pPr>
            <w:r>
              <w:rPr>
                <w:rFonts w:asciiTheme="majorBidi" w:hAnsiTheme="majorBidi" w:cstheme="majorBidi"/>
                <w:sz w:val="24"/>
                <w:szCs w:val="24"/>
              </w:rPr>
              <w:t>Mulyani,</w:t>
            </w:r>
            <w:r w:rsidR="00D85C44">
              <w:rPr>
                <w:rFonts w:asciiTheme="majorBidi" w:hAnsiTheme="majorBidi" w:cstheme="majorBidi"/>
                <w:sz w:val="24"/>
                <w:szCs w:val="24"/>
              </w:rPr>
              <w:t>S.Pd.I</w:t>
            </w:r>
          </w:p>
        </w:tc>
        <w:tc>
          <w:tcPr>
            <w:tcW w:w="3986" w:type="dxa"/>
            <w:vAlign w:val="center"/>
          </w:tcPr>
          <w:p w:rsidR="00685495" w:rsidRDefault="00B27546" w:rsidP="00834DC0">
            <w:pPr>
              <w:pStyle w:val="ListParagraph"/>
              <w:spacing w:line="480" w:lineRule="auto"/>
              <w:ind w:left="0" w:firstLine="22"/>
              <w:rPr>
                <w:rFonts w:asciiTheme="majorBidi" w:hAnsiTheme="majorBidi" w:cstheme="majorBidi"/>
                <w:sz w:val="24"/>
                <w:szCs w:val="24"/>
              </w:rPr>
            </w:pPr>
            <w:r>
              <w:rPr>
                <w:rFonts w:asciiTheme="majorBidi" w:hAnsiTheme="majorBidi" w:cstheme="majorBidi"/>
                <w:b/>
                <w:bCs/>
                <w:sz w:val="24"/>
                <w:szCs w:val="24"/>
              </w:rPr>
              <w:t xml:space="preserve">Tahun </w:t>
            </w:r>
            <w:r>
              <w:rPr>
                <w:rFonts w:asciiTheme="majorBidi" w:hAnsiTheme="majorBidi" w:cstheme="majorBidi"/>
                <w:sz w:val="24"/>
                <w:szCs w:val="24"/>
              </w:rPr>
              <w:t>1986 – 1995</w:t>
            </w:r>
          </w:p>
          <w:p w:rsidR="00B27546" w:rsidRDefault="00B27546" w:rsidP="00834DC0">
            <w:pPr>
              <w:pStyle w:val="ListParagraph"/>
              <w:spacing w:line="480" w:lineRule="auto"/>
              <w:ind w:left="0" w:firstLine="22"/>
              <w:rPr>
                <w:rFonts w:asciiTheme="majorBidi" w:hAnsiTheme="majorBidi" w:cstheme="majorBidi"/>
                <w:sz w:val="24"/>
                <w:szCs w:val="24"/>
              </w:rPr>
            </w:pPr>
            <w:r>
              <w:rPr>
                <w:rFonts w:asciiTheme="majorBidi" w:hAnsiTheme="majorBidi" w:cstheme="majorBidi"/>
                <w:sz w:val="24"/>
                <w:szCs w:val="24"/>
              </w:rPr>
              <w:t xml:space="preserve">Tahun 1995 – 2005 </w:t>
            </w:r>
          </w:p>
          <w:p w:rsidR="00B27546" w:rsidRDefault="00B27546" w:rsidP="00834DC0">
            <w:pPr>
              <w:pStyle w:val="ListParagraph"/>
              <w:spacing w:line="480" w:lineRule="auto"/>
              <w:ind w:left="0" w:firstLine="22"/>
              <w:rPr>
                <w:rFonts w:asciiTheme="majorBidi" w:hAnsiTheme="majorBidi" w:cstheme="majorBidi"/>
                <w:sz w:val="24"/>
                <w:szCs w:val="24"/>
              </w:rPr>
            </w:pPr>
            <w:r>
              <w:rPr>
                <w:rFonts w:asciiTheme="majorBidi" w:hAnsiTheme="majorBidi" w:cstheme="majorBidi"/>
                <w:sz w:val="24"/>
                <w:szCs w:val="24"/>
              </w:rPr>
              <w:t>Tahun 2005 – 2007</w:t>
            </w:r>
          </w:p>
          <w:p w:rsidR="00B27546" w:rsidRDefault="00B27546" w:rsidP="00834DC0">
            <w:pPr>
              <w:pStyle w:val="ListParagraph"/>
              <w:spacing w:line="480" w:lineRule="auto"/>
              <w:ind w:left="0" w:firstLine="22"/>
              <w:rPr>
                <w:rFonts w:asciiTheme="majorBidi" w:hAnsiTheme="majorBidi" w:cstheme="majorBidi"/>
                <w:sz w:val="24"/>
                <w:szCs w:val="24"/>
              </w:rPr>
            </w:pPr>
            <w:r>
              <w:rPr>
                <w:rFonts w:asciiTheme="majorBidi" w:hAnsiTheme="majorBidi" w:cstheme="majorBidi"/>
                <w:sz w:val="24"/>
                <w:szCs w:val="24"/>
              </w:rPr>
              <w:t xml:space="preserve">Tahun 2007 – 2017 </w:t>
            </w:r>
          </w:p>
          <w:p w:rsidR="00D85C44" w:rsidRDefault="00B27546" w:rsidP="00834DC0">
            <w:pPr>
              <w:spacing w:line="480" w:lineRule="auto"/>
              <w:ind w:left="63" w:firstLine="0"/>
              <w:rPr>
                <w:rFonts w:asciiTheme="majorBidi" w:hAnsiTheme="majorBidi" w:cstheme="majorBidi"/>
                <w:sz w:val="24"/>
                <w:szCs w:val="24"/>
              </w:rPr>
            </w:pPr>
            <w:r>
              <w:rPr>
                <w:rFonts w:asciiTheme="majorBidi" w:hAnsiTheme="majorBidi" w:cstheme="majorBidi"/>
                <w:sz w:val="24"/>
                <w:szCs w:val="24"/>
              </w:rPr>
              <w:t xml:space="preserve">Tahun 2017 – 2020 </w:t>
            </w:r>
          </w:p>
          <w:p w:rsidR="00B27546" w:rsidRPr="004D2BE4" w:rsidRDefault="00D85C44" w:rsidP="00834DC0">
            <w:pPr>
              <w:spacing w:line="480" w:lineRule="auto"/>
              <w:ind w:left="63" w:firstLine="0"/>
              <w:rPr>
                <w:rFonts w:asciiTheme="majorBidi" w:hAnsiTheme="majorBidi" w:cstheme="majorBidi"/>
                <w:sz w:val="24"/>
                <w:szCs w:val="24"/>
                <w:lang w:val="en-US"/>
              </w:rPr>
            </w:pPr>
            <w:r>
              <w:rPr>
                <w:rFonts w:asciiTheme="majorBidi" w:hAnsiTheme="majorBidi" w:cstheme="majorBidi"/>
                <w:sz w:val="24"/>
                <w:szCs w:val="24"/>
              </w:rPr>
              <w:t xml:space="preserve">Tahun 2020 – sampai sekarang </w:t>
            </w:r>
          </w:p>
        </w:tc>
      </w:tr>
    </w:tbl>
    <w:p w:rsidR="00812F64" w:rsidRPr="0011502E" w:rsidRDefault="00B90ACE" w:rsidP="00B90ACE">
      <w:pPr>
        <w:spacing w:line="480" w:lineRule="auto"/>
        <w:ind w:left="426" w:firstLine="141"/>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D85C44">
        <w:rPr>
          <w:rFonts w:asciiTheme="majorBidi" w:hAnsiTheme="majorBidi" w:cstheme="majorBidi"/>
          <w:sz w:val="24"/>
          <w:szCs w:val="24"/>
        </w:rPr>
        <w:t>Dari Ke-Lima orang yang pern</w:t>
      </w:r>
      <w:r w:rsidR="00CB7CAF">
        <w:rPr>
          <w:rFonts w:asciiTheme="majorBidi" w:hAnsiTheme="majorBidi" w:cstheme="majorBidi"/>
          <w:sz w:val="24"/>
          <w:szCs w:val="24"/>
        </w:rPr>
        <w:t>ah memimpin Madrasah Ibtidaiyah</w:t>
      </w:r>
      <w:r w:rsidR="00EC6189">
        <w:rPr>
          <w:rFonts w:asciiTheme="majorBidi" w:hAnsiTheme="majorBidi" w:cstheme="majorBidi"/>
          <w:sz w:val="24"/>
          <w:szCs w:val="24"/>
        </w:rPr>
        <w:t>Mathlaul A</w:t>
      </w:r>
      <w:r w:rsidR="00D85C44">
        <w:rPr>
          <w:rFonts w:asciiTheme="majorBidi" w:hAnsiTheme="majorBidi" w:cstheme="majorBidi"/>
          <w:sz w:val="24"/>
          <w:szCs w:val="24"/>
        </w:rPr>
        <w:t>nwar Batu Suluh tersebut di atas, maka keberadaan Madrasah Ibtidaiyah Mathlaul Anwar masih tetap eks</w:t>
      </w:r>
      <w:r w:rsidR="005C0D58">
        <w:rPr>
          <w:rFonts w:asciiTheme="majorBidi" w:hAnsiTheme="majorBidi" w:cstheme="majorBidi"/>
          <w:sz w:val="24"/>
          <w:szCs w:val="24"/>
        </w:rPr>
        <w:t>is berkembang sampai saat ini.</w:t>
      </w:r>
    </w:p>
    <w:p w:rsidR="00834DC0" w:rsidRPr="0011502E" w:rsidRDefault="00834DC0" w:rsidP="00B90ACE">
      <w:pPr>
        <w:spacing w:line="480" w:lineRule="auto"/>
        <w:ind w:left="426" w:firstLine="141"/>
        <w:jc w:val="both"/>
        <w:rPr>
          <w:rFonts w:asciiTheme="majorBidi" w:hAnsiTheme="majorBidi" w:cstheme="majorBidi"/>
          <w:sz w:val="24"/>
          <w:szCs w:val="24"/>
        </w:rPr>
      </w:pPr>
    </w:p>
    <w:p w:rsidR="00834DC0" w:rsidRPr="0011502E" w:rsidRDefault="00834DC0" w:rsidP="00B90ACE">
      <w:pPr>
        <w:spacing w:line="480" w:lineRule="auto"/>
        <w:ind w:left="426" w:firstLine="141"/>
        <w:jc w:val="both"/>
        <w:rPr>
          <w:rFonts w:asciiTheme="majorBidi" w:hAnsiTheme="majorBidi" w:cstheme="majorBidi"/>
          <w:sz w:val="24"/>
          <w:szCs w:val="24"/>
        </w:rPr>
      </w:pPr>
    </w:p>
    <w:p w:rsidR="00D85C44" w:rsidRPr="006D6070" w:rsidRDefault="00D85C44" w:rsidP="006D6070">
      <w:pPr>
        <w:pStyle w:val="ListParagraph"/>
        <w:numPr>
          <w:ilvl w:val="0"/>
          <w:numId w:val="26"/>
        </w:numPr>
        <w:spacing w:after="0" w:line="240" w:lineRule="auto"/>
        <w:jc w:val="both"/>
        <w:rPr>
          <w:rFonts w:asciiTheme="majorBidi" w:hAnsiTheme="majorBidi" w:cstheme="majorBidi"/>
          <w:sz w:val="24"/>
          <w:szCs w:val="24"/>
        </w:rPr>
      </w:pPr>
      <w:r w:rsidRPr="006D6070">
        <w:rPr>
          <w:rFonts w:asciiTheme="majorBidi" w:hAnsiTheme="majorBidi" w:cstheme="majorBidi"/>
          <w:sz w:val="24"/>
          <w:szCs w:val="24"/>
        </w:rPr>
        <w:lastRenderedPageBreak/>
        <w:t xml:space="preserve">Identitas MI. Mathlaul Anwar Batu Suluh </w:t>
      </w:r>
    </w:p>
    <w:p w:rsidR="007A5779" w:rsidRPr="00F15512" w:rsidRDefault="007A5779" w:rsidP="00812F64">
      <w:pPr>
        <w:pStyle w:val="ListParagraph"/>
        <w:spacing w:after="0" w:line="240" w:lineRule="auto"/>
        <w:ind w:left="0"/>
        <w:jc w:val="center"/>
        <w:rPr>
          <w:rFonts w:asciiTheme="majorBidi" w:hAnsiTheme="majorBidi" w:cstheme="majorBidi"/>
          <w:b/>
          <w:bCs/>
          <w:sz w:val="24"/>
          <w:szCs w:val="24"/>
        </w:rPr>
      </w:pPr>
      <w:r w:rsidRPr="00F15512">
        <w:rPr>
          <w:rFonts w:asciiTheme="majorBidi" w:hAnsiTheme="majorBidi" w:cstheme="majorBidi"/>
          <w:b/>
          <w:bCs/>
          <w:sz w:val="24"/>
          <w:szCs w:val="24"/>
        </w:rPr>
        <w:t xml:space="preserve">Tabel </w:t>
      </w:r>
      <w:r w:rsidR="00C331D1">
        <w:rPr>
          <w:rFonts w:asciiTheme="majorBidi" w:hAnsiTheme="majorBidi" w:cstheme="majorBidi"/>
          <w:b/>
          <w:bCs/>
          <w:sz w:val="24"/>
          <w:szCs w:val="24"/>
          <w:lang w:val="en-US"/>
        </w:rPr>
        <w:t>1</w:t>
      </w:r>
      <w:r w:rsidRPr="00F15512">
        <w:rPr>
          <w:rFonts w:asciiTheme="majorBidi" w:hAnsiTheme="majorBidi" w:cstheme="majorBidi"/>
          <w:b/>
          <w:bCs/>
          <w:sz w:val="24"/>
          <w:szCs w:val="24"/>
        </w:rPr>
        <w:t>.2</w:t>
      </w:r>
    </w:p>
    <w:p w:rsidR="007A5779" w:rsidRPr="00F15512" w:rsidRDefault="007A5779" w:rsidP="00812F64">
      <w:pPr>
        <w:pStyle w:val="ListParagraph"/>
        <w:spacing w:after="0" w:line="240" w:lineRule="auto"/>
        <w:ind w:left="0"/>
        <w:jc w:val="center"/>
        <w:rPr>
          <w:rFonts w:asciiTheme="majorBidi" w:hAnsiTheme="majorBidi" w:cstheme="majorBidi"/>
          <w:b/>
          <w:bCs/>
          <w:sz w:val="24"/>
          <w:szCs w:val="24"/>
        </w:rPr>
      </w:pPr>
      <w:r w:rsidRPr="00F15512">
        <w:rPr>
          <w:rFonts w:asciiTheme="majorBidi" w:hAnsiTheme="majorBidi" w:cstheme="majorBidi"/>
          <w:b/>
          <w:bCs/>
          <w:sz w:val="24"/>
          <w:szCs w:val="24"/>
        </w:rPr>
        <w:t>Madrasah Ibtidaiyah Mathlaul Anwar Batu Suluh</w:t>
      </w:r>
    </w:p>
    <w:tbl>
      <w:tblPr>
        <w:tblStyle w:val="TableGrid"/>
        <w:tblW w:w="7593" w:type="dxa"/>
        <w:tblInd w:w="666" w:type="dxa"/>
        <w:tblLook w:val="04A0" w:firstRow="1" w:lastRow="0" w:firstColumn="1" w:lastColumn="0" w:noHBand="0" w:noVBand="1"/>
      </w:tblPr>
      <w:tblGrid>
        <w:gridCol w:w="342"/>
        <w:gridCol w:w="7251"/>
      </w:tblGrid>
      <w:tr w:rsidR="007A5779" w:rsidTr="00C331D1">
        <w:tc>
          <w:tcPr>
            <w:tcW w:w="342" w:type="dxa"/>
          </w:tcPr>
          <w:p w:rsidR="007A5779" w:rsidRDefault="007A5779"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No</w:t>
            </w:r>
          </w:p>
        </w:tc>
        <w:tc>
          <w:tcPr>
            <w:tcW w:w="7251" w:type="dxa"/>
            <w:vAlign w:val="center"/>
          </w:tcPr>
          <w:p w:rsidR="007A5779" w:rsidRDefault="007A5779"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Keterangan</w:t>
            </w:r>
          </w:p>
        </w:tc>
      </w:tr>
      <w:tr w:rsidR="007A5779" w:rsidTr="00C331D1">
        <w:trPr>
          <w:trHeight w:val="543"/>
        </w:trPr>
        <w:tc>
          <w:tcPr>
            <w:tcW w:w="342" w:type="dxa"/>
          </w:tcPr>
          <w:p w:rsidR="007A5779" w:rsidRDefault="00D76236"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1</w:t>
            </w:r>
          </w:p>
        </w:tc>
        <w:tc>
          <w:tcPr>
            <w:tcW w:w="7251" w:type="dxa"/>
            <w:vAlign w:val="center"/>
          </w:tcPr>
          <w:p w:rsidR="007A5779" w:rsidRDefault="00D76236"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Nama Sekolah        : MI. Mathlaul Anwar Batu Suluh</w:t>
            </w:r>
          </w:p>
        </w:tc>
      </w:tr>
      <w:tr w:rsidR="007A5779" w:rsidTr="00C331D1">
        <w:tc>
          <w:tcPr>
            <w:tcW w:w="342" w:type="dxa"/>
          </w:tcPr>
          <w:p w:rsidR="007A5779" w:rsidRDefault="007A5779" w:rsidP="00C331D1">
            <w:pPr>
              <w:pStyle w:val="ListParagraph"/>
              <w:spacing w:after="0" w:line="240" w:lineRule="auto"/>
              <w:ind w:left="764" w:right="-1458" w:hanging="800"/>
              <w:jc w:val="both"/>
              <w:rPr>
                <w:rFonts w:asciiTheme="majorBidi" w:hAnsiTheme="majorBidi" w:cstheme="majorBidi"/>
                <w:sz w:val="24"/>
                <w:szCs w:val="24"/>
              </w:rPr>
            </w:pPr>
          </w:p>
        </w:tc>
        <w:tc>
          <w:tcPr>
            <w:tcW w:w="7251" w:type="dxa"/>
            <w:vAlign w:val="center"/>
          </w:tcPr>
          <w:p w:rsidR="007A5779" w:rsidRDefault="00D76236"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Alamat                    : Jl. Raya Suban Batu Suluh No 20  Waylaga</w:t>
            </w:r>
          </w:p>
        </w:tc>
      </w:tr>
      <w:tr w:rsidR="007A5779" w:rsidTr="00C331D1">
        <w:tc>
          <w:tcPr>
            <w:tcW w:w="342" w:type="dxa"/>
          </w:tcPr>
          <w:p w:rsidR="007A5779" w:rsidRDefault="00D76236"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3</w:t>
            </w:r>
          </w:p>
        </w:tc>
        <w:tc>
          <w:tcPr>
            <w:tcW w:w="7251" w:type="dxa"/>
            <w:vAlign w:val="center"/>
          </w:tcPr>
          <w:p w:rsidR="007A5779" w:rsidRDefault="00D76236"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Kecamatan             : Sukabumi</w:t>
            </w:r>
          </w:p>
        </w:tc>
      </w:tr>
      <w:tr w:rsidR="007A5779" w:rsidTr="00C331D1">
        <w:tc>
          <w:tcPr>
            <w:tcW w:w="342" w:type="dxa"/>
          </w:tcPr>
          <w:p w:rsidR="007A5779" w:rsidRDefault="00D76236"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4</w:t>
            </w:r>
          </w:p>
        </w:tc>
        <w:tc>
          <w:tcPr>
            <w:tcW w:w="7251" w:type="dxa"/>
            <w:vAlign w:val="center"/>
          </w:tcPr>
          <w:p w:rsidR="00D76236" w:rsidRDefault="00D76236"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Kota                       : Bandar Lampung</w:t>
            </w:r>
          </w:p>
        </w:tc>
      </w:tr>
      <w:tr w:rsidR="007A5779" w:rsidTr="00C331D1">
        <w:tc>
          <w:tcPr>
            <w:tcW w:w="342" w:type="dxa"/>
          </w:tcPr>
          <w:p w:rsidR="007A5779" w:rsidRDefault="00C802FE"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5</w:t>
            </w:r>
          </w:p>
        </w:tc>
        <w:tc>
          <w:tcPr>
            <w:tcW w:w="7251" w:type="dxa"/>
            <w:vAlign w:val="center"/>
          </w:tcPr>
          <w:p w:rsidR="007A5779" w:rsidRDefault="00C802FE"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NSM   : 111218710005</w:t>
            </w:r>
          </w:p>
        </w:tc>
      </w:tr>
      <w:tr w:rsidR="007A5779" w:rsidTr="00C331D1">
        <w:tc>
          <w:tcPr>
            <w:tcW w:w="342" w:type="dxa"/>
          </w:tcPr>
          <w:p w:rsidR="007A5779" w:rsidRDefault="00C802FE"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6</w:t>
            </w:r>
          </w:p>
        </w:tc>
        <w:tc>
          <w:tcPr>
            <w:tcW w:w="7251" w:type="dxa"/>
            <w:vAlign w:val="center"/>
          </w:tcPr>
          <w:p w:rsidR="007A5779" w:rsidRDefault="00C802FE"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NSS/NPSN  : 10807388/6050956</w:t>
            </w:r>
          </w:p>
        </w:tc>
      </w:tr>
      <w:tr w:rsidR="007A5779" w:rsidTr="00C331D1">
        <w:tc>
          <w:tcPr>
            <w:tcW w:w="342" w:type="dxa"/>
          </w:tcPr>
          <w:p w:rsidR="007A5779" w:rsidRDefault="00C802FE"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7</w:t>
            </w:r>
          </w:p>
        </w:tc>
        <w:tc>
          <w:tcPr>
            <w:tcW w:w="7251" w:type="dxa"/>
            <w:vAlign w:val="center"/>
          </w:tcPr>
          <w:p w:rsidR="007A5779" w:rsidRDefault="00C802FE"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Tahun Di dirikan  : 1986/1987</w:t>
            </w:r>
          </w:p>
        </w:tc>
      </w:tr>
      <w:tr w:rsidR="007A5779" w:rsidTr="00C331D1">
        <w:tc>
          <w:tcPr>
            <w:tcW w:w="342" w:type="dxa"/>
          </w:tcPr>
          <w:p w:rsidR="007A5779" w:rsidRDefault="0018195C"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5</w:t>
            </w:r>
          </w:p>
        </w:tc>
        <w:tc>
          <w:tcPr>
            <w:tcW w:w="7251" w:type="dxa"/>
            <w:vAlign w:val="center"/>
          </w:tcPr>
          <w:p w:rsidR="007A5779" w:rsidRDefault="0018195C"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Kode pos    : 35245</w:t>
            </w:r>
          </w:p>
        </w:tc>
      </w:tr>
      <w:tr w:rsidR="007A5779" w:rsidTr="00C331D1">
        <w:tc>
          <w:tcPr>
            <w:tcW w:w="342" w:type="dxa"/>
          </w:tcPr>
          <w:p w:rsidR="007A5779" w:rsidRDefault="0018195C"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9</w:t>
            </w:r>
          </w:p>
        </w:tc>
        <w:tc>
          <w:tcPr>
            <w:tcW w:w="7251" w:type="dxa"/>
            <w:vAlign w:val="center"/>
          </w:tcPr>
          <w:p w:rsidR="007A5779" w:rsidRDefault="0018195C"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Status Sekolah     : Swasta</w:t>
            </w:r>
          </w:p>
        </w:tc>
      </w:tr>
      <w:tr w:rsidR="0018195C" w:rsidTr="00C331D1">
        <w:tc>
          <w:tcPr>
            <w:tcW w:w="342" w:type="dxa"/>
          </w:tcPr>
          <w:p w:rsidR="0018195C" w:rsidRDefault="0018195C"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10</w:t>
            </w:r>
          </w:p>
        </w:tc>
        <w:tc>
          <w:tcPr>
            <w:tcW w:w="7251" w:type="dxa"/>
            <w:vAlign w:val="center"/>
          </w:tcPr>
          <w:p w:rsidR="0018195C" w:rsidRDefault="0018195C"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Luas Tanah     : 800 M</w:t>
            </w:r>
          </w:p>
        </w:tc>
      </w:tr>
      <w:tr w:rsidR="0018195C" w:rsidTr="00C331D1">
        <w:tc>
          <w:tcPr>
            <w:tcW w:w="342" w:type="dxa"/>
          </w:tcPr>
          <w:p w:rsidR="0018195C" w:rsidRDefault="0018195C"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11</w:t>
            </w:r>
          </w:p>
        </w:tc>
        <w:tc>
          <w:tcPr>
            <w:tcW w:w="7251" w:type="dxa"/>
            <w:vAlign w:val="center"/>
          </w:tcPr>
          <w:p w:rsidR="0018195C" w:rsidRDefault="00812F64"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 xml:space="preserve">Jarak Kepusat Kecamatan   </w:t>
            </w:r>
            <w:r w:rsidR="0018195C">
              <w:rPr>
                <w:rFonts w:asciiTheme="majorBidi" w:hAnsiTheme="majorBidi" w:cstheme="majorBidi"/>
                <w:sz w:val="24"/>
                <w:szCs w:val="24"/>
              </w:rPr>
              <w:t>: 1-10 km</w:t>
            </w:r>
          </w:p>
        </w:tc>
      </w:tr>
      <w:tr w:rsidR="0018195C" w:rsidTr="00C331D1">
        <w:tc>
          <w:tcPr>
            <w:tcW w:w="342" w:type="dxa"/>
          </w:tcPr>
          <w:p w:rsidR="0018195C" w:rsidRDefault="0018195C"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12</w:t>
            </w:r>
          </w:p>
        </w:tc>
        <w:tc>
          <w:tcPr>
            <w:tcW w:w="7251" w:type="dxa"/>
            <w:vAlign w:val="center"/>
          </w:tcPr>
          <w:p w:rsidR="0018195C" w:rsidRDefault="0018195C"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Penerbit SK      : Kementerian Agama</w:t>
            </w:r>
          </w:p>
        </w:tc>
      </w:tr>
      <w:tr w:rsidR="0018195C" w:rsidTr="00C331D1">
        <w:tc>
          <w:tcPr>
            <w:tcW w:w="342" w:type="dxa"/>
          </w:tcPr>
          <w:p w:rsidR="0018195C" w:rsidRDefault="0018195C"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13</w:t>
            </w:r>
          </w:p>
        </w:tc>
        <w:tc>
          <w:tcPr>
            <w:tcW w:w="7251" w:type="dxa"/>
            <w:vAlign w:val="center"/>
          </w:tcPr>
          <w:p w:rsidR="0018195C" w:rsidRDefault="0018195C"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Nama Kepala Sekolah    : MULYANI,S.Pd.I</w:t>
            </w:r>
          </w:p>
        </w:tc>
      </w:tr>
      <w:tr w:rsidR="0018195C" w:rsidTr="00C331D1">
        <w:tc>
          <w:tcPr>
            <w:tcW w:w="342" w:type="dxa"/>
          </w:tcPr>
          <w:p w:rsidR="0018195C" w:rsidRDefault="0018195C" w:rsidP="00C331D1">
            <w:pPr>
              <w:pStyle w:val="ListParagraph"/>
              <w:spacing w:after="0" w:line="240" w:lineRule="auto"/>
              <w:ind w:left="764" w:right="-1458" w:hanging="800"/>
              <w:jc w:val="both"/>
              <w:rPr>
                <w:rFonts w:asciiTheme="majorBidi" w:hAnsiTheme="majorBidi" w:cstheme="majorBidi"/>
                <w:sz w:val="24"/>
                <w:szCs w:val="24"/>
              </w:rPr>
            </w:pPr>
            <w:r>
              <w:rPr>
                <w:rFonts w:asciiTheme="majorBidi" w:hAnsiTheme="majorBidi" w:cstheme="majorBidi"/>
                <w:sz w:val="24"/>
                <w:szCs w:val="24"/>
              </w:rPr>
              <w:t>14</w:t>
            </w:r>
          </w:p>
        </w:tc>
        <w:tc>
          <w:tcPr>
            <w:tcW w:w="7251" w:type="dxa"/>
            <w:vAlign w:val="center"/>
          </w:tcPr>
          <w:p w:rsidR="0018195C" w:rsidRDefault="0018195C" w:rsidP="00C331D1">
            <w:pPr>
              <w:pStyle w:val="ListParagraph"/>
              <w:spacing w:after="0" w:line="240" w:lineRule="auto"/>
              <w:ind w:left="764" w:right="-1458" w:hanging="800"/>
              <w:rPr>
                <w:rFonts w:asciiTheme="majorBidi" w:hAnsiTheme="majorBidi" w:cstheme="majorBidi"/>
                <w:sz w:val="24"/>
                <w:szCs w:val="24"/>
              </w:rPr>
            </w:pPr>
            <w:r>
              <w:rPr>
                <w:rFonts w:asciiTheme="majorBidi" w:hAnsiTheme="majorBidi" w:cstheme="majorBidi"/>
                <w:sz w:val="24"/>
                <w:szCs w:val="24"/>
              </w:rPr>
              <w:t>SK. Kepala Sekolah</w:t>
            </w:r>
          </w:p>
        </w:tc>
      </w:tr>
    </w:tbl>
    <w:p w:rsidR="0067748A" w:rsidRDefault="001852A4" w:rsidP="001176B7">
      <w:pPr>
        <w:pStyle w:val="ListParagraph"/>
        <w:numPr>
          <w:ilvl w:val="0"/>
          <w:numId w:val="26"/>
        </w:numPr>
        <w:spacing w:line="480" w:lineRule="auto"/>
        <w:jc w:val="both"/>
        <w:rPr>
          <w:rFonts w:asciiTheme="majorBidi" w:hAnsiTheme="majorBidi" w:cstheme="majorBidi"/>
          <w:b/>
          <w:bCs/>
          <w:sz w:val="24"/>
          <w:szCs w:val="24"/>
        </w:rPr>
      </w:pPr>
      <w:r w:rsidRPr="0067748A">
        <w:rPr>
          <w:rFonts w:asciiTheme="majorBidi" w:hAnsiTheme="majorBidi" w:cstheme="majorBidi"/>
          <w:b/>
          <w:bCs/>
          <w:sz w:val="24"/>
          <w:szCs w:val="24"/>
        </w:rPr>
        <w:t>Visi, Misi dan Tujuan Madrasah Ibtidaiya</w:t>
      </w:r>
      <w:r w:rsidR="007C3E02" w:rsidRPr="0067748A">
        <w:rPr>
          <w:rFonts w:asciiTheme="majorBidi" w:hAnsiTheme="majorBidi" w:cstheme="majorBidi"/>
          <w:b/>
          <w:bCs/>
          <w:sz w:val="24"/>
          <w:szCs w:val="24"/>
        </w:rPr>
        <w:t>h MI. Mathlaul Anwar Batu Suluh</w:t>
      </w:r>
    </w:p>
    <w:p w:rsidR="0067748A" w:rsidRDefault="001852A4" w:rsidP="0067748A">
      <w:pPr>
        <w:pStyle w:val="ListParagraph"/>
        <w:numPr>
          <w:ilvl w:val="7"/>
          <w:numId w:val="4"/>
        </w:numPr>
        <w:spacing w:line="480" w:lineRule="auto"/>
        <w:ind w:left="1418"/>
        <w:jc w:val="both"/>
        <w:rPr>
          <w:rFonts w:asciiTheme="majorBidi" w:hAnsiTheme="majorBidi" w:cstheme="majorBidi"/>
          <w:b/>
          <w:bCs/>
          <w:sz w:val="24"/>
          <w:szCs w:val="24"/>
        </w:rPr>
      </w:pPr>
      <w:r w:rsidRPr="0067748A">
        <w:rPr>
          <w:rFonts w:asciiTheme="majorBidi" w:hAnsiTheme="majorBidi" w:cstheme="majorBidi"/>
          <w:b/>
          <w:bCs/>
          <w:sz w:val="24"/>
          <w:szCs w:val="24"/>
        </w:rPr>
        <w:t>VISI</w:t>
      </w:r>
    </w:p>
    <w:p w:rsidR="0067748A" w:rsidRDefault="00BD1C4D" w:rsidP="0067748A">
      <w:pPr>
        <w:pStyle w:val="ListParagraph"/>
        <w:spacing w:line="480" w:lineRule="auto"/>
        <w:ind w:left="1418"/>
        <w:jc w:val="both"/>
        <w:rPr>
          <w:rFonts w:asciiTheme="majorBidi" w:hAnsiTheme="majorBidi" w:cstheme="majorBidi"/>
          <w:sz w:val="24"/>
          <w:szCs w:val="24"/>
        </w:rPr>
      </w:pPr>
      <w:r>
        <w:rPr>
          <w:rFonts w:asciiTheme="majorBidi" w:hAnsiTheme="majorBidi" w:cstheme="majorBidi"/>
          <w:sz w:val="24"/>
          <w:szCs w:val="24"/>
          <w:lang w:val="en-US"/>
        </w:rPr>
        <w:tab/>
      </w:r>
      <w:r w:rsidR="00F15512" w:rsidRPr="0067748A">
        <w:rPr>
          <w:rFonts w:asciiTheme="majorBidi" w:hAnsiTheme="majorBidi" w:cstheme="majorBidi"/>
          <w:sz w:val="24"/>
          <w:szCs w:val="24"/>
        </w:rPr>
        <w:t>“</w:t>
      </w:r>
      <w:r w:rsidR="001852A4" w:rsidRPr="0067748A">
        <w:rPr>
          <w:rFonts w:asciiTheme="majorBidi" w:hAnsiTheme="majorBidi" w:cstheme="majorBidi"/>
          <w:sz w:val="24"/>
          <w:szCs w:val="24"/>
        </w:rPr>
        <w:t xml:space="preserve">Mewujutkan sekolah sebagai lingkungan pendidikan yang berkualitas dan mempersiapkan siswa-siswi yang memiliki integritas, berilmu, beriman, </w:t>
      </w:r>
      <w:r w:rsidR="00F15512" w:rsidRPr="0067748A">
        <w:rPr>
          <w:rFonts w:asciiTheme="majorBidi" w:hAnsiTheme="majorBidi" w:cstheme="majorBidi"/>
          <w:sz w:val="24"/>
          <w:szCs w:val="24"/>
        </w:rPr>
        <w:t>berakhlakul karimah dan mandiri”.</w:t>
      </w:r>
    </w:p>
    <w:p w:rsidR="0067748A" w:rsidRDefault="001852A4" w:rsidP="0067748A">
      <w:pPr>
        <w:pStyle w:val="ListParagraph"/>
        <w:numPr>
          <w:ilvl w:val="4"/>
          <w:numId w:val="4"/>
        </w:numPr>
        <w:spacing w:line="480" w:lineRule="auto"/>
        <w:ind w:left="1418"/>
        <w:jc w:val="both"/>
        <w:rPr>
          <w:rFonts w:asciiTheme="majorBidi" w:hAnsiTheme="majorBidi" w:cstheme="majorBidi"/>
          <w:b/>
          <w:bCs/>
          <w:sz w:val="24"/>
          <w:szCs w:val="24"/>
        </w:rPr>
      </w:pPr>
      <w:r w:rsidRPr="0067748A">
        <w:rPr>
          <w:rFonts w:asciiTheme="majorBidi" w:hAnsiTheme="majorBidi" w:cstheme="majorBidi"/>
          <w:b/>
          <w:bCs/>
          <w:sz w:val="24"/>
          <w:szCs w:val="24"/>
        </w:rPr>
        <w:t xml:space="preserve">MISI </w:t>
      </w:r>
    </w:p>
    <w:p w:rsidR="0067748A" w:rsidRPr="0067748A" w:rsidRDefault="001852A4" w:rsidP="001176B7">
      <w:pPr>
        <w:pStyle w:val="ListParagraph"/>
        <w:numPr>
          <w:ilvl w:val="0"/>
          <w:numId w:val="27"/>
        </w:numPr>
        <w:spacing w:line="480" w:lineRule="auto"/>
        <w:ind w:left="1701" w:hanging="283"/>
        <w:jc w:val="both"/>
        <w:rPr>
          <w:rFonts w:asciiTheme="majorBidi" w:hAnsiTheme="majorBidi" w:cstheme="majorBidi"/>
          <w:b/>
          <w:bCs/>
          <w:sz w:val="24"/>
          <w:szCs w:val="24"/>
        </w:rPr>
      </w:pPr>
      <w:r w:rsidRPr="0067748A">
        <w:rPr>
          <w:rFonts w:asciiTheme="majorBidi" w:hAnsiTheme="majorBidi" w:cstheme="majorBidi"/>
          <w:sz w:val="24"/>
          <w:szCs w:val="24"/>
        </w:rPr>
        <w:t xml:space="preserve">Menyiapkan generasi yang unggulan di bidang IMTAQ dan IPTEK </w:t>
      </w:r>
    </w:p>
    <w:p w:rsidR="0067748A" w:rsidRPr="0067748A" w:rsidRDefault="001852A4" w:rsidP="001176B7">
      <w:pPr>
        <w:pStyle w:val="ListParagraph"/>
        <w:numPr>
          <w:ilvl w:val="0"/>
          <w:numId w:val="27"/>
        </w:numPr>
        <w:spacing w:line="480" w:lineRule="auto"/>
        <w:ind w:left="1701" w:hanging="283"/>
        <w:jc w:val="both"/>
        <w:rPr>
          <w:rFonts w:asciiTheme="majorBidi" w:hAnsiTheme="majorBidi" w:cstheme="majorBidi"/>
          <w:b/>
          <w:bCs/>
          <w:sz w:val="24"/>
          <w:szCs w:val="24"/>
        </w:rPr>
      </w:pPr>
      <w:r w:rsidRPr="0067748A">
        <w:rPr>
          <w:rFonts w:asciiTheme="majorBidi" w:hAnsiTheme="majorBidi" w:cstheme="majorBidi"/>
          <w:sz w:val="24"/>
          <w:szCs w:val="24"/>
        </w:rPr>
        <w:t>Menumbuhkan penghayatan terhadap ajaran agama sehingga terbangun insan yang cerdas, berbudi luhur dan berakhlak mulia.</w:t>
      </w:r>
    </w:p>
    <w:p w:rsidR="0067748A" w:rsidRPr="0067748A" w:rsidRDefault="001852A4" w:rsidP="001176B7">
      <w:pPr>
        <w:pStyle w:val="ListParagraph"/>
        <w:numPr>
          <w:ilvl w:val="0"/>
          <w:numId w:val="27"/>
        </w:numPr>
        <w:spacing w:line="480" w:lineRule="auto"/>
        <w:ind w:left="1701" w:hanging="283"/>
        <w:jc w:val="both"/>
        <w:rPr>
          <w:rFonts w:asciiTheme="majorBidi" w:hAnsiTheme="majorBidi" w:cstheme="majorBidi"/>
          <w:b/>
          <w:bCs/>
          <w:sz w:val="24"/>
          <w:szCs w:val="24"/>
        </w:rPr>
      </w:pPr>
      <w:r w:rsidRPr="0067748A">
        <w:rPr>
          <w:rFonts w:asciiTheme="majorBidi" w:hAnsiTheme="majorBidi" w:cstheme="majorBidi"/>
          <w:sz w:val="24"/>
          <w:szCs w:val="24"/>
        </w:rPr>
        <w:t xml:space="preserve">Membentuk sumber daya manusia yang efektif, kreatif, inovatif dan berprestasi sesuai dengan perkembangan jaman. </w:t>
      </w:r>
    </w:p>
    <w:p w:rsidR="0067748A" w:rsidRPr="0067748A" w:rsidRDefault="001852A4" w:rsidP="001176B7">
      <w:pPr>
        <w:pStyle w:val="ListParagraph"/>
        <w:numPr>
          <w:ilvl w:val="0"/>
          <w:numId w:val="27"/>
        </w:numPr>
        <w:spacing w:line="480" w:lineRule="auto"/>
        <w:ind w:left="1701" w:hanging="283"/>
        <w:jc w:val="both"/>
        <w:rPr>
          <w:rFonts w:asciiTheme="majorBidi" w:hAnsiTheme="majorBidi" w:cstheme="majorBidi"/>
          <w:b/>
          <w:bCs/>
          <w:sz w:val="24"/>
          <w:szCs w:val="24"/>
        </w:rPr>
      </w:pPr>
      <w:r w:rsidRPr="0067748A">
        <w:rPr>
          <w:rFonts w:asciiTheme="majorBidi" w:hAnsiTheme="majorBidi" w:cstheme="majorBidi"/>
          <w:sz w:val="24"/>
          <w:szCs w:val="24"/>
        </w:rPr>
        <w:lastRenderedPageBreak/>
        <w:t>Membangun citra sekolah sebagai mitra terpercaya di masyarakat.</w:t>
      </w:r>
    </w:p>
    <w:p w:rsidR="007C3E02" w:rsidRPr="0067748A" w:rsidRDefault="001852A4" w:rsidP="001176B7">
      <w:pPr>
        <w:pStyle w:val="ListParagraph"/>
        <w:numPr>
          <w:ilvl w:val="0"/>
          <w:numId w:val="27"/>
        </w:numPr>
        <w:spacing w:line="480" w:lineRule="auto"/>
        <w:ind w:left="1701" w:hanging="283"/>
        <w:jc w:val="both"/>
        <w:rPr>
          <w:rFonts w:asciiTheme="majorBidi" w:hAnsiTheme="majorBidi" w:cstheme="majorBidi"/>
          <w:b/>
          <w:bCs/>
          <w:sz w:val="24"/>
          <w:szCs w:val="24"/>
        </w:rPr>
      </w:pPr>
      <w:r w:rsidRPr="0067748A">
        <w:rPr>
          <w:rFonts w:asciiTheme="majorBidi" w:hAnsiTheme="majorBidi" w:cstheme="majorBidi"/>
          <w:sz w:val="24"/>
          <w:szCs w:val="24"/>
        </w:rPr>
        <w:t>Melaksanakan pembelajaran yang efektif.</w:t>
      </w:r>
    </w:p>
    <w:p w:rsidR="0067748A" w:rsidRDefault="001852A4" w:rsidP="0067748A">
      <w:pPr>
        <w:pStyle w:val="ListParagraph"/>
        <w:numPr>
          <w:ilvl w:val="4"/>
          <w:numId w:val="4"/>
        </w:numPr>
        <w:spacing w:line="480" w:lineRule="auto"/>
        <w:ind w:left="1418" w:hanging="284"/>
        <w:jc w:val="both"/>
        <w:rPr>
          <w:rFonts w:asciiTheme="majorBidi" w:hAnsiTheme="majorBidi" w:cstheme="majorBidi"/>
          <w:b/>
          <w:bCs/>
          <w:sz w:val="24"/>
          <w:szCs w:val="24"/>
        </w:rPr>
      </w:pPr>
      <w:r w:rsidRPr="003E10EF">
        <w:rPr>
          <w:rFonts w:asciiTheme="majorBidi" w:hAnsiTheme="majorBidi" w:cstheme="majorBidi"/>
          <w:b/>
          <w:bCs/>
          <w:sz w:val="24"/>
          <w:szCs w:val="24"/>
        </w:rPr>
        <w:t xml:space="preserve">TUJUAN </w:t>
      </w:r>
    </w:p>
    <w:p w:rsidR="0067748A" w:rsidRDefault="00972CC5" w:rsidP="0067748A">
      <w:pPr>
        <w:pStyle w:val="ListParagraph"/>
        <w:spacing w:line="480" w:lineRule="auto"/>
        <w:ind w:left="1440" w:firstLine="720"/>
        <w:jc w:val="both"/>
        <w:rPr>
          <w:rFonts w:asciiTheme="majorBidi" w:hAnsiTheme="majorBidi" w:cstheme="majorBidi"/>
          <w:sz w:val="24"/>
          <w:szCs w:val="24"/>
        </w:rPr>
      </w:pPr>
      <w:r w:rsidRPr="0067748A">
        <w:rPr>
          <w:rFonts w:asciiTheme="majorBidi" w:hAnsiTheme="majorBidi" w:cstheme="majorBidi"/>
          <w:sz w:val="24"/>
          <w:szCs w:val="24"/>
        </w:rPr>
        <w:t>Tujuan pendidikan dasar dalam peratu</w:t>
      </w:r>
      <w:r w:rsidR="007C3E02" w:rsidRPr="0067748A">
        <w:rPr>
          <w:rFonts w:asciiTheme="majorBidi" w:hAnsiTheme="majorBidi" w:cstheme="majorBidi"/>
          <w:sz w:val="24"/>
          <w:szCs w:val="24"/>
        </w:rPr>
        <w:t xml:space="preserve">ran pemerintah No 13 tahun 2015 </w:t>
      </w:r>
      <w:r w:rsidRPr="0067748A">
        <w:rPr>
          <w:rFonts w:asciiTheme="majorBidi" w:hAnsiTheme="majorBidi" w:cstheme="majorBidi"/>
          <w:sz w:val="24"/>
          <w:szCs w:val="24"/>
        </w:rPr>
        <w:t xml:space="preserve">tentang perubahan atas peraturan pemerintah No 19 tahun 2005 yaitu meletakan dasar kecerdasan, pengetahuan, kepribadian, akhlak mulia serta keterampilan untuk hidup mandiri dan untuk mengikuti pendidikan lebih lanjut, maka tujuan yang ingin dicapai MI Mathlaul Anwar Batu Suluh adalah sebagai berikut : </w:t>
      </w:r>
    </w:p>
    <w:p w:rsidR="0067748A" w:rsidRPr="0067748A" w:rsidRDefault="00972CC5" w:rsidP="001176B7">
      <w:pPr>
        <w:pStyle w:val="ListParagraph"/>
        <w:numPr>
          <w:ilvl w:val="0"/>
          <w:numId w:val="28"/>
        </w:numPr>
        <w:spacing w:line="480" w:lineRule="auto"/>
        <w:ind w:left="1843"/>
        <w:jc w:val="both"/>
        <w:rPr>
          <w:rFonts w:asciiTheme="majorBidi" w:hAnsiTheme="majorBidi" w:cstheme="majorBidi"/>
          <w:b/>
          <w:bCs/>
          <w:sz w:val="24"/>
          <w:szCs w:val="24"/>
        </w:rPr>
      </w:pPr>
      <w:r w:rsidRPr="0067748A">
        <w:rPr>
          <w:rFonts w:asciiTheme="majorBidi" w:hAnsiTheme="majorBidi" w:cstheme="majorBidi"/>
          <w:sz w:val="24"/>
          <w:szCs w:val="24"/>
        </w:rPr>
        <w:t>Menciptakan antara komponen pada lembaga pendidikan MI MI. Mathlaul Anwar Batu Suluh Kota Bandar la</w:t>
      </w:r>
      <w:r w:rsidR="00150920" w:rsidRPr="0067748A">
        <w:rPr>
          <w:rFonts w:asciiTheme="majorBidi" w:hAnsiTheme="majorBidi" w:cstheme="majorBidi"/>
          <w:sz w:val="24"/>
          <w:szCs w:val="24"/>
        </w:rPr>
        <w:t>mpung suasananya yang harmonis.</w:t>
      </w:r>
    </w:p>
    <w:p w:rsidR="0067748A" w:rsidRPr="0067748A" w:rsidRDefault="00972CC5" w:rsidP="001176B7">
      <w:pPr>
        <w:pStyle w:val="ListParagraph"/>
        <w:numPr>
          <w:ilvl w:val="0"/>
          <w:numId w:val="28"/>
        </w:numPr>
        <w:spacing w:line="480" w:lineRule="auto"/>
        <w:ind w:left="1843"/>
        <w:jc w:val="both"/>
        <w:rPr>
          <w:rFonts w:asciiTheme="majorBidi" w:hAnsiTheme="majorBidi" w:cstheme="majorBidi"/>
          <w:b/>
          <w:bCs/>
          <w:sz w:val="24"/>
          <w:szCs w:val="24"/>
        </w:rPr>
      </w:pPr>
      <w:r w:rsidRPr="0067748A">
        <w:rPr>
          <w:rFonts w:asciiTheme="majorBidi" w:hAnsiTheme="majorBidi" w:cstheme="majorBidi"/>
          <w:sz w:val="24"/>
          <w:szCs w:val="24"/>
        </w:rPr>
        <w:t xml:space="preserve">Menciptakan proses pembelajaran didalam maupun diluar kelas yang aktif, inovatif, </w:t>
      </w:r>
      <w:r w:rsidR="00150920" w:rsidRPr="0067748A">
        <w:rPr>
          <w:rFonts w:asciiTheme="majorBidi" w:hAnsiTheme="majorBidi" w:cstheme="majorBidi"/>
          <w:sz w:val="24"/>
          <w:szCs w:val="24"/>
        </w:rPr>
        <w:t>kreatif, efektif, dan menyenangkan.</w:t>
      </w:r>
    </w:p>
    <w:p w:rsidR="0067748A" w:rsidRPr="0067748A" w:rsidRDefault="00150920" w:rsidP="001176B7">
      <w:pPr>
        <w:pStyle w:val="ListParagraph"/>
        <w:numPr>
          <w:ilvl w:val="0"/>
          <w:numId w:val="28"/>
        </w:numPr>
        <w:spacing w:line="480" w:lineRule="auto"/>
        <w:ind w:left="1843"/>
        <w:jc w:val="both"/>
        <w:rPr>
          <w:rFonts w:asciiTheme="majorBidi" w:hAnsiTheme="majorBidi" w:cstheme="majorBidi"/>
          <w:b/>
          <w:bCs/>
          <w:sz w:val="24"/>
          <w:szCs w:val="24"/>
        </w:rPr>
      </w:pPr>
      <w:r w:rsidRPr="0067748A">
        <w:rPr>
          <w:rFonts w:asciiTheme="majorBidi" w:hAnsiTheme="majorBidi" w:cstheme="majorBidi"/>
          <w:sz w:val="24"/>
          <w:szCs w:val="24"/>
        </w:rPr>
        <w:t>Mendorong serta menimbuhkan peran serta masyarakat dalam mengembangkan MI. Mathlaul Anwar Batu suluh Sukabumi Bandar Lampung.</w:t>
      </w:r>
    </w:p>
    <w:p w:rsidR="0067748A" w:rsidRPr="0067748A" w:rsidRDefault="00150920" w:rsidP="001176B7">
      <w:pPr>
        <w:pStyle w:val="ListParagraph"/>
        <w:numPr>
          <w:ilvl w:val="0"/>
          <w:numId w:val="28"/>
        </w:numPr>
        <w:spacing w:line="480" w:lineRule="auto"/>
        <w:ind w:left="1843"/>
        <w:jc w:val="both"/>
        <w:rPr>
          <w:rFonts w:asciiTheme="majorBidi" w:hAnsiTheme="majorBidi" w:cstheme="majorBidi"/>
          <w:b/>
          <w:bCs/>
          <w:sz w:val="24"/>
          <w:szCs w:val="24"/>
        </w:rPr>
      </w:pPr>
      <w:r w:rsidRPr="0067748A">
        <w:rPr>
          <w:rFonts w:asciiTheme="majorBidi" w:hAnsiTheme="majorBidi" w:cstheme="majorBidi"/>
          <w:sz w:val="24"/>
          <w:szCs w:val="24"/>
        </w:rPr>
        <w:t xml:space="preserve">Memenuhi sarana dan prasarana MI Mathlaul Anwar Batu Suluh Sukabumi Bandar Lampung agar tenaga pendidikan dan kependidikan serta peserta didik dapat menguasai ilmu pengetahuan </w:t>
      </w:r>
      <w:r w:rsidR="002B48F3" w:rsidRPr="0067748A">
        <w:rPr>
          <w:rFonts w:asciiTheme="majorBidi" w:hAnsiTheme="majorBidi" w:cstheme="majorBidi"/>
          <w:sz w:val="24"/>
          <w:szCs w:val="24"/>
        </w:rPr>
        <w:t>dan teknologi sesuai tuntunan zaman.</w:t>
      </w:r>
    </w:p>
    <w:p w:rsidR="0067748A" w:rsidRPr="0067748A" w:rsidRDefault="002B48F3" w:rsidP="001176B7">
      <w:pPr>
        <w:pStyle w:val="ListParagraph"/>
        <w:numPr>
          <w:ilvl w:val="0"/>
          <w:numId w:val="28"/>
        </w:numPr>
        <w:spacing w:line="480" w:lineRule="auto"/>
        <w:ind w:left="1843"/>
        <w:jc w:val="both"/>
        <w:rPr>
          <w:rFonts w:asciiTheme="majorBidi" w:hAnsiTheme="majorBidi" w:cstheme="majorBidi"/>
          <w:b/>
          <w:bCs/>
          <w:sz w:val="24"/>
          <w:szCs w:val="24"/>
        </w:rPr>
      </w:pPr>
      <w:r w:rsidRPr="0067748A">
        <w:rPr>
          <w:rFonts w:asciiTheme="majorBidi" w:hAnsiTheme="majorBidi" w:cstheme="majorBidi"/>
          <w:sz w:val="24"/>
          <w:szCs w:val="24"/>
        </w:rPr>
        <w:lastRenderedPageBreak/>
        <w:t xml:space="preserve">Menciptakan suasana di siplin didalam lembaga pendidikan MI. Mathlaul Anwar Batu Suluh Sukabumi Bandar Lampung. </w:t>
      </w:r>
    </w:p>
    <w:p w:rsidR="0067748A" w:rsidRPr="0067748A" w:rsidRDefault="006405AD" w:rsidP="001176B7">
      <w:pPr>
        <w:pStyle w:val="ListParagraph"/>
        <w:numPr>
          <w:ilvl w:val="0"/>
          <w:numId w:val="28"/>
        </w:numPr>
        <w:spacing w:line="480" w:lineRule="auto"/>
        <w:ind w:left="1843"/>
        <w:jc w:val="both"/>
        <w:rPr>
          <w:rFonts w:asciiTheme="majorBidi" w:hAnsiTheme="majorBidi" w:cstheme="majorBidi"/>
          <w:b/>
          <w:bCs/>
          <w:sz w:val="24"/>
          <w:szCs w:val="24"/>
        </w:rPr>
      </w:pPr>
      <w:r w:rsidRPr="0067748A">
        <w:rPr>
          <w:rFonts w:asciiTheme="majorBidi" w:hAnsiTheme="majorBidi" w:cstheme="majorBidi"/>
          <w:sz w:val="24"/>
          <w:szCs w:val="24"/>
        </w:rPr>
        <w:t xml:space="preserve">Menciptakan lulusan kompetitif, pada jenjang berikutnya </w:t>
      </w:r>
    </w:p>
    <w:p w:rsidR="0067748A" w:rsidRPr="0067748A" w:rsidRDefault="006405AD" w:rsidP="001176B7">
      <w:pPr>
        <w:pStyle w:val="ListParagraph"/>
        <w:numPr>
          <w:ilvl w:val="0"/>
          <w:numId w:val="28"/>
        </w:numPr>
        <w:spacing w:line="480" w:lineRule="auto"/>
        <w:ind w:left="1843"/>
        <w:jc w:val="both"/>
        <w:rPr>
          <w:rFonts w:asciiTheme="majorBidi" w:hAnsiTheme="majorBidi" w:cstheme="majorBidi"/>
          <w:b/>
          <w:bCs/>
          <w:sz w:val="24"/>
          <w:szCs w:val="24"/>
        </w:rPr>
      </w:pPr>
      <w:r w:rsidRPr="0067748A">
        <w:rPr>
          <w:rFonts w:asciiTheme="majorBidi" w:hAnsiTheme="majorBidi" w:cstheme="majorBidi"/>
          <w:sz w:val="24"/>
          <w:szCs w:val="24"/>
        </w:rPr>
        <w:t>Mampu bersaing dalam setiap cabang perlombaan ( local/nasional)</w:t>
      </w:r>
    </w:p>
    <w:p w:rsidR="0067748A" w:rsidRPr="0067748A" w:rsidRDefault="006405AD" w:rsidP="001176B7">
      <w:pPr>
        <w:pStyle w:val="ListParagraph"/>
        <w:numPr>
          <w:ilvl w:val="0"/>
          <w:numId w:val="28"/>
        </w:numPr>
        <w:spacing w:line="480" w:lineRule="auto"/>
        <w:ind w:left="1843"/>
        <w:jc w:val="both"/>
        <w:rPr>
          <w:rFonts w:asciiTheme="majorBidi" w:hAnsiTheme="majorBidi" w:cstheme="majorBidi"/>
          <w:b/>
          <w:bCs/>
          <w:sz w:val="24"/>
          <w:szCs w:val="24"/>
        </w:rPr>
      </w:pPr>
      <w:r w:rsidRPr="0067748A">
        <w:rPr>
          <w:rFonts w:asciiTheme="majorBidi" w:hAnsiTheme="majorBidi" w:cstheme="majorBidi"/>
          <w:sz w:val="24"/>
          <w:szCs w:val="24"/>
        </w:rPr>
        <w:t xml:space="preserve">Menumbuh kembangkan potensi yang ada pada peserta didik sesuai dengan bakatnya. </w:t>
      </w:r>
    </w:p>
    <w:p w:rsidR="0067748A" w:rsidRPr="0067748A" w:rsidRDefault="006405AD" w:rsidP="001176B7">
      <w:pPr>
        <w:pStyle w:val="ListParagraph"/>
        <w:numPr>
          <w:ilvl w:val="0"/>
          <w:numId w:val="28"/>
        </w:numPr>
        <w:spacing w:line="480" w:lineRule="auto"/>
        <w:ind w:left="1843"/>
        <w:jc w:val="both"/>
        <w:rPr>
          <w:rFonts w:asciiTheme="majorBidi" w:hAnsiTheme="majorBidi" w:cstheme="majorBidi"/>
          <w:b/>
          <w:bCs/>
          <w:sz w:val="24"/>
          <w:szCs w:val="24"/>
        </w:rPr>
      </w:pPr>
      <w:r w:rsidRPr="0067748A">
        <w:rPr>
          <w:rFonts w:asciiTheme="majorBidi" w:hAnsiTheme="majorBidi" w:cstheme="majorBidi"/>
          <w:sz w:val="24"/>
          <w:szCs w:val="24"/>
        </w:rPr>
        <w:t xml:space="preserve">Membentuk peserta didik yang mengamalkan ajaran islam </w:t>
      </w:r>
    </w:p>
    <w:p w:rsidR="003E10EF" w:rsidRPr="0067748A" w:rsidRDefault="006405AD" w:rsidP="001176B7">
      <w:pPr>
        <w:pStyle w:val="ListParagraph"/>
        <w:numPr>
          <w:ilvl w:val="0"/>
          <w:numId w:val="28"/>
        </w:numPr>
        <w:spacing w:line="480" w:lineRule="auto"/>
        <w:ind w:left="1843"/>
        <w:jc w:val="both"/>
        <w:rPr>
          <w:rFonts w:asciiTheme="majorBidi" w:hAnsiTheme="majorBidi" w:cstheme="majorBidi"/>
          <w:b/>
          <w:bCs/>
          <w:sz w:val="24"/>
          <w:szCs w:val="24"/>
        </w:rPr>
      </w:pPr>
      <w:r w:rsidRPr="0067748A">
        <w:rPr>
          <w:rFonts w:asciiTheme="majorBidi" w:hAnsiTheme="majorBidi" w:cstheme="majorBidi"/>
          <w:sz w:val="24"/>
          <w:szCs w:val="24"/>
        </w:rPr>
        <w:t>Membentuk peserta did</w:t>
      </w:r>
      <w:r w:rsidR="003E10EF" w:rsidRPr="0067748A">
        <w:rPr>
          <w:rFonts w:asciiTheme="majorBidi" w:hAnsiTheme="majorBidi" w:cstheme="majorBidi"/>
          <w:sz w:val="24"/>
          <w:szCs w:val="24"/>
        </w:rPr>
        <w:t xml:space="preserve">ik yang mempunyai keimanan, dan </w:t>
      </w:r>
    </w:p>
    <w:p w:rsidR="00D3250E" w:rsidRPr="00BD1C4D" w:rsidRDefault="00BD1C4D" w:rsidP="00BD1C4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lang w:val="en-US"/>
        </w:rPr>
        <w:tab/>
        <w:t xml:space="preserve">    </w:t>
      </w:r>
      <w:r w:rsidR="006405AD" w:rsidRPr="003E10EF">
        <w:rPr>
          <w:rFonts w:asciiTheme="majorBidi" w:hAnsiTheme="majorBidi" w:cstheme="majorBidi"/>
          <w:sz w:val="24"/>
          <w:szCs w:val="24"/>
        </w:rPr>
        <w:t>ketaqwaan, serta berkepribadian yang baik dilingkung</w:t>
      </w:r>
      <w:r w:rsidR="003E10EF">
        <w:rPr>
          <w:rFonts w:asciiTheme="majorBidi" w:hAnsiTheme="majorBidi" w:cstheme="majorBidi"/>
          <w:sz w:val="24"/>
          <w:szCs w:val="24"/>
        </w:rPr>
        <w:t xml:space="preserve">an </w:t>
      </w:r>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 xml:space="preserve">    </w:t>
      </w:r>
      <w:r w:rsidR="003E10EF">
        <w:rPr>
          <w:rFonts w:asciiTheme="majorBidi" w:hAnsiTheme="majorBidi" w:cstheme="majorBidi"/>
          <w:sz w:val="24"/>
          <w:szCs w:val="24"/>
        </w:rPr>
        <w:t>keluarga,</w:t>
      </w:r>
      <w:r>
        <w:rPr>
          <w:rFonts w:asciiTheme="majorBidi" w:hAnsiTheme="majorBidi" w:cstheme="majorBidi"/>
          <w:sz w:val="24"/>
          <w:szCs w:val="24"/>
          <w:lang w:val="en-US"/>
        </w:rPr>
        <w:t xml:space="preserve"> </w:t>
      </w:r>
      <w:r w:rsidR="00D6082F" w:rsidRPr="003E10EF">
        <w:rPr>
          <w:rFonts w:asciiTheme="majorBidi" w:hAnsiTheme="majorBidi" w:cstheme="majorBidi"/>
          <w:sz w:val="24"/>
          <w:szCs w:val="24"/>
        </w:rPr>
        <w:t xml:space="preserve">sekola maupun masyarakat. </w:t>
      </w:r>
    </w:p>
    <w:p w:rsidR="006D6070" w:rsidRDefault="00D6082F" w:rsidP="006D6070">
      <w:pPr>
        <w:pStyle w:val="ListParagraph"/>
        <w:numPr>
          <w:ilvl w:val="6"/>
          <w:numId w:val="4"/>
        </w:numPr>
        <w:spacing w:line="480" w:lineRule="auto"/>
        <w:ind w:left="1134"/>
        <w:jc w:val="both"/>
        <w:rPr>
          <w:rFonts w:asciiTheme="majorBidi" w:hAnsiTheme="majorBidi" w:cstheme="majorBidi"/>
          <w:b/>
          <w:bCs/>
          <w:sz w:val="24"/>
          <w:szCs w:val="24"/>
        </w:rPr>
      </w:pPr>
      <w:r w:rsidRPr="006D6070">
        <w:rPr>
          <w:rFonts w:asciiTheme="majorBidi" w:hAnsiTheme="majorBidi" w:cstheme="majorBidi"/>
          <w:b/>
          <w:bCs/>
          <w:sz w:val="24"/>
          <w:szCs w:val="24"/>
        </w:rPr>
        <w:t xml:space="preserve">Struktur Organisasi MI. Mathlaul Anwar Batu Suluh </w:t>
      </w:r>
    </w:p>
    <w:p w:rsidR="00D6082F" w:rsidRPr="006D6070" w:rsidRDefault="00D6082F" w:rsidP="006D6070">
      <w:pPr>
        <w:pStyle w:val="ListParagraph"/>
        <w:spacing w:line="480" w:lineRule="auto"/>
        <w:ind w:left="1134" w:firstLine="306"/>
        <w:jc w:val="both"/>
        <w:rPr>
          <w:rFonts w:asciiTheme="majorBidi" w:hAnsiTheme="majorBidi" w:cstheme="majorBidi"/>
          <w:b/>
          <w:bCs/>
          <w:sz w:val="24"/>
          <w:szCs w:val="24"/>
        </w:rPr>
      </w:pPr>
      <w:r w:rsidRPr="006D6070">
        <w:rPr>
          <w:rFonts w:asciiTheme="majorBidi" w:hAnsiTheme="majorBidi" w:cstheme="majorBidi"/>
          <w:sz w:val="24"/>
          <w:szCs w:val="24"/>
        </w:rPr>
        <w:t xml:space="preserve">Organisasi dasar pengertian sehari – hari  adalah suatu kerja sama antara kelompok orang atau badan yang usahanya untuk mencapai tujuan yang telah ditentukan sebelunya. Struktur organisasi yang tepat bagi suatu </w:t>
      </w:r>
      <w:r w:rsidR="000977ED" w:rsidRPr="006D6070">
        <w:rPr>
          <w:rFonts w:asciiTheme="majorBidi" w:hAnsiTheme="majorBidi" w:cstheme="majorBidi"/>
          <w:sz w:val="24"/>
          <w:szCs w:val="24"/>
        </w:rPr>
        <w:t xml:space="preserve">sekolah sekolah atau lembaga pendidikan lainya belum tentu sama dengan sekolah atau lembanga – lembaga lainya. </w:t>
      </w:r>
    </w:p>
    <w:p w:rsidR="00FD794C" w:rsidRDefault="000977ED" w:rsidP="00FD794C">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Perbedaan Struktur organisasi antara sekolah yang lain dengan sekolah yang lainya, baik sekolah yang meraih sekolah unggulan, negri maupun swasta lainya disebabkan oleh adanya </w:t>
      </w:r>
      <w:r w:rsidR="007065D2">
        <w:rPr>
          <w:rFonts w:asciiTheme="majorBidi" w:hAnsiTheme="majorBidi" w:cstheme="majorBidi"/>
          <w:sz w:val="24"/>
          <w:szCs w:val="24"/>
        </w:rPr>
        <w:t xml:space="preserve">berbagai hal seperti : </w:t>
      </w:r>
    </w:p>
    <w:p w:rsidR="002B3C5C" w:rsidRDefault="007065D2" w:rsidP="001176B7">
      <w:pPr>
        <w:pStyle w:val="ListParagraph"/>
        <w:numPr>
          <w:ilvl w:val="0"/>
          <w:numId w:val="16"/>
        </w:numPr>
        <w:spacing w:line="480" w:lineRule="auto"/>
        <w:ind w:left="1134"/>
        <w:jc w:val="both"/>
        <w:rPr>
          <w:rFonts w:asciiTheme="majorBidi" w:hAnsiTheme="majorBidi" w:cstheme="majorBidi"/>
          <w:sz w:val="24"/>
          <w:szCs w:val="24"/>
        </w:rPr>
      </w:pPr>
      <w:r w:rsidRPr="00FD794C">
        <w:rPr>
          <w:rFonts w:asciiTheme="majorBidi" w:hAnsiTheme="majorBidi" w:cstheme="majorBidi"/>
          <w:sz w:val="24"/>
          <w:szCs w:val="24"/>
        </w:rPr>
        <w:t xml:space="preserve">Status Sekolah </w:t>
      </w:r>
    </w:p>
    <w:p w:rsidR="002B3C5C" w:rsidRDefault="007065D2" w:rsidP="001176B7">
      <w:pPr>
        <w:pStyle w:val="ListParagraph"/>
        <w:numPr>
          <w:ilvl w:val="0"/>
          <w:numId w:val="16"/>
        </w:numPr>
        <w:spacing w:line="480" w:lineRule="auto"/>
        <w:ind w:left="1134"/>
        <w:jc w:val="both"/>
        <w:rPr>
          <w:rFonts w:asciiTheme="majorBidi" w:hAnsiTheme="majorBidi" w:cstheme="majorBidi"/>
          <w:sz w:val="24"/>
          <w:szCs w:val="24"/>
        </w:rPr>
      </w:pPr>
      <w:r w:rsidRPr="002B3C5C">
        <w:rPr>
          <w:rFonts w:asciiTheme="majorBidi" w:hAnsiTheme="majorBidi" w:cstheme="majorBidi"/>
          <w:sz w:val="24"/>
          <w:szCs w:val="24"/>
        </w:rPr>
        <w:t>Luas Lahan Sekolah</w:t>
      </w:r>
    </w:p>
    <w:p w:rsidR="0067748A" w:rsidRPr="00BD1C4D" w:rsidRDefault="007065D2" w:rsidP="00BD1C4D">
      <w:pPr>
        <w:pStyle w:val="ListParagraph"/>
        <w:numPr>
          <w:ilvl w:val="0"/>
          <w:numId w:val="16"/>
        </w:numPr>
        <w:spacing w:line="480" w:lineRule="auto"/>
        <w:ind w:left="1134"/>
        <w:jc w:val="both"/>
        <w:rPr>
          <w:rFonts w:asciiTheme="majorBidi" w:hAnsiTheme="majorBidi" w:cstheme="majorBidi"/>
          <w:sz w:val="24"/>
          <w:szCs w:val="24"/>
        </w:rPr>
      </w:pPr>
      <w:r w:rsidRPr="002B3C5C">
        <w:rPr>
          <w:rFonts w:asciiTheme="majorBidi" w:hAnsiTheme="majorBidi" w:cstheme="majorBidi"/>
          <w:sz w:val="24"/>
          <w:szCs w:val="24"/>
        </w:rPr>
        <w:t>Banyaknya Juml</w:t>
      </w:r>
      <w:r w:rsidR="00BD1C4D">
        <w:rPr>
          <w:rFonts w:asciiTheme="majorBidi" w:hAnsiTheme="majorBidi" w:cstheme="majorBidi"/>
          <w:sz w:val="24"/>
          <w:szCs w:val="24"/>
        </w:rPr>
        <w:t>ah peserta didik dan sebagainya</w:t>
      </w:r>
      <w:r w:rsidR="001A738F" w:rsidRPr="00BD1C4D">
        <w:rPr>
          <w:rFonts w:asciiTheme="majorBidi" w:hAnsiTheme="majorBidi" w:cstheme="majorBidi"/>
          <w:sz w:val="24"/>
          <w:szCs w:val="24"/>
        </w:rPr>
        <w:t>.</w:t>
      </w:r>
    </w:p>
    <w:p w:rsidR="00074311" w:rsidRDefault="00CD35E2" w:rsidP="00EC6189">
      <w:pPr>
        <w:spacing w:line="480" w:lineRule="auto"/>
        <w:ind w:left="720"/>
        <w:jc w:val="both"/>
        <w:rPr>
          <w:rFonts w:asciiTheme="majorBidi" w:hAnsiTheme="majorBidi" w:cstheme="majorBidi"/>
          <w:sz w:val="24"/>
          <w:szCs w:val="24"/>
        </w:rPr>
      </w:pPr>
      <w:r>
        <w:rPr>
          <w:rFonts w:asciiTheme="majorBidi" w:hAnsiTheme="majorBidi" w:cstheme="majorBidi"/>
          <w:noProof/>
          <w:sz w:val="24"/>
          <w:szCs w:val="24"/>
          <w:lang w:eastAsia="id-ID"/>
        </w:rPr>
        <w:lastRenderedPageBreak/>
        <w:pict>
          <v:roundrect id="Rounded Rectangle 3" o:spid="_x0000_s1033" style="position:absolute;left:0;text-align:left;margin-left:133.85pt;margin-top:29.2pt;width:188.25pt;height:52.5pt;z-index:251703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" fillcolor="black [3200]" strokecolor="#4472c4 [3204]" strokeweight="1pt">
            <v:stroke joinstyle="miter"/>
            <v:path arrowok="t"/>
            <v:textbox>
              <w:txbxContent>
                <w:p w:rsidR="00125E49" w:rsidRPr="00EC6189" w:rsidRDefault="00125E49" w:rsidP="00EC6189">
                  <w:pPr>
                    <w:spacing w:after="0" w:line="240" w:lineRule="auto"/>
                    <w:jc w:val="center"/>
                    <w:rPr>
                      <w:rFonts w:asciiTheme="majorBidi" w:hAnsiTheme="majorBidi" w:cstheme="majorBidi"/>
                      <w:sz w:val="28"/>
                      <w:szCs w:val="28"/>
                      <w:u w:val="single"/>
                    </w:rPr>
                  </w:pPr>
                  <w:r w:rsidRPr="00EC6189">
                    <w:rPr>
                      <w:rFonts w:asciiTheme="majorBidi" w:hAnsiTheme="majorBidi" w:cstheme="majorBidi"/>
                      <w:sz w:val="28"/>
                      <w:szCs w:val="28"/>
                      <w:u w:val="single"/>
                    </w:rPr>
                    <w:t>KEPALA MADRASAH</w:t>
                  </w:r>
                </w:p>
                <w:p w:rsidR="00125E49" w:rsidRPr="00EC6189" w:rsidRDefault="00125E49" w:rsidP="00EC6189">
                  <w:pPr>
                    <w:spacing w:after="0" w:line="240" w:lineRule="auto"/>
                    <w:jc w:val="center"/>
                    <w:rPr>
                      <w:rFonts w:asciiTheme="majorBidi" w:hAnsiTheme="majorBidi" w:cstheme="majorBidi"/>
                      <w:sz w:val="28"/>
                      <w:szCs w:val="28"/>
                    </w:rPr>
                  </w:pPr>
                  <w:r w:rsidRPr="00EC6189">
                    <w:rPr>
                      <w:rFonts w:asciiTheme="majorBidi" w:hAnsiTheme="majorBidi" w:cstheme="majorBidi"/>
                      <w:sz w:val="28"/>
                      <w:szCs w:val="28"/>
                    </w:rPr>
                    <w:t xml:space="preserve">MIMA Batu Suluh </w:t>
                  </w:r>
                </w:p>
              </w:txbxContent>
            </v:textbox>
          </v:roundrect>
        </w:pict>
      </w:r>
      <w:r w:rsidR="001A738F">
        <w:rPr>
          <w:rFonts w:asciiTheme="majorBidi" w:hAnsiTheme="majorBidi" w:cstheme="majorBidi"/>
          <w:sz w:val="24"/>
          <w:szCs w:val="24"/>
        </w:rPr>
        <w:tab/>
      </w:r>
      <w:r w:rsidR="00EC6189">
        <w:rPr>
          <w:rFonts w:asciiTheme="majorBidi" w:hAnsiTheme="majorBidi" w:cstheme="majorBidi"/>
          <w:sz w:val="24"/>
          <w:szCs w:val="24"/>
        </w:rPr>
        <w:t xml:space="preserve">Struktur Organisasi MI.Mathlaul Anwar Batu Suluh </w:t>
      </w:r>
    </w:p>
    <w:p w:rsidR="00EC6189" w:rsidRDefault="00CD35E2" w:rsidP="00EC6189">
      <w:pPr>
        <w:spacing w:line="480" w:lineRule="auto"/>
        <w:ind w:left="720"/>
        <w:jc w:val="both"/>
        <w:rPr>
          <w:rFonts w:asciiTheme="majorBidi" w:hAnsiTheme="majorBidi" w:cstheme="majorBidi"/>
          <w:sz w:val="24"/>
          <w:szCs w:val="24"/>
        </w:rPr>
      </w:pPr>
      <w:r>
        <w:rPr>
          <w:rFonts w:asciiTheme="majorBidi" w:hAnsiTheme="majorBidi" w:cstheme="majorBidi"/>
          <w:noProof/>
          <w:sz w:val="24"/>
          <w:szCs w:val="24"/>
          <w:lang w:eastAsia="id-ID"/>
        </w:rPr>
        <w:pict>
          <v:line id="Straight Connector 46" o:spid="_x0000_s1060" style="position:absolute;left:0;text-align:left;z-index:251705344;visibility:visible;mso-wrap-distance-left:3.17497mm;mso-wrap-distance-right:3.17497mm;mso-height-relative:margin" from="74pt,16.8pt" to="74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" strokecolor="black [3200]" strokeweight=".5pt">
            <v:stroke joinstyle="miter"/>
            <o:lock v:ext="edit" shapetype="f"/>
          </v:line>
        </w:pict>
      </w:r>
      <w:r>
        <w:rPr>
          <w:rFonts w:asciiTheme="majorBidi" w:hAnsiTheme="majorBidi" w:cstheme="majorBidi"/>
          <w:noProof/>
          <w:sz w:val="24"/>
          <w:szCs w:val="24"/>
          <w:lang w:eastAsia="id-ID"/>
        </w:rPr>
        <w:pict>
          <v:line id="Straight Connector 44" o:spid="_x0000_s1059" style="position:absolute;left:0;text-align:left;flip:x;z-index:251704320;visibility:visible;mso-wrap-distance-top:-3e-5mm;mso-wrap-distance-bottom:-3e-5mm;mso-width-relative:margin" from="73.85pt,15.6pt" to="136.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" strokecolor="black [3200]" strokeweight=".5pt">
            <v:stroke joinstyle="miter"/>
            <o:lock v:ext="edit" shapetype="f"/>
          </v:line>
        </w:pict>
      </w:r>
      <w:r>
        <w:rPr>
          <w:rFonts w:asciiTheme="majorBidi" w:hAnsiTheme="majorBidi" w:cstheme="majorBidi"/>
          <w:noProof/>
          <w:sz w:val="24"/>
          <w:szCs w:val="24"/>
          <w:lang w:eastAsia="id-ID"/>
        </w:rPr>
        <w:pict>
          <v:line id="Straight Connector 49" o:spid="_x0000_s1058" style="position:absolute;left:0;text-align:left;z-index:251708416;visibility:visible;mso-wrap-distance-left:3.17497mm;mso-wrap-distance-right:3.17497mm;mso-height-relative:margin" from="382.95pt,15.85pt" to="382.9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" strokecolor="black [3200]" strokeweight=".5pt">
            <v:stroke joinstyle="miter"/>
            <o:lock v:ext="edit" shapetype="f"/>
          </v:line>
        </w:pict>
      </w:r>
      <w:r>
        <w:rPr>
          <w:rFonts w:asciiTheme="majorBidi" w:hAnsiTheme="majorBidi" w:cstheme="majorBidi"/>
          <w:noProof/>
          <w:sz w:val="24"/>
          <w:szCs w:val="24"/>
          <w:lang w:eastAsia="id-ID"/>
        </w:rPr>
        <w:pict>
          <v:line id="Straight Connector 48" o:spid="_x0000_s1057" style="position:absolute;left:0;text-align:left;z-index:251707392;visibility:visible;mso-wrap-distance-top:-3e-5mm;mso-wrap-distance-bottom:-3e-5mm;mso-width-relative:margin;mso-height-relative:margin" from="321.95pt,15.85pt" to="382.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" strokecolor="black [3200]" strokeweight=".5pt">
            <v:stroke joinstyle="miter"/>
            <o:lock v:ext="edit" shapetype="f"/>
          </v:line>
        </w:pict>
      </w:r>
    </w:p>
    <w:p w:rsidR="00EC6189" w:rsidRDefault="00CD35E2" w:rsidP="00EC6189">
      <w:pPr>
        <w:spacing w:line="480" w:lineRule="auto"/>
        <w:ind w:left="720"/>
        <w:jc w:val="both"/>
        <w:rPr>
          <w:rFonts w:asciiTheme="majorBidi" w:hAnsiTheme="majorBidi" w:cstheme="majorBidi"/>
        </w:rPr>
      </w:pPr>
      <w:r>
        <w:rPr>
          <w:rFonts w:asciiTheme="majorBidi" w:hAnsiTheme="majorBidi" w:cstheme="majorBidi"/>
          <w:noProof/>
          <w:lang w:eastAsia="id-ID"/>
        </w:rPr>
        <w:pict>
          <v:line id="Straight Connector 56" o:spid="_x0000_s1056" style="position:absolute;left:0;text-align:left;z-index:251715584;visibility:visible" from="231.35pt,6.5pt" to="231.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" strokecolor="black [3200]" strokeweight=".5pt">
            <v:stroke joinstyle="miter"/>
            <o:lock v:ext="edit" shapetype="f"/>
          </v:line>
        </w:pict>
      </w:r>
      <w:r>
        <w:rPr>
          <w:rFonts w:asciiTheme="majorBidi" w:hAnsiTheme="majorBidi" w:cstheme="majorBidi"/>
          <w:noProof/>
          <w:lang w:eastAsia="id-ID"/>
        </w:rPr>
        <w:pict>
          <v:roundrect id="Rounded Rectangle 50" o:spid="_x0000_s1034" style="position:absolute;left:0;text-align:left;margin-left:333.85pt;margin-top:29.55pt;width:99pt;height:53.35pt;z-index:251709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" fillcolor="black [3200]" strokecolor="black [1600]" strokeweight="1pt">
            <v:stroke joinstyle="miter"/>
            <v:path arrowok="t"/>
            <v:textbox>
              <w:txbxContent>
                <w:p w:rsidR="00125E49" w:rsidRPr="00FB74BB" w:rsidRDefault="00125E49" w:rsidP="00FB74BB">
                  <w:pPr>
                    <w:spacing w:after="0" w:line="240" w:lineRule="auto"/>
                    <w:jc w:val="center"/>
                    <w:rPr>
                      <w:rFonts w:asciiTheme="majorBidi" w:hAnsiTheme="majorBidi" w:cstheme="majorBidi"/>
                      <w:sz w:val="28"/>
                      <w:szCs w:val="28"/>
                    </w:rPr>
                  </w:pPr>
                  <w:r w:rsidRPr="00FB74BB">
                    <w:rPr>
                      <w:rFonts w:asciiTheme="majorBidi" w:hAnsiTheme="majorBidi" w:cstheme="majorBidi"/>
                      <w:sz w:val="28"/>
                      <w:szCs w:val="28"/>
                    </w:rPr>
                    <w:t xml:space="preserve">TENAGA </w:t>
                  </w:r>
                </w:p>
                <w:p w:rsidR="00125E49" w:rsidRPr="00FB74BB" w:rsidRDefault="00125E49" w:rsidP="00FB74BB">
                  <w:pPr>
                    <w:spacing w:after="0" w:line="240" w:lineRule="auto"/>
                    <w:jc w:val="center"/>
                    <w:rPr>
                      <w:rFonts w:asciiTheme="majorBidi" w:hAnsiTheme="majorBidi" w:cstheme="majorBidi"/>
                      <w:sz w:val="24"/>
                      <w:szCs w:val="24"/>
                    </w:rPr>
                  </w:pPr>
                  <w:r w:rsidRPr="00FB74BB">
                    <w:rPr>
                      <w:rFonts w:asciiTheme="majorBidi" w:hAnsiTheme="majorBidi" w:cstheme="majorBidi"/>
                      <w:sz w:val="24"/>
                      <w:szCs w:val="24"/>
                    </w:rPr>
                    <w:t>Admini</w:t>
                  </w:r>
                  <w:r>
                    <w:rPr>
                      <w:rFonts w:asciiTheme="majorBidi" w:hAnsiTheme="majorBidi" w:cstheme="majorBidi"/>
                      <w:sz w:val="24"/>
                      <w:szCs w:val="24"/>
                    </w:rPr>
                    <w:t>s</w:t>
                  </w:r>
                  <w:r w:rsidRPr="00FB74BB">
                    <w:rPr>
                      <w:rFonts w:asciiTheme="majorBidi" w:hAnsiTheme="majorBidi" w:cstheme="majorBidi"/>
                      <w:sz w:val="24"/>
                      <w:szCs w:val="24"/>
                    </w:rPr>
                    <w:t>tratif</w:t>
                  </w:r>
                </w:p>
                <w:p w:rsidR="00125E49" w:rsidRDefault="00125E49" w:rsidP="00FB74BB">
                  <w:pPr>
                    <w:spacing w:line="240" w:lineRule="auto"/>
                    <w:jc w:val="center"/>
                  </w:pPr>
                </w:p>
                <w:p w:rsidR="00125E49" w:rsidRDefault="00125E49" w:rsidP="00FB74BB">
                  <w:pPr>
                    <w:jc w:val="center"/>
                  </w:pPr>
                </w:p>
              </w:txbxContent>
            </v:textbox>
          </v:roundrect>
        </w:pict>
      </w:r>
      <w:r>
        <w:rPr>
          <w:rFonts w:asciiTheme="majorBidi" w:hAnsiTheme="majorBidi" w:cstheme="majorBidi"/>
          <w:noProof/>
          <w:lang w:eastAsia="id-ID"/>
        </w:rPr>
        <w:pict>
          <v:roundrect id="Rounded Rectangle 47" o:spid="_x0000_s1035" style="position:absolute;left:0;text-align:left;margin-left:30.95pt;margin-top:29.1pt;width:105pt;height:53.35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" fillcolor="black [3200]" strokecolor="black [1600]" strokeweight="1pt">
            <v:stroke joinstyle="miter"/>
            <v:path arrowok="t"/>
            <v:textbox>
              <w:txbxContent>
                <w:p w:rsidR="00125E49" w:rsidRPr="00FB74BB" w:rsidRDefault="00125E49" w:rsidP="00FB74BB">
                  <w:pPr>
                    <w:spacing w:after="0" w:line="240" w:lineRule="auto"/>
                    <w:jc w:val="center"/>
                    <w:rPr>
                      <w:rFonts w:asciiTheme="majorBidi" w:hAnsiTheme="majorBidi" w:cstheme="majorBidi"/>
                      <w:sz w:val="28"/>
                      <w:szCs w:val="28"/>
                    </w:rPr>
                  </w:pPr>
                  <w:r w:rsidRPr="00FB74BB">
                    <w:rPr>
                      <w:rFonts w:asciiTheme="majorBidi" w:hAnsiTheme="majorBidi" w:cstheme="majorBidi"/>
                      <w:sz w:val="28"/>
                      <w:szCs w:val="28"/>
                    </w:rPr>
                    <w:t xml:space="preserve">KOMITE </w:t>
                  </w:r>
                </w:p>
                <w:p w:rsidR="00125E49" w:rsidRPr="00FB74BB" w:rsidRDefault="00125E49" w:rsidP="00FB74BB">
                  <w:pPr>
                    <w:spacing w:after="0" w:line="240" w:lineRule="auto"/>
                    <w:jc w:val="center"/>
                    <w:rPr>
                      <w:rFonts w:asciiTheme="majorBidi" w:hAnsiTheme="majorBidi" w:cstheme="majorBidi"/>
                    </w:rPr>
                  </w:pPr>
                  <w:r w:rsidRPr="00FB74BB">
                    <w:rPr>
                      <w:rFonts w:asciiTheme="majorBidi" w:hAnsiTheme="majorBidi" w:cstheme="majorBidi"/>
                    </w:rPr>
                    <w:t xml:space="preserve">SEKOLAH </w:t>
                  </w:r>
                </w:p>
              </w:txbxContent>
            </v:textbox>
          </v:roundrect>
        </w:pict>
      </w:r>
    </w:p>
    <w:p w:rsidR="00074311" w:rsidRDefault="00074311" w:rsidP="00074311">
      <w:pPr>
        <w:spacing w:line="480" w:lineRule="auto"/>
        <w:jc w:val="both"/>
        <w:rPr>
          <w:rFonts w:asciiTheme="majorBidi" w:hAnsiTheme="majorBidi" w:cstheme="majorBidi"/>
        </w:rPr>
      </w:pPr>
    </w:p>
    <w:p w:rsidR="00EC6189" w:rsidRDefault="00CD35E2" w:rsidP="00074311">
      <w:pPr>
        <w:spacing w:line="480" w:lineRule="auto"/>
        <w:jc w:val="both"/>
        <w:rPr>
          <w:rFonts w:asciiTheme="majorBidi" w:hAnsiTheme="majorBidi" w:cstheme="majorBidi"/>
        </w:rPr>
      </w:pPr>
      <w:r>
        <w:rPr>
          <w:rFonts w:asciiTheme="majorBidi" w:hAnsiTheme="majorBidi" w:cstheme="majorBidi"/>
          <w:noProof/>
          <w:lang w:eastAsia="id-ID"/>
        </w:rPr>
        <w:pict>
          <v:shape id="Straight Arrow Connector 51" o:spid="_x0000_s1055" type="#_x0000_t32" style="position:absolute;left:0;text-align:left;margin-left:74pt;margin-top:12.7pt;width:0;height:48.3pt;z-index:251710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" strokecolor="black [3200]" strokeweight=".5pt">
            <v:stroke endarrow="open" joinstyle="miter"/>
            <o:lock v:ext="edit" shapetype="f"/>
          </v:shape>
        </w:pict>
      </w:r>
      <w:r>
        <w:rPr>
          <w:rFonts w:asciiTheme="majorBidi" w:hAnsiTheme="majorBidi" w:cstheme="majorBidi"/>
          <w:noProof/>
          <w:lang w:eastAsia="id-ID"/>
        </w:rPr>
        <w:pict>
          <v:shape id="Straight Arrow Connector 55" o:spid="_x0000_s1054" type="#_x0000_t32" style="position:absolute;left:0;text-align:left;margin-left:383pt;margin-top:11.85pt;width:0;height:52.5pt;z-index:2517145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" strokecolor="black [3200]" strokeweight=".5pt">
            <v:stroke endarrow="open" joinstyle="miter"/>
            <o:lock v:ext="edit" shapetype="f"/>
          </v:shape>
        </w:pict>
      </w:r>
    </w:p>
    <w:p w:rsidR="00EC6189" w:rsidRDefault="00CD35E2" w:rsidP="00074311">
      <w:pPr>
        <w:spacing w:line="480" w:lineRule="auto"/>
        <w:jc w:val="both"/>
        <w:rPr>
          <w:rFonts w:asciiTheme="majorBidi" w:hAnsiTheme="majorBidi" w:cstheme="majorBidi"/>
        </w:rPr>
      </w:pPr>
      <w:r>
        <w:rPr>
          <w:rFonts w:asciiTheme="majorBidi" w:hAnsiTheme="majorBidi" w:cstheme="majorBidi"/>
          <w:noProof/>
          <w:lang w:eastAsia="id-ID"/>
        </w:rPr>
        <w:pict>
          <v:roundrect id="Rounded Rectangle 57" o:spid="_x0000_s1036" style="position:absolute;left:0;text-align:left;margin-left:191.8pt;margin-top:29.6pt;width:82.15pt;height:71.15pt;z-index:251716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" fillcolor="black [3200]" strokecolor="black [1600]" strokeweight="1pt">
            <v:stroke joinstyle="miter"/>
            <v:path arrowok="t"/>
            <v:textbox>
              <w:txbxContent>
                <w:p w:rsidR="00125E49" w:rsidRPr="00192E94" w:rsidRDefault="00125E49" w:rsidP="00192E94">
                  <w:pPr>
                    <w:spacing w:after="0"/>
                    <w:jc w:val="center"/>
                    <w:rPr>
                      <w:rFonts w:asciiTheme="majorBidi" w:hAnsiTheme="majorBidi" w:cstheme="majorBidi"/>
                    </w:rPr>
                  </w:pPr>
                  <w:r w:rsidRPr="00192E94">
                    <w:rPr>
                      <w:rFonts w:asciiTheme="majorBidi" w:hAnsiTheme="majorBidi" w:cstheme="majorBidi"/>
                    </w:rPr>
                    <w:t xml:space="preserve">DEWAN </w:t>
                  </w:r>
                </w:p>
                <w:p w:rsidR="00125E49" w:rsidRPr="00192E94" w:rsidRDefault="00125E49" w:rsidP="00192E94">
                  <w:pPr>
                    <w:spacing w:after="0"/>
                    <w:jc w:val="center"/>
                    <w:rPr>
                      <w:rFonts w:asciiTheme="majorBidi" w:hAnsiTheme="majorBidi" w:cstheme="majorBidi"/>
                    </w:rPr>
                  </w:pPr>
                  <w:r w:rsidRPr="00192E94">
                    <w:rPr>
                      <w:rFonts w:asciiTheme="majorBidi" w:hAnsiTheme="majorBidi" w:cstheme="majorBidi"/>
                    </w:rPr>
                    <w:t xml:space="preserve">GURU </w:t>
                  </w:r>
                </w:p>
              </w:txbxContent>
            </v:textbox>
          </v:roundrect>
        </w:pict>
      </w:r>
      <w:r>
        <w:rPr>
          <w:rFonts w:asciiTheme="majorBidi" w:hAnsiTheme="majorBidi" w:cstheme="majorBidi"/>
          <w:noProof/>
          <w:lang w:eastAsia="id-ID"/>
        </w:rPr>
        <w:pict>
          <v:roundrect id="Rounded Rectangle 52" o:spid="_x0000_s1037" style="position:absolute;left:0;text-align:left;margin-left:6.35pt;margin-top:25.1pt;width:144.7pt;height:90.65pt;z-index:251711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" fillcolor="black [3200]" strokecolor="black [1600]" strokeweight="1pt">
            <v:stroke joinstyle="miter"/>
            <v:path arrowok="t"/>
            <v:textbox>
              <w:txbxContent>
                <w:p w:rsidR="00125E49" w:rsidRPr="00F55A5A" w:rsidRDefault="00125E49" w:rsidP="00F55A5A">
                  <w:pPr>
                    <w:spacing w:after="0" w:line="240" w:lineRule="auto"/>
                    <w:jc w:val="center"/>
                    <w:rPr>
                      <w:rFonts w:asciiTheme="majorBidi" w:hAnsiTheme="majorBidi" w:cstheme="majorBidi"/>
                      <w:sz w:val="28"/>
                      <w:szCs w:val="28"/>
                    </w:rPr>
                  </w:pPr>
                  <w:r w:rsidRPr="00F55A5A">
                    <w:rPr>
                      <w:rFonts w:asciiTheme="majorBidi" w:hAnsiTheme="majorBidi" w:cstheme="majorBidi"/>
                      <w:sz w:val="28"/>
                      <w:szCs w:val="28"/>
                    </w:rPr>
                    <w:t>TUGAS</w:t>
                  </w:r>
                </w:p>
                <w:p w:rsidR="00125E49" w:rsidRPr="00F55A5A" w:rsidRDefault="00125E49" w:rsidP="00F55A5A">
                  <w:pPr>
                    <w:suppressLineNumbers/>
                    <w:spacing w:after="0" w:line="240" w:lineRule="auto"/>
                    <w:jc w:val="center"/>
                    <w:rPr>
                      <w:rFonts w:asciiTheme="majorBidi" w:hAnsiTheme="majorBidi" w:cstheme="majorBidi"/>
                      <w:sz w:val="24"/>
                      <w:szCs w:val="24"/>
                      <w:u w:val="single"/>
                    </w:rPr>
                  </w:pPr>
                  <w:r w:rsidRPr="00F55A5A">
                    <w:rPr>
                      <w:rFonts w:asciiTheme="majorBidi" w:hAnsiTheme="majorBidi" w:cstheme="majorBidi"/>
                      <w:sz w:val="24"/>
                      <w:szCs w:val="24"/>
                      <w:u w:val="single"/>
                    </w:rPr>
                    <w:t>Ekstrakulikuler</w:t>
                  </w:r>
                </w:p>
                <w:p w:rsidR="00125E49" w:rsidRPr="00F55A5A" w:rsidRDefault="00125E49" w:rsidP="001176B7">
                  <w:pPr>
                    <w:pStyle w:val="ListParagraph"/>
                    <w:numPr>
                      <w:ilvl w:val="0"/>
                      <w:numId w:val="19"/>
                    </w:numPr>
                    <w:spacing w:after="0" w:line="240" w:lineRule="auto"/>
                    <w:rPr>
                      <w:rFonts w:asciiTheme="majorBidi" w:hAnsiTheme="majorBidi" w:cstheme="majorBidi"/>
                    </w:rPr>
                  </w:pPr>
                  <w:r w:rsidRPr="00F55A5A">
                    <w:rPr>
                      <w:rFonts w:asciiTheme="majorBidi" w:hAnsiTheme="majorBidi" w:cstheme="majorBidi"/>
                    </w:rPr>
                    <w:t xml:space="preserve">Pembina Pramuka </w:t>
                  </w:r>
                </w:p>
                <w:p w:rsidR="00125E49" w:rsidRPr="00F55A5A" w:rsidRDefault="00125E49" w:rsidP="001176B7">
                  <w:pPr>
                    <w:pStyle w:val="ListParagraph"/>
                    <w:numPr>
                      <w:ilvl w:val="0"/>
                      <w:numId w:val="19"/>
                    </w:numPr>
                    <w:spacing w:after="0" w:line="240" w:lineRule="auto"/>
                    <w:rPr>
                      <w:rFonts w:asciiTheme="majorBidi" w:hAnsiTheme="majorBidi" w:cstheme="majorBidi"/>
                    </w:rPr>
                  </w:pPr>
                  <w:r w:rsidRPr="00F55A5A">
                    <w:rPr>
                      <w:rFonts w:asciiTheme="majorBidi" w:hAnsiTheme="majorBidi" w:cstheme="majorBidi"/>
                    </w:rPr>
                    <w:t xml:space="preserve">Pembina olahraga </w:t>
                  </w:r>
                </w:p>
                <w:p w:rsidR="00125E49" w:rsidRDefault="00125E49" w:rsidP="001176B7">
                  <w:pPr>
                    <w:pStyle w:val="ListParagraph"/>
                    <w:numPr>
                      <w:ilvl w:val="0"/>
                      <w:numId w:val="19"/>
                    </w:numPr>
                  </w:pPr>
                  <w:r w:rsidRPr="00F55A5A">
                    <w:rPr>
                      <w:rFonts w:asciiTheme="majorBidi" w:hAnsiTheme="majorBidi" w:cstheme="majorBidi"/>
                    </w:rPr>
                    <w:t>Pembina kesenian</w:t>
                  </w:r>
                </w:p>
              </w:txbxContent>
            </v:textbox>
          </v:roundrect>
        </w:pict>
      </w:r>
      <w:r>
        <w:rPr>
          <w:rFonts w:asciiTheme="majorBidi" w:hAnsiTheme="majorBidi" w:cstheme="majorBidi"/>
          <w:noProof/>
          <w:lang w:eastAsia="id-ID"/>
        </w:rPr>
        <w:pict>
          <v:roundrect id="Rounded Rectangle 54" o:spid="_x0000_s1038" style="position:absolute;left:0;text-align:left;margin-left:315.35pt;margin-top:28.85pt;width:133.5pt;height:90.6pt;z-index:251713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" fillcolor="black [3200]" strokecolor="black [1600]" strokeweight="1pt">
            <v:stroke joinstyle="miter"/>
            <v:path arrowok="t"/>
            <v:textbox>
              <w:txbxContent>
                <w:p w:rsidR="00125E49" w:rsidRDefault="00125E49" w:rsidP="00192E94">
                  <w:pPr>
                    <w:jc w:val="center"/>
                    <w:rPr>
                      <w:rFonts w:asciiTheme="majorBidi" w:hAnsiTheme="majorBidi" w:cstheme="majorBidi"/>
                      <w:u w:val="single"/>
                    </w:rPr>
                  </w:pPr>
                  <w:r w:rsidRPr="00192E94">
                    <w:rPr>
                      <w:rFonts w:asciiTheme="majorBidi" w:hAnsiTheme="majorBidi" w:cstheme="majorBidi"/>
                      <w:u w:val="single"/>
                    </w:rPr>
                    <w:t xml:space="preserve">STAF TATA USAHA </w:t>
                  </w:r>
                </w:p>
                <w:p w:rsidR="00125E49" w:rsidRDefault="00125E49" w:rsidP="001176B7">
                  <w:pPr>
                    <w:pStyle w:val="ListParagraph"/>
                    <w:numPr>
                      <w:ilvl w:val="0"/>
                      <w:numId w:val="20"/>
                    </w:numPr>
                    <w:rPr>
                      <w:rFonts w:asciiTheme="majorBidi" w:hAnsiTheme="majorBidi" w:cstheme="majorBidi"/>
                      <w:u w:val="single"/>
                    </w:rPr>
                  </w:pPr>
                  <w:r>
                    <w:rPr>
                      <w:rFonts w:asciiTheme="majorBidi" w:hAnsiTheme="majorBidi" w:cstheme="majorBidi"/>
                      <w:u w:val="single"/>
                    </w:rPr>
                    <w:t xml:space="preserve">Bendahara </w:t>
                  </w:r>
                </w:p>
                <w:p w:rsidR="00125E49" w:rsidRDefault="00125E49" w:rsidP="001176B7">
                  <w:pPr>
                    <w:pStyle w:val="ListParagraph"/>
                    <w:numPr>
                      <w:ilvl w:val="0"/>
                      <w:numId w:val="20"/>
                    </w:numPr>
                    <w:rPr>
                      <w:rFonts w:asciiTheme="majorBidi" w:hAnsiTheme="majorBidi" w:cstheme="majorBidi"/>
                      <w:u w:val="single"/>
                    </w:rPr>
                  </w:pPr>
                  <w:r>
                    <w:rPr>
                      <w:rFonts w:asciiTheme="majorBidi" w:hAnsiTheme="majorBidi" w:cstheme="majorBidi"/>
                      <w:u w:val="single"/>
                    </w:rPr>
                    <w:t xml:space="preserve">Operator </w:t>
                  </w:r>
                </w:p>
                <w:p w:rsidR="00125E49" w:rsidRPr="00192E94" w:rsidRDefault="00125E49" w:rsidP="001176B7">
                  <w:pPr>
                    <w:pStyle w:val="ListParagraph"/>
                    <w:numPr>
                      <w:ilvl w:val="0"/>
                      <w:numId w:val="20"/>
                    </w:numPr>
                    <w:rPr>
                      <w:rFonts w:asciiTheme="majorBidi" w:hAnsiTheme="majorBidi" w:cstheme="majorBidi"/>
                      <w:u w:val="single"/>
                    </w:rPr>
                  </w:pPr>
                  <w:r>
                    <w:rPr>
                      <w:rFonts w:asciiTheme="majorBidi" w:hAnsiTheme="majorBidi" w:cstheme="majorBidi"/>
                      <w:u w:val="single"/>
                    </w:rPr>
                    <w:t xml:space="preserve">Penjaga sekolah </w:t>
                  </w:r>
                </w:p>
              </w:txbxContent>
            </v:textbox>
          </v:roundrect>
        </w:pict>
      </w:r>
    </w:p>
    <w:p w:rsidR="00F55A5A" w:rsidRDefault="00F55A5A" w:rsidP="00074311">
      <w:pPr>
        <w:spacing w:line="480" w:lineRule="auto"/>
        <w:jc w:val="both"/>
        <w:rPr>
          <w:rFonts w:asciiTheme="majorBidi" w:hAnsiTheme="majorBidi" w:cstheme="majorBidi"/>
        </w:rPr>
      </w:pPr>
    </w:p>
    <w:p w:rsidR="00F55A5A" w:rsidRDefault="00CD35E2" w:rsidP="00074311">
      <w:pPr>
        <w:spacing w:line="480" w:lineRule="auto"/>
        <w:jc w:val="both"/>
        <w:rPr>
          <w:rFonts w:asciiTheme="majorBidi" w:hAnsiTheme="majorBidi" w:cstheme="majorBidi"/>
        </w:rPr>
      </w:pPr>
      <w:r>
        <w:rPr>
          <w:rFonts w:asciiTheme="majorBidi" w:hAnsiTheme="majorBidi" w:cstheme="majorBidi"/>
          <w:noProof/>
          <w:lang w:eastAsia="id-ID"/>
        </w:rPr>
        <w:pict>
          <v:line id="Straight Connector 73" o:spid="_x0000_s1053" style="position:absolute;left:0;text-align:left;z-index:251730944;visibility:visible" from="231.35pt,30.15pt" to="231.35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" strokecolor="black [3200]" strokeweight=".5pt">
            <v:stroke joinstyle="miter"/>
            <o:lock v:ext="edit" shapetype="f"/>
          </v:line>
        </w:pict>
      </w:r>
    </w:p>
    <w:p w:rsidR="00F55A5A" w:rsidRDefault="00CD35E2" w:rsidP="00074311">
      <w:pPr>
        <w:spacing w:line="480" w:lineRule="auto"/>
        <w:jc w:val="both"/>
        <w:rPr>
          <w:rFonts w:asciiTheme="majorBidi" w:hAnsiTheme="majorBidi" w:cstheme="majorBidi"/>
        </w:rPr>
      </w:pPr>
      <w:r>
        <w:rPr>
          <w:rFonts w:asciiTheme="majorBidi" w:hAnsiTheme="majorBidi" w:cstheme="majorBidi"/>
          <w:noProof/>
          <w:lang w:eastAsia="id-ID"/>
        </w:rPr>
        <w:pict>
          <v:line id="Straight Connector 58" o:spid="_x0000_s1052" style="position:absolute;left:0;text-align:left;z-index:251717632;visibility:visible;mso-wrap-distance-top:-3e-5mm;mso-wrap-distance-bottom:-3e-5mm;mso-width-relative:margin;mso-height-relative:margin" from="31.1pt,29.45pt" to="438.3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" strokecolor="black [3200]" strokeweight=".5pt">
            <v:stroke joinstyle="miter"/>
            <o:lock v:ext="edit" shapetype="f"/>
          </v:line>
        </w:pict>
      </w:r>
      <w:r>
        <w:rPr>
          <w:rFonts w:asciiTheme="majorBidi" w:hAnsiTheme="majorBidi" w:cstheme="majorBidi"/>
          <w:noProof/>
          <w:lang w:eastAsia="id-ID"/>
        </w:rPr>
        <w:pict>
          <v:shape id="Straight Arrow Connector 70" o:spid="_x0000_s1051" type="#_x0000_t32" style="position:absolute;left:0;text-align:left;margin-left:438.6pt;margin-top:29.7pt;width:0;height:21.2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" strokecolor="black [3200]" strokeweight=".5pt">
            <v:stroke endarrow="open" joinstyle="miter"/>
            <o:lock v:ext="edit" shapetype="f"/>
          </v:shape>
        </w:pict>
      </w:r>
      <w:r>
        <w:rPr>
          <w:rFonts w:asciiTheme="majorBidi" w:hAnsiTheme="majorBidi" w:cstheme="majorBidi"/>
          <w:noProof/>
          <w:lang w:eastAsia="id-ID"/>
        </w:rPr>
        <w:pict>
          <v:shape id="Straight Arrow Connector 59" o:spid="_x0000_s1050" type="#_x0000_t32" style="position:absolute;left:0;text-align:left;margin-left:31.15pt;margin-top:31.2pt;width:0;height:20.55pt;z-index:251718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" strokecolor="black [3200]" strokeweight=".5pt">
            <v:stroke endarrow="open" joinstyle="miter"/>
            <o:lock v:ext="edit" shapetype="f"/>
          </v:shape>
        </w:pict>
      </w:r>
      <w:r>
        <w:rPr>
          <w:rFonts w:asciiTheme="majorBidi" w:hAnsiTheme="majorBidi" w:cstheme="majorBidi"/>
          <w:noProof/>
          <w:lang w:eastAsia="id-ID"/>
        </w:rPr>
        <w:pict>
          <v:shape id="Straight Arrow Connector 61" o:spid="_x0000_s1049" type="#_x0000_t32" style="position:absolute;left:0;text-align:left;margin-left:107.2pt;margin-top:29.7pt;width:0;height:20.55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" strokecolor="black [3200]" strokeweight=".5pt">
            <v:stroke endarrow="open" joinstyle="miter"/>
            <o:lock v:ext="edit" shapetype="f"/>
          </v:shape>
        </w:pict>
      </w:r>
      <w:r>
        <w:rPr>
          <w:rFonts w:asciiTheme="majorBidi" w:hAnsiTheme="majorBidi" w:cstheme="majorBidi"/>
          <w:noProof/>
          <w:lang w:eastAsia="id-ID"/>
        </w:rPr>
        <w:pict>
          <v:shape id="Straight Arrow Connector 67" o:spid="_x0000_s1048" type="#_x0000_t32" style="position:absolute;left:0;text-align:left;margin-left:190.1pt;margin-top:30.95pt;width:0;height:20.5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" strokecolor="black [3200]" strokeweight=".5pt">
            <v:stroke endarrow="open" joinstyle="miter"/>
            <o:lock v:ext="edit" shapetype="f"/>
          </v:shape>
        </w:pict>
      </w:r>
      <w:r>
        <w:rPr>
          <w:rFonts w:asciiTheme="majorBidi" w:hAnsiTheme="majorBidi" w:cstheme="majorBidi"/>
          <w:noProof/>
          <w:lang w:eastAsia="id-ID"/>
        </w:rPr>
        <w:pict>
          <v:shape id="Straight Arrow Connector 69" o:spid="_x0000_s1047" type="#_x0000_t32" style="position:absolute;left:0;text-align:left;margin-left:364.1pt;margin-top:30.45pt;width:0;height:20.55pt;z-index:251728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" strokecolor="black [3200]" strokeweight=".5pt">
            <v:stroke endarrow="open" joinstyle="miter"/>
            <o:lock v:ext="edit" shapetype="f"/>
          </v:shape>
        </w:pict>
      </w:r>
      <w:r>
        <w:rPr>
          <w:rFonts w:asciiTheme="majorBidi" w:hAnsiTheme="majorBidi" w:cstheme="majorBidi"/>
          <w:noProof/>
          <w:lang w:eastAsia="id-ID"/>
        </w:rPr>
        <w:pict>
          <v:shape id="Straight Arrow Connector 68" o:spid="_x0000_s1046" type="#_x0000_t32" style="position:absolute;left:0;text-align:left;margin-left:285.45pt;margin-top:29.75pt;width:0;height:21.25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" strokecolor="black [3200]" strokeweight=".5pt">
            <v:stroke endarrow="open" joinstyle="miter"/>
            <o:lock v:ext="edit" shapetype="f"/>
          </v:shape>
        </w:pict>
      </w:r>
    </w:p>
    <w:p w:rsidR="00F55A5A" w:rsidRDefault="00CD35E2" w:rsidP="00074311">
      <w:pPr>
        <w:spacing w:line="480" w:lineRule="auto"/>
        <w:jc w:val="both"/>
        <w:rPr>
          <w:rFonts w:asciiTheme="majorBidi" w:hAnsiTheme="majorBidi" w:cstheme="majorBidi"/>
        </w:rPr>
      </w:pPr>
      <w:r>
        <w:rPr>
          <w:rFonts w:asciiTheme="majorBidi" w:hAnsiTheme="majorBidi" w:cstheme="majorBidi"/>
          <w:noProof/>
          <w:lang w:eastAsia="id-ID"/>
        </w:rPr>
        <w:pict>
          <v:roundrect id="Rounded Rectangle 60" o:spid="_x0000_s1039" style="position:absolute;left:0;text-align:left;margin-left:-8.7pt;margin-top:16.05pt;width:67.9pt;height:27.3pt;z-index:251719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" fillcolor="black [3200]" strokecolor="black [1600]" strokeweight="1pt">
            <v:stroke joinstyle="miter"/>
            <v:path arrowok="t"/>
            <v:textbox>
              <w:txbxContent>
                <w:p w:rsidR="00125E49" w:rsidRPr="00D35B95" w:rsidRDefault="00125E49" w:rsidP="00271E02">
                  <w:pPr>
                    <w:jc w:val="center"/>
                    <w:rPr>
                      <w:rFonts w:asciiTheme="majorBidi" w:hAnsiTheme="majorBidi" w:cstheme="majorBidi"/>
                      <w:sz w:val="18"/>
                      <w:szCs w:val="18"/>
                    </w:rPr>
                  </w:pPr>
                  <w:r>
                    <w:rPr>
                      <w:rFonts w:asciiTheme="majorBidi" w:hAnsiTheme="majorBidi" w:cstheme="majorBidi"/>
                      <w:sz w:val="18"/>
                      <w:szCs w:val="18"/>
                    </w:rPr>
                    <w:t>Wali kelas I</w:t>
                  </w:r>
                </w:p>
              </w:txbxContent>
            </v:textbox>
          </v:roundrect>
        </w:pict>
      </w:r>
      <w:r>
        <w:rPr>
          <w:rFonts w:asciiTheme="majorBidi" w:hAnsiTheme="majorBidi" w:cstheme="majorBidi"/>
          <w:noProof/>
          <w:lang w:eastAsia="id-ID"/>
        </w:rPr>
        <w:pict>
          <v:roundrect id="Rounded Rectangle 62" o:spid="_x0000_s1040" style="position:absolute;left:0;text-align:left;margin-left:66.3pt;margin-top:15.85pt;width:78.85pt;height:25.35pt;z-index:251721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" fillcolor="black [3200]" strokecolor="black [1600]" strokeweight="1pt">
            <v:stroke joinstyle="miter"/>
            <v:path arrowok="t"/>
            <v:textbox>
              <w:txbxContent>
                <w:p w:rsidR="00125E49" w:rsidRPr="00D35B95" w:rsidRDefault="00125E49" w:rsidP="00271E02">
                  <w:pPr>
                    <w:jc w:val="center"/>
                    <w:rPr>
                      <w:rFonts w:asciiTheme="majorBidi" w:hAnsiTheme="majorBidi" w:cstheme="majorBidi"/>
                      <w:sz w:val="18"/>
                      <w:szCs w:val="18"/>
                    </w:rPr>
                  </w:pPr>
                  <w:r w:rsidRPr="00D35B95">
                    <w:rPr>
                      <w:rFonts w:asciiTheme="majorBidi" w:hAnsiTheme="majorBidi" w:cstheme="majorBidi"/>
                      <w:sz w:val="18"/>
                      <w:szCs w:val="18"/>
                    </w:rPr>
                    <w:t>Wali kelas II</w:t>
                  </w:r>
                </w:p>
              </w:txbxContent>
            </v:textbox>
          </v:roundrect>
        </w:pict>
      </w:r>
      <w:r>
        <w:rPr>
          <w:rFonts w:asciiTheme="majorBidi" w:hAnsiTheme="majorBidi" w:cstheme="majorBidi"/>
          <w:noProof/>
          <w:lang w:eastAsia="id-ID"/>
        </w:rPr>
        <w:pict>
          <v:roundrect id="Rounded Rectangle 63" o:spid="_x0000_s1041" style="position:absolute;left:0;text-align:left;margin-left:150.85pt;margin-top:15.8pt;width:1in;height:25.25pt;z-index:2517227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" fillcolor="black [3200]" strokecolor="black [1600]" strokeweight="1pt">
            <v:stroke joinstyle="miter"/>
            <v:path arrowok="t"/>
            <v:textbox>
              <w:txbxContent>
                <w:p w:rsidR="00125E49" w:rsidRPr="00D35B95" w:rsidRDefault="00125E49" w:rsidP="00271E02">
                  <w:pPr>
                    <w:jc w:val="center"/>
                    <w:rPr>
                      <w:rFonts w:asciiTheme="majorBidi" w:hAnsiTheme="majorBidi" w:cstheme="majorBidi"/>
                      <w:sz w:val="18"/>
                      <w:szCs w:val="18"/>
                    </w:rPr>
                  </w:pPr>
                  <w:r w:rsidRPr="00D35B95">
                    <w:rPr>
                      <w:rFonts w:asciiTheme="majorBidi" w:hAnsiTheme="majorBidi" w:cstheme="majorBidi"/>
                      <w:sz w:val="18"/>
                      <w:szCs w:val="18"/>
                    </w:rPr>
                    <w:t>Wali kelas III</w:t>
                  </w:r>
                </w:p>
              </w:txbxContent>
            </v:textbox>
          </v:roundrect>
        </w:pict>
      </w:r>
      <w:r>
        <w:rPr>
          <w:rFonts w:asciiTheme="majorBidi" w:hAnsiTheme="majorBidi" w:cstheme="majorBidi"/>
          <w:noProof/>
          <w:lang w:eastAsia="id-ID"/>
        </w:rPr>
        <w:pict>
          <v:roundrect id="Rounded Rectangle 65" o:spid="_x0000_s1042" style="position:absolute;left:0;text-align:left;margin-left:327.65pt;margin-top:15.5pt;width:69.25pt;height:25.3pt;z-index:2517248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" fillcolor="black [3200]" strokecolor="black [1600]" strokeweight="1pt">
            <v:stroke joinstyle="miter"/>
            <v:path arrowok="t"/>
            <v:textbox>
              <w:txbxContent>
                <w:p w:rsidR="00125E49" w:rsidRPr="00D35B95" w:rsidRDefault="00125E49" w:rsidP="00D35B95">
                  <w:pPr>
                    <w:jc w:val="center"/>
                    <w:rPr>
                      <w:rFonts w:asciiTheme="majorBidi" w:hAnsiTheme="majorBidi" w:cstheme="majorBidi"/>
                      <w:sz w:val="18"/>
                      <w:szCs w:val="18"/>
                    </w:rPr>
                  </w:pPr>
                  <w:r w:rsidRPr="00D35B95">
                    <w:rPr>
                      <w:rFonts w:asciiTheme="majorBidi" w:hAnsiTheme="majorBidi" w:cstheme="majorBidi"/>
                      <w:sz w:val="18"/>
                      <w:szCs w:val="18"/>
                    </w:rPr>
                    <w:t>Wali kelas V</w:t>
                  </w:r>
                </w:p>
                <w:p w:rsidR="00125E49" w:rsidRDefault="00125E49"/>
              </w:txbxContent>
            </v:textbox>
          </v:roundrect>
        </w:pict>
      </w:r>
      <w:r>
        <w:rPr>
          <w:rFonts w:asciiTheme="majorBidi" w:hAnsiTheme="majorBidi" w:cstheme="majorBidi"/>
          <w:noProof/>
          <w:lang w:eastAsia="id-ID"/>
        </w:rPr>
        <w:pict>
          <v:roundrect id="Rounded Rectangle 64" o:spid="_x0000_s1043" style="position:absolute;left:0;text-align:left;margin-left:248.35pt;margin-top:15.3pt;width:74.05pt;height:25.25pt;z-index:251723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" fillcolor="black [3200]" strokecolor="black [1600]" strokeweight="1pt">
            <v:stroke joinstyle="miter"/>
            <v:path arrowok="t"/>
            <v:textbox>
              <w:txbxContent>
                <w:p w:rsidR="00125E49" w:rsidRPr="00D35B95" w:rsidRDefault="00125E49" w:rsidP="00271E02">
                  <w:pPr>
                    <w:jc w:val="center"/>
                    <w:rPr>
                      <w:rFonts w:asciiTheme="majorBidi" w:hAnsiTheme="majorBidi" w:cstheme="majorBidi"/>
                      <w:sz w:val="18"/>
                      <w:szCs w:val="18"/>
                    </w:rPr>
                  </w:pPr>
                  <w:r w:rsidRPr="00D35B95">
                    <w:rPr>
                      <w:rFonts w:asciiTheme="majorBidi" w:hAnsiTheme="majorBidi" w:cstheme="majorBidi"/>
                      <w:sz w:val="18"/>
                      <w:szCs w:val="18"/>
                    </w:rPr>
                    <w:t>Wali kelas IV</w:t>
                  </w:r>
                </w:p>
              </w:txbxContent>
            </v:textbox>
          </v:roundrect>
        </w:pict>
      </w:r>
      <w:r>
        <w:rPr>
          <w:rFonts w:asciiTheme="majorBidi" w:hAnsiTheme="majorBidi" w:cstheme="majorBidi"/>
          <w:noProof/>
          <w:lang w:eastAsia="id-ID"/>
        </w:rPr>
        <w:pict>
          <v:roundrect id="Rounded Rectangle 66" o:spid="_x0000_s1044" style="position:absolute;left:0;text-align:left;margin-left:405.6pt;margin-top:15.8pt;width:70.65pt;height:25.3pt;z-index:2517258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" fillcolor="black [3200]" strokecolor="black [1600]" strokeweight="1pt">
            <v:stroke joinstyle="miter"/>
            <v:path arrowok="t"/>
            <v:textbox>
              <w:txbxContent>
                <w:p w:rsidR="00125E49" w:rsidRPr="00D35B95" w:rsidRDefault="00125E49" w:rsidP="00D35B95">
                  <w:pPr>
                    <w:jc w:val="center"/>
                    <w:rPr>
                      <w:rFonts w:asciiTheme="majorBidi" w:hAnsiTheme="majorBidi" w:cstheme="majorBidi"/>
                      <w:sz w:val="18"/>
                      <w:szCs w:val="18"/>
                    </w:rPr>
                  </w:pPr>
                  <w:r w:rsidRPr="00D35B95">
                    <w:rPr>
                      <w:rFonts w:asciiTheme="majorBidi" w:hAnsiTheme="majorBidi" w:cstheme="majorBidi"/>
                      <w:sz w:val="18"/>
                      <w:szCs w:val="18"/>
                    </w:rPr>
                    <w:t>Wali kelas VI</w:t>
                  </w:r>
                </w:p>
              </w:txbxContent>
            </v:textbox>
          </v:roundrect>
        </w:pict>
      </w:r>
    </w:p>
    <w:p w:rsidR="00F55A5A" w:rsidRDefault="00F55A5A" w:rsidP="00074311">
      <w:pPr>
        <w:spacing w:line="480" w:lineRule="auto"/>
        <w:jc w:val="both"/>
        <w:rPr>
          <w:rFonts w:asciiTheme="majorBidi" w:hAnsiTheme="majorBidi" w:cstheme="majorBidi"/>
        </w:rPr>
      </w:pPr>
    </w:p>
    <w:p w:rsidR="007F1457" w:rsidRDefault="00CD35E2" w:rsidP="00074311">
      <w:pPr>
        <w:spacing w:line="480" w:lineRule="auto"/>
        <w:jc w:val="both"/>
        <w:rPr>
          <w:rFonts w:asciiTheme="majorBidi" w:hAnsiTheme="majorBidi" w:cstheme="majorBidi"/>
        </w:rPr>
      </w:pPr>
      <w:r>
        <w:rPr>
          <w:rFonts w:asciiTheme="majorBidi" w:hAnsiTheme="majorBidi" w:cstheme="majorBidi"/>
          <w:noProof/>
          <w:lang w:eastAsia="id-ID"/>
        </w:rPr>
        <w:pict>
          <v:roundrect id="Rounded Rectangle 74" o:spid="_x0000_s1045" style="position:absolute;left:0;text-align:left;margin-left:171.9pt;margin-top:13.7pt;width:130.3pt;height:37.7pt;z-index:2517319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" fillcolor="black [3200]" strokecolor="black [1600]" strokeweight="1pt">
            <v:stroke joinstyle="miter"/>
            <v:path arrowok="t"/>
            <v:textbox>
              <w:txbxContent>
                <w:p w:rsidR="00125E49" w:rsidRPr="007F1457" w:rsidRDefault="00125E49" w:rsidP="007F1457">
                  <w:pPr>
                    <w:jc w:val="center"/>
                    <w:rPr>
                      <w:rFonts w:asciiTheme="majorBidi" w:hAnsiTheme="majorBidi" w:cstheme="majorBidi"/>
                      <w:sz w:val="32"/>
                      <w:szCs w:val="32"/>
                    </w:rPr>
                  </w:pPr>
                  <w:r w:rsidRPr="007F1457">
                    <w:rPr>
                      <w:rFonts w:asciiTheme="majorBidi" w:hAnsiTheme="majorBidi" w:cstheme="majorBidi"/>
                      <w:sz w:val="32"/>
                      <w:szCs w:val="32"/>
                    </w:rPr>
                    <w:t>SISWA</w:t>
                  </w:r>
                </w:p>
              </w:txbxContent>
            </v:textbox>
          </v:roundrect>
        </w:pict>
      </w:r>
    </w:p>
    <w:p w:rsidR="007F1457" w:rsidRDefault="007F1457" w:rsidP="00074311">
      <w:pPr>
        <w:spacing w:line="480" w:lineRule="auto"/>
        <w:jc w:val="both"/>
        <w:rPr>
          <w:rFonts w:asciiTheme="majorBidi" w:hAnsiTheme="majorBidi" w:cstheme="majorBidi"/>
        </w:rPr>
      </w:pPr>
    </w:p>
    <w:p w:rsidR="00B513E0" w:rsidRPr="0067748A" w:rsidRDefault="007F1457" w:rsidP="0067748A">
      <w:pPr>
        <w:spacing w:before="240"/>
        <w:jc w:val="both"/>
        <w:rPr>
          <w:rFonts w:asciiTheme="majorBidi" w:hAnsiTheme="majorBidi" w:cstheme="majorBidi"/>
          <w:b/>
        </w:rPr>
      </w:pPr>
      <w:r w:rsidRPr="00812F64">
        <w:rPr>
          <w:rFonts w:asciiTheme="majorBidi" w:hAnsiTheme="majorBidi" w:cstheme="majorBidi"/>
          <w:b/>
        </w:rPr>
        <w:t>( Sumber : Arsip Madrasah Ibtidaiyah MI</w:t>
      </w:r>
      <w:r w:rsidR="0067748A">
        <w:rPr>
          <w:rFonts w:asciiTheme="majorBidi" w:hAnsiTheme="majorBidi" w:cstheme="majorBidi"/>
          <w:b/>
        </w:rPr>
        <w:t>.Mathlaul Anwar Batu Suluh 2020</w:t>
      </w:r>
    </w:p>
    <w:p w:rsidR="0067748A" w:rsidRDefault="0067748A" w:rsidP="00074311">
      <w:pPr>
        <w:spacing w:line="480" w:lineRule="auto"/>
        <w:jc w:val="both"/>
        <w:rPr>
          <w:rFonts w:asciiTheme="majorBidi" w:hAnsiTheme="majorBidi" w:cstheme="majorBidi"/>
        </w:rPr>
      </w:pPr>
    </w:p>
    <w:p w:rsidR="0067748A" w:rsidRDefault="0067748A" w:rsidP="00074311">
      <w:pPr>
        <w:spacing w:line="480" w:lineRule="auto"/>
        <w:jc w:val="both"/>
        <w:rPr>
          <w:rFonts w:asciiTheme="majorBidi" w:hAnsiTheme="majorBidi" w:cstheme="majorBidi"/>
        </w:rPr>
      </w:pPr>
    </w:p>
    <w:p w:rsidR="0067748A" w:rsidRDefault="0067748A" w:rsidP="00074311">
      <w:pPr>
        <w:spacing w:line="480" w:lineRule="auto"/>
        <w:jc w:val="both"/>
        <w:rPr>
          <w:rFonts w:asciiTheme="majorBidi" w:hAnsiTheme="majorBidi" w:cstheme="majorBidi"/>
        </w:rPr>
      </w:pPr>
    </w:p>
    <w:p w:rsidR="0067748A" w:rsidRDefault="0067748A" w:rsidP="00074311">
      <w:pPr>
        <w:spacing w:line="480" w:lineRule="auto"/>
        <w:jc w:val="both"/>
        <w:rPr>
          <w:rFonts w:asciiTheme="majorBidi" w:hAnsiTheme="majorBidi" w:cstheme="majorBidi"/>
        </w:rPr>
      </w:pPr>
    </w:p>
    <w:p w:rsidR="00CB7CAF" w:rsidRDefault="00CB7CAF" w:rsidP="00074311">
      <w:pPr>
        <w:spacing w:line="480" w:lineRule="auto"/>
        <w:jc w:val="both"/>
        <w:rPr>
          <w:rFonts w:asciiTheme="majorBidi" w:hAnsiTheme="majorBidi" w:cstheme="majorBidi"/>
        </w:rPr>
      </w:pPr>
      <w:r>
        <w:rPr>
          <w:rFonts w:asciiTheme="majorBidi" w:hAnsiTheme="majorBidi" w:cstheme="majorBidi"/>
        </w:rPr>
        <w:lastRenderedPageBreak/>
        <w:t>Penjelasan dari struktur Organisasi d</w:t>
      </w:r>
      <w:r w:rsidR="00872901">
        <w:rPr>
          <w:rFonts w:asciiTheme="majorBidi" w:hAnsiTheme="majorBidi" w:cstheme="majorBidi"/>
        </w:rPr>
        <w:t>i atas adalah sebagai berikut :</w:t>
      </w:r>
    </w:p>
    <w:p w:rsidR="00074311" w:rsidRPr="00074311" w:rsidRDefault="00CB7CAF" w:rsidP="001176B7">
      <w:pPr>
        <w:pStyle w:val="ListParagraph"/>
        <w:numPr>
          <w:ilvl w:val="0"/>
          <w:numId w:val="17"/>
        </w:numPr>
        <w:spacing w:line="480" w:lineRule="auto"/>
        <w:ind w:left="284" w:hanging="284"/>
        <w:jc w:val="both"/>
        <w:rPr>
          <w:rFonts w:asciiTheme="majorBidi" w:hAnsiTheme="majorBidi" w:cstheme="majorBidi"/>
        </w:rPr>
      </w:pPr>
      <w:r>
        <w:rPr>
          <w:rFonts w:asciiTheme="majorBidi" w:hAnsiTheme="majorBidi" w:cstheme="majorBidi"/>
          <w:sz w:val="24"/>
          <w:szCs w:val="24"/>
        </w:rPr>
        <w:t xml:space="preserve">Kepala Sekolah MI.Mathlaul Anwar Batu Suluh </w:t>
      </w:r>
    </w:p>
    <w:p w:rsidR="00074311" w:rsidRDefault="00BD1C4D" w:rsidP="00074311">
      <w:pPr>
        <w:pStyle w:val="ListParagraph"/>
        <w:spacing w:line="480" w:lineRule="auto"/>
        <w:ind w:left="284"/>
        <w:jc w:val="both"/>
        <w:rPr>
          <w:rFonts w:asciiTheme="majorBidi" w:hAnsiTheme="majorBidi" w:cstheme="majorBidi"/>
          <w:sz w:val="24"/>
          <w:szCs w:val="24"/>
        </w:rPr>
      </w:pPr>
      <w:r>
        <w:rPr>
          <w:rFonts w:asciiTheme="majorBidi" w:hAnsiTheme="majorBidi" w:cstheme="majorBidi"/>
          <w:sz w:val="24"/>
          <w:szCs w:val="24"/>
          <w:lang w:val="en-US"/>
        </w:rPr>
        <w:tab/>
      </w:r>
      <w:r w:rsidR="00CB7CAF" w:rsidRPr="00074311">
        <w:rPr>
          <w:rFonts w:asciiTheme="majorBidi" w:hAnsiTheme="majorBidi" w:cstheme="majorBidi"/>
          <w:sz w:val="24"/>
          <w:szCs w:val="24"/>
        </w:rPr>
        <w:t xml:space="preserve">Tugas dan tanggung jawabnya : </w:t>
      </w:r>
    </w:p>
    <w:p w:rsidR="00CB7CAF" w:rsidRPr="00074311" w:rsidRDefault="00CB7CAF" w:rsidP="001176B7">
      <w:pPr>
        <w:pStyle w:val="ListParagraph"/>
        <w:numPr>
          <w:ilvl w:val="0"/>
          <w:numId w:val="8"/>
        </w:numPr>
        <w:spacing w:line="480" w:lineRule="auto"/>
        <w:ind w:left="567" w:hanging="283"/>
        <w:jc w:val="both"/>
        <w:rPr>
          <w:rFonts w:asciiTheme="majorBidi" w:hAnsiTheme="majorBidi" w:cstheme="majorBidi"/>
        </w:rPr>
      </w:pPr>
      <w:r w:rsidRPr="00074311">
        <w:rPr>
          <w:rFonts w:asciiTheme="majorBidi" w:hAnsiTheme="majorBidi" w:cstheme="majorBidi"/>
          <w:sz w:val="24"/>
          <w:szCs w:val="24"/>
        </w:rPr>
        <w:t>Bertugas dalam pelaksanaan program yang telah dirancangkan sebelumnya serta menyelenggarakan program pendidikan sesuai dengan kurikulum disekolah yang dipimpinnya tersebut .</w:t>
      </w:r>
    </w:p>
    <w:p w:rsidR="00CB7CAF" w:rsidRPr="00CB1024" w:rsidRDefault="00CB7CAF" w:rsidP="001176B7">
      <w:pPr>
        <w:pStyle w:val="ListParagraph"/>
        <w:numPr>
          <w:ilvl w:val="0"/>
          <w:numId w:val="8"/>
        </w:numPr>
        <w:spacing w:line="480" w:lineRule="auto"/>
        <w:ind w:left="567" w:hanging="283"/>
        <w:jc w:val="both"/>
        <w:rPr>
          <w:rFonts w:asciiTheme="majorBidi" w:hAnsiTheme="majorBidi" w:cstheme="majorBidi"/>
        </w:rPr>
      </w:pPr>
      <w:r>
        <w:rPr>
          <w:rFonts w:asciiTheme="majorBidi" w:hAnsiTheme="majorBidi" w:cstheme="majorBidi"/>
          <w:sz w:val="24"/>
          <w:szCs w:val="24"/>
        </w:rPr>
        <w:t xml:space="preserve">Bertanggung jawab atas program yang dijalankan serta melakukan pengawasan disekolah yang dipimpin </w:t>
      </w:r>
      <w:r w:rsidR="00CB1024">
        <w:rPr>
          <w:rFonts w:asciiTheme="majorBidi" w:hAnsiTheme="majorBidi" w:cstheme="majorBidi"/>
          <w:sz w:val="24"/>
          <w:szCs w:val="24"/>
        </w:rPr>
        <w:t>menjalankan tujuan pendidikan sebagaimana tugas yang diberikan .</w:t>
      </w:r>
    </w:p>
    <w:p w:rsidR="00074311" w:rsidRPr="00074311" w:rsidRDefault="00CB1024" w:rsidP="001176B7">
      <w:pPr>
        <w:pStyle w:val="ListParagraph"/>
        <w:numPr>
          <w:ilvl w:val="0"/>
          <w:numId w:val="17"/>
        </w:numPr>
        <w:spacing w:line="480" w:lineRule="auto"/>
        <w:ind w:left="284"/>
        <w:jc w:val="both"/>
        <w:rPr>
          <w:rFonts w:asciiTheme="majorBidi" w:hAnsiTheme="majorBidi" w:cstheme="majorBidi"/>
        </w:rPr>
      </w:pPr>
      <w:r w:rsidRPr="00074311">
        <w:rPr>
          <w:rFonts w:asciiTheme="majorBidi" w:hAnsiTheme="majorBidi" w:cstheme="majorBidi"/>
          <w:sz w:val="24"/>
          <w:szCs w:val="24"/>
        </w:rPr>
        <w:t xml:space="preserve">Komite Sekolah </w:t>
      </w:r>
    </w:p>
    <w:p w:rsidR="00CB1024" w:rsidRPr="00074311" w:rsidRDefault="00BD1C4D" w:rsidP="00074311">
      <w:pPr>
        <w:pStyle w:val="ListParagraph"/>
        <w:spacing w:line="480" w:lineRule="auto"/>
        <w:ind w:left="284"/>
        <w:jc w:val="both"/>
        <w:rPr>
          <w:rFonts w:asciiTheme="majorBidi" w:hAnsiTheme="majorBidi" w:cstheme="majorBidi"/>
        </w:rPr>
      </w:pPr>
      <w:r>
        <w:rPr>
          <w:rFonts w:asciiTheme="majorBidi" w:hAnsiTheme="majorBidi" w:cstheme="majorBidi"/>
          <w:sz w:val="24"/>
          <w:szCs w:val="24"/>
          <w:lang w:val="en-US"/>
        </w:rPr>
        <w:tab/>
      </w:r>
      <w:r w:rsidR="00CB1024" w:rsidRPr="00074311">
        <w:rPr>
          <w:rFonts w:asciiTheme="majorBidi" w:hAnsiTheme="majorBidi" w:cstheme="majorBidi"/>
          <w:sz w:val="24"/>
          <w:szCs w:val="24"/>
        </w:rPr>
        <w:t>Tugas dan tanggung jawab ;</w:t>
      </w:r>
    </w:p>
    <w:p w:rsidR="00CB1024" w:rsidRPr="00CB1024" w:rsidRDefault="00CB1024" w:rsidP="001176B7">
      <w:pPr>
        <w:pStyle w:val="ListParagraph"/>
        <w:numPr>
          <w:ilvl w:val="0"/>
          <w:numId w:val="9"/>
        </w:numPr>
        <w:spacing w:line="480" w:lineRule="auto"/>
        <w:ind w:left="567"/>
        <w:jc w:val="both"/>
        <w:rPr>
          <w:rFonts w:asciiTheme="majorBidi" w:hAnsiTheme="majorBidi" w:cstheme="majorBidi"/>
        </w:rPr>
      </w:pPr>
      <w:r>
        <w:rPr>
          <w:rFonts w:asciiTheme="majorBidi" w:hAnsiTheme="majorBidi" w:cstheme="majorBidi"/>
          <w:sz w:val="24"/>
          <w:szCs w:val="24"/>
        </w:rPr>
        <w:t xml:space="preserve">Bertanggung jawab atas pelaksanaan kegiatan-kegiatan Ekstra kulikuler sekolah untuk mengembangkan minat dan bakat siswa disekolah </w:t>
      </w:r>
    </w:p>
    <w:p w:rsidR="00CB1024" w:rsidRPr="00074311" w:rsidRDefault="00CB1024" w:rsidP="001176B7">
      <w:pPr>
        <w:pStyle w:val="ListParagraph"/>
        <w:numPr>
          <w:ilvl w:val="0"/>
          <w:numId w:val="9"/>
        </w:numPr>
        <w:spacing w:line="480" w:lineRule="auto"/>
        <w:ind w:left="567"/>
        <w:jc w:val="both"/>
        <w:rPr>
          <w:rFonts w:asciiTheme="majorBidi" w:hAnsiTheme="majorBidi" w:cstheme="majorBidi"/>
        </w:rPr>
      </w:pPr>
      <w:r>
        <w:rPr>
          <w:rFonts w:asciiTheme="majorBidi" w:hAnsiTheme="majorBidi" w:cstheme="majorBidi"/>
          <w:sz w:val="24"/>
          <w:szCs w:val="24"/>
        </w:rPr>
        <w:t xml:space="preserve">Memonitor dan bertanggung jawab atas pelaksanaan program pendidikan ekstra kulikuler yang dilakssanakan disekolah </w:t>
      </w:r>
    </w:p>
    <w:p w:rsidR="00074311" w:rsidRPr="00074311" w:rsidRDefault="00CB1024" w:rsidP="001176B7">
      <w:pPr>
        <w:pStyle w:val="ListParagraph"/>
        <w:numPr>
          <w:ilvl w:val="0"/>
          <w:numId w:val="17"/>
        </w:numPr>
        <w:spacing w:line="480" w:lineRule="auto"/>
        <w:ind w:left="284"/>
        <w:jc w:val="both"/>
        <w:rPr>
          <w:rFonts w:asciiTheme="majorBidi" w:hAnsiTheme="majorBidi" w:cstheme="majorBidi"/>
        </w:rPr>
      </w:pPr>
      <w:r>
        <w:rPr>
          <w:rFonts w:asciiTheme="majorBidi" w:hAnsiTheme="majorBidi" w:cstheme="majorBidi"/>
          <w:sz w:val="24"/>
          <w:szCs w:val="24"/>
        </w:rPr>
        <w:t xml:space="preserve">Dewan guru MI.Mathlaul Anwar Batu Suluh </w:t>
      </w:r>
    </w:p>
    <w:p w:rsidR="00CB1024" w:rsidRPr="00B912CA" w:rsidRDefault="00BD1C4D" w:rsidP="00074311">
      <w:pPr>
        <w:pStyle w:val="ListParagraph"/>
        <w:spacing w:line="480" w:lineRule="auto"/>
        <w:ind w:left="284"/>
        <w:jc w:val="both"/>
        <w:rPr>
          <w:rFonts w:asciiTheme="majorBidi" w:hAnsiTheme="majorBidi" w:cstheme="majorBidi"/>
          <w:sz w:val="24"/>
          <w:szCs w:val="24"/>
        </w:rPr>
      </w:pPr>
      <w:r>
        <w:rPr>
          <w:rFonts w:asciiTheme="majorBidi" w:hAnsiTheme="majorBidi" w:cstheme="majorBidi"/>
          <w:sz w:val="24"/>
          <w:szCs w:val="24"/>
          <w:lang w:val="en-US"/>
        </w:rPr>
        <w:tab/>
      </w:r>
      <w:r w:rsidR="000526E5" w:rsidRPr="00B912CA">
        <w:rPr>
          <w:rFonts w:asciiTheme="majorBidi" w:hAnsiTheme="majorBidi" w:cstheme="majorBidi"/>
          <w:sz w:val="24"/>
          <w:szCs w:val="24"/>
        </w:rPr>
        <w:t>Tugas dan tanggung jawabnya ;</w:t>
      </w:r>
    </w:p>
    <w:p w:rsidR="000526E5" w:rsidRPr="00B912CA" w:rsidRDefault="000526E5" w:rsidP="001176B7">
      <w:pPr>
        <w:pStyle w:val="ListParagraph"/>
        <w:numPr>
          <w:ilvl w:val="0"/>
          <w:numId w:val="10"/>
        </w:numPr>
        <w:spacing w:line="480" w:lineRule="auto"/>
        <w:ind w:left="567"/>
        <w:jc w:val="both"/>
        <w:rPr>
          <w:rFonts w:asciiTheme="majorBidi" w:hAnsiTheme="majorBidi" w:cstheme="majorBidi"/>
          <w:sz w:val="24"/>
          <w:szCs w:val="24"/>
        </w:rPr>
      </w:pPr>
      <w:r w:rsidRPr="00B912CA">
        <w:rPr>
          <w:rFonts w:asciiTheme="majorBidi" w:hAnsiTheme="majorBidi" w:cstheme="majorBidi"/>
          <w:sz w:val="24"/>
          <w:szCs w:val="24"/>
        </w:rPr>
        <w:t xml:space="preserve">Melaksanakan dan memberikan pengajaran sesuai dengan kurikulum yang telah direncanakan, menguasai materi yang diajarakan dan mampu mengintegrasikan antara pendekatan, metode dan teknik belajar mengajar, serta dapat memanfaatkan sarana belajar mengajar dengan baik untuk mendorong siswa aktif dalam proses belajar mengajar disekolah. </w:t>
      </w:r>
    </w:p>
    <w:p w:rsidR="000526E5" w:rsidRPr="00B912CA" w:rsidRDefault="000526E5" w:rsidP="001176B7">
      <w:pPr>
        <w:pStyle w:val="ListParagraph"/>
        <w:numPr>
          <w:ilvl w:val="0"/>
          <w:numId w:val="10"/>
        </w:numPr>
        <w:spacing w:line="480" w:lineRule="auto"/>
        <w:ind w:left="567"/>
        <w:jc w:val="both"/>
        <w:rPr>
          <w:rFonts w:asciiTheme="majorBidi" w:hAnsiTheme="majorBidi" w:cstheme="majorBidi"/>
          <w:sz w:val="24"/>
          <w:szCs w:val="24"/>
        </w:rPr>
      </w:pPr>
      <w:r w:rsidRPr="00B912CA">
        <w:rPr>
          <w:rFonts w:asciiTheme="majorBidi" w:hAnsiTheme="majorBidi" w:cstheme="majorBidi"/>
          <w:sz w:val="24"/>
          <w:szCs w:val="24"/>
        </w:rPr>
        <w:lastRenderedPageBreak/>
        <w:t xml:space="preserve">Memberikan dan melakukan penilaian atas proses belajar mengajar yang telah dilaksanakan, memahami dengan jelas prinsip-prinsip penilain serta memahami dengan jelas standar  pemnilain yang menjadi target dari program yang telah direncenakan sekolah . </w:t>
      </w:r>
    </w:p>
    <w:p w:rsidR="00074311" w:rsidRPr="00B912CA" w:rsidRDefault="000526E5" w:rsidP="001176B7">
      <w:pPr>
        <w:pStyle w:val="ListParagraph"/>
        <w:numPr>
          <w:ilvl w:val="0"/>
          <w:numId w:val="17"/>
        </w:numPr>
        <w:spacing w:line="480" w:lineRule="auto"/>
        <w:ind w:left="567"/>
        <w:jc w:val="both"/>
        <w:rPr>
          <w:rFonts w:asciiTheme="majorBidi" w:hAnsiTheme="majorBidi" w:cstheme="majorBidi"/>
          <w:sz w:val="24"/>
          <w:szCs w:val="24"/>
        </w:rPr>
      </w:pPr>
      <w:r w:rsidRPr="00B912CA">
        <w:rPr>
          <w:rFonts w:asciiTheme="majorBidi" w:hAnsiTheme="majorBidi" w:cstheme="majorBidi"/>
          <w:sz w:val="24"/>
          <w:szCs w:val="24"/>
        </w:rPr>
        <w:t xml:space="preserve">Murid MI.Mathlaul Anwar Batu suluh </w:t>
      </w:r>
    </w:p>
    <w:p w:rsidR="000526E5" w:rsidRPr="00B912CA" w:rsidRDefault="00BD1C4D" w:rsidP="00074311">
      <w:pPr>
        <w:pStyle w:val="ListParagraph"/>
        <w:spacing w:line="480" w:lineRule="auto"/>
        <w:ind w:left="567"/>
        <w:jc w:val="both"/>
        <w:rPr>
          <w:rFonts w:asciiTheme="majorBidi" w:hAnsiTheme="majorBidi" w:cstheme="majorBidi"/>
          <w:sz w:val="24"/>
          <w:szCs w:val="24"/>
        </w:rPr>
      </w:pPr>
      <w:r>
        <w:rPr>
          <w:rFonts w:asciiTheme="majorBidi" w:hAnsiTheme="majorBidi" w:cstheme="majorBidi"/>
          <w:sz w:val="24"/>
          <w:szCs w:val="24"/>
          <w:lang w:val="en-US"/>
        </w:rPr>
        <w:tab/>
      </w:r>
      <w:r w:rsidR="000526E5" w:rsidRPr="00B912CA">
        <w:rPr>
          <w:rFonts w:asciiTheme="majorBidi" w:hAnsiTheme="majorBidi" w:cstheme="majorBidi"/>
          <w:sz w:val="24"/>
          <w:szCs w:val="24"/>
        </w:rPr>
        <w:t xml:space="preserve">Tugas dan tanggung jawabnya : </w:t>
      </w:r>
    </w:p>
    <w:p w:rsidR="000526E5" w:rsidRPr="00B912CA" w:rsidRDefault="000526E5" w:rsidP="001176B7">
      <w:pPr>
        <w:pStyle w:val="ListParagraph"/>
        <w:numPr>
          <w:ilvl w:val="0"/>
          <w:numId w:val="11"/>
        </w:numPr>
        <w:spacing w:line="480" w:lineRule="auto"/>
        <w:ind w:left="993"/>
        <w:jc w:val="both"/>
        <w:rPr>
          <w:rFonts w:asciiTheme="majorBidi" w:hAnsiTheme="majorBidi" w:cstheme="majorBidi"/>
          <w:sz w:val="24"/>
          <w:szCs w:val="24"/>
        </w:rPr>
      </w:pPr>
      <w:r w:rsidRPr="00B912CA">
        <w:rPr>
          <w:rFonts w:asciiTheme="majorBidi" w:hAnsiTheme="majorBidi" w:cstheme="majorBidi"/>
          <w:sz w:val="24"/>
          <w:szCs w:val="24"/>
        </w:rPr>
        <w:t xml:space="preserve">Mengikuti dan memahami segala pelajaran yang diberikan, serta ikut aktif dalam proses pembelajaran yang diterapkan </w:t>
      </w:r>
    </w:p>
    <w:p w:rsidR="000526E5" w:rsidRPr="00B912CA" w:rsidRDefault="000526E5" w:rsidP="001176B7">
      <w:pPr>
        <w:pStyle w:val="ListParagraph"/>
        <w:numPr>
          <w:ilvl w:val="0"/>
          <w:numId w:val="11"/>
        </w:numPr>
        <w:spacing w:line="480" w:lineRule="auto"/>
        <w:ind w:left="993"/>
        <w:jc w:val="both"/>
        <w:rPr>
          <w:rFonts w:asciiTheme="majorBidi" w:hAnsiTheme="majorBidi" w:cstheme="majorBidi"/>
          <w:sz w:val="24"/>
          <w:szCs w:val="24"/>
        </w:rPr>
      </w:pPr>
      <w:r w:rsidRPr="00B912CA">
        <w:rPr>
          <w:rFonts w:asciiTheme="majorBidi" w:hAnsiTheme="majorBidi" w:cstheme="majorBidi"/>
          <w:sz w:val="24"/>
          <w:szCs w:val="24"/>
        </w:rPr>
        <w:t xml:space="preserve">Mengikuti dan melaksanakan ujian, baik dalam bentuk ujian sekolah maupun ujian negara guna mendapatkan </w:t>
      </w:r>
      <w:r w:rsidR="00666316" w:rsidRPr="00B912CA">
        <w:rPr>
          <w:rFonts w:asciiTheme="majorBidi" w:hAnsiTheme="majorBidi" w:cstheme="majorBidi"/>
          <w:sz w:val="24"/>
          <w:szCs w:val="24"/>
        </w:rPr>
        <w:t xml:space="preserve">penilaian dan pridikat atas apa yang telah mereka lakukan selama ini. </w:t>
      </w:r>
    </w:p>
    <w:p w:rsidR="00666316" w:rsidRPr="00B912CA" w:rsidRDefault="00666316" w:rsidP="001176B7">
      <w:pPr>
        <w:pStyle w:val="ListParagraph"/>
        <w:numPr>
          <w:ilvl w:val="0"/>
          <w:numId w:val="17"/>
        </w:numPr>
        <w:spacing w:line="480" w:lineRule="auto"/>
        <w:ind w:left="567"/>
        <w:jc w:val="both"/>
        <w:rPr>
          <w:rFonts w:asciiTheme="majorBidi" w:hAnsiTheme="majorBidi" w:cstheme="majorBidi"/>
          <w:sz w:val="24"/>
          <w:szCs w:val="24"/>
        </w:rPr>
      </w:pPr>
      <w:r w:rsidRPr="00B912CA">
        <w:rPr>
          <w:rFonts w:asciiTheme="majorBidi" w:hAnsiTheme="majorBidi" w:cstheme="majorBidi"/>
          <w:sz w:val="24"/>
          <w:szCs w:val="24"/>
        </w:rPr>
        <w:t xml:space="preserve">Tenaga Administratif bertugas sebagai penanggung jawab atas segala urusan mengenai tata usaha sekolah. </w:t>
      </w:r>
    </w:p>
    <w:p w:rsidR="00074311" w:rsidRPr="00B912CA" w:rsidRDefault="00666316" w:rsidP="001176B7">
      <w:pPr>
        <w:pStyle w:val="ListParagraph"/>
        <w:numPr>
          <w:ilvl w:val="0"/>
          <w:numId w:val="17"/>
        </w:numPr>
        <w:spacing w:line="480" w:lineRule="auto"/>
        <w:ind w:left="567"/>
        <w:jc w:val="both"/>
        <w:rPr>
          <w:rFonts w:asciiTheme="majorBidi" w:hAnsiTheme="majorBidi" w:cstheme="majorBidi"/>
          <w:sz w:val="24"/>
          <w:szCs w:val="24"/>
        </w:rPr>
      </w:pPr>
      <w:r w:rsidRPr="00B912CA">
        <w:rPr>
          <w:rFonts w:asciiTheme="majorBidi" w:hAnsiTheme="majorBidi" w:cstheme="majorBidi"/>
          <w:sz w:val="24"/>
          <w:szCs w:val="24"/>
        </w:rPr>
        <w:t xml:space="preserve">Staf Tata Usaha </w:t>
      </w:r>
    </w:p>
    <w:p w:rsidR="00666316" w:rsidRPr="00B912CA" w:rsidRDefault="00BD1C4D" w:rsidP="00074311">
      <w:pPr>
        <w:pStyle w:val="ListParagraph"/>
        <w:spacing w:line="480" w:lineRule="auto"/>
        <w:ind w:left="567"/>
        <w:jc w:val="both"/>
        <w:rPr>
          <w:rFonts w:asciiTheme="majorBidi" w:hAnsiTheme="majorBidi" w:cstheme="majorBidi"/>
          <w:sz w:val="24"/>
          <w:szCs w:val="24"/>
        </w:rPr>
      </w:pPr>
      <w:r>
        <w:rPr>
          <w:rFonts w:asciiTheme="majorBidi" w:hAnsiTheme="majorBidi" w:cstheme="majorBidi"/>
          <w:sz w:val="24"/>
          <w:szCs w:val="24"/>
          <w:lang w:val="en-US"/>
        </w:rPr>
        <w:tab/>
      </w:r>
      <w:r w:rsidR="00666316" w:rsidRPr="00B912CA">
        <w:rPr>
          <w:rFonts w:asciiTheme="majorBidi" w:hAnsiTheme="majorBidi" w:cstheme="majorBidi"/>
          <w:sz w:val="24"/>
          <w:szCs w:val="24"/>
        </w:rPr>
        <w:t>Tugas dan tanggung jawab ;</w:t>
      </w:r>
    </w:p>
    <w:p w:rsidR="00666316" w:rsidRPr="00B912CA" w:rsidRDefault="00666316" w:rsidP="001176B7">
      <w:pPr>
        <w:pStyle w:val="ListParagraph"/>
        <w:numPr>
          <w:ilvl w:val="0"/>
          <w:numId w:val="12"/>
        </w:numPr>
        <w:spacing w:line="480" w:lineRule="auto"/>
        <w:ind w:left="993"/>
        <w:jc w:val="both"/>
        <w:rPr>
          <w:rFonts w:asciiTheme="majorBidi" w:hAnsiTheme="majorBidi" w:cstheme="majorBidi"/>
          <w:sz w:val="24"/>
          <w:szCs w:val="24"/>
        </w:rPr>
      </w:pPr>
      <w:r w:rsidRPr="00B912CA">
        <w:rPr>
          <w:rFonts w:asciiTheme="majorBidi" w:hAnsiTheme="majorBidi" w:cstheme="majorBidi"/>
          <w:sz w:val="24"/>
          <w:szCs w:val="24"/>
        </w:rPr>
        <w:t xml:space="preserve">Melakukan pengawasan kegiatan usaha sekolah, baik dalam hal pembiayaan, penerima bantuan dan lain-lain. </w:t>
      </w:r>
    </w:p>
    <w:p w:rsidR="00666316" w:rsidRPr="00B912CA" w:rsidRDefault="00666316" w:rsidP="001176B7">
      <w:pPr>
        <w:pStyle w:val="ListParagraph"/>
        <w:numPr>
          <w:ilvl w:val="0"/>
          <w:numId w:val="12"/>
        </w:numPr>
        <w:spacing w:line="480" w:lineRule="auto"/>
        <w:ind w:left="993"/>
        <w:jc w:val="both"/>
        <w:rPr>
          <w:rFonts w:asciiTheme="majorBidi" w:hAnsiTheme="majorBidi" w:cstheme="majorBidi"/>
          <w:sz w:val="24"/>
          <w:szCs w:val="24"/>
        </w:rPr>
      </w:pPr>
      <w:r w:rsidRPr="00B912CA">
        <w:rPr>
          <w:rFonts w:asciiTheme="majorBidi" w:hAnsiTheme="majorBidi" w:cstheme="majorBidi"/>
          <w:sz w:val="24"/>
          <w:szCs w:val="24"/>
        </w:rPr>
        <w:t xml:space="preserve">Memberikan laporan-laporan pembukuan kepala sekolah pada akhir semester </w:t>
      </w:r>
    </w:p>
    <w:p w:rsidR="00074311" w:rsidRPr="00B912CA" w:rsidRDefault="00666316" w:rsidP="00074311">
      <w:pPr>
        <w:spacing w:line="480" w:lineRule="auto"/>
        <w:ind w:left="142" w:firstLine="491"/>
        <w:jc w:val="both"/>
        <w:rPr>
          <w:rFonts w:asciiTheme="majorBidi" w:hAnsiTheme="majorBidi" w:cstheme="majorBidi"/>
          <w:sz w:val="24"/>
          <w:szCs w:val="24"/>
        </w:rPr>
      </w:pPr>
      <w:r w:rsidRPr="00B912CA">
        <w:rPr>
          <w:rFonts w:asciiTheme="majorBidi" w:hAnsiTheme="majorBidi" w:cstheme="majorBidi"/>
          <w:sz w:val="24"/>
          <w:szCs w:val="24"/>
        </w:rPr>
        <w:t>Komponen organisasi kepengurusan yang tersusun merupakan gambaran dari adanya sebuah organisasi dan akan menjadi ujung tombak dari berjalannya sebuah rencana kerja yang menjadi landasan dalam rangka me</w:t>
      </w:r>
      <w:r w:rsidR="00074311" w:rsidRPr="00B912CA">
        <w:rPr>
          <w:rFonts w:asciiTheme="majorBidi" w:hAnsiTheme="majorBidi" w:cstheme="majorBidi"/>
          <w:sz w:val="24"/>
          <w:szCs w:val="24"/>
        </w:rPr>
        <w:t>nuju tujuan sebuah pendidikan .</w:t>
      </w:r>
    </w:p>
    <w:p w:rsidR="00666316" w:rsidRPr="00B912CA" w:rsidRDefault="00666316" w:rsidP="00074311">
      <w:pPr>
        <w:spacing w:line="480" w:lineRule="auto"/>
        <w:ind w:left="142" w:firstLine="491"/>
        <w:jc w:val="both"/>
        <w:rPr>
          <w:rFonts w:asciiTheme="majorBidi" w:hAnsiTheme="majorBidi" w:cstheme="majorBidi"/>
          <w:sz w:val="24"/>
          <w:szCs w:val="24"/>
        </w:rPr>
      </w:pPr>
      <w:r w:rsidRPr="00B912CA">
        <w:rPr>
          <w:rFonts w:asciiTheme="majorBidi" w:hAnsiTheme="majorBidi" w:cstheme="majorBidi"/>
          <w:sz w:val="24"/>
          <w:szCs w:val="24"/>
        </w:rPr>
        <w:lastRenderedPageBreak/>
        <w:t xml:space="preserve">Struktur organisasi dalam sebuah sekolah mempunyai keputusan sendiri untuk mengeluarkan kebijakan dan </w:t>
      </w:r>
      <w:r w:rsidR="003C5851" w:rsidRPr="00B912CA">
        <w:rPr>
          <w:rFonts w:asciiTheme="majorBidi" w:hAnsiTheme="majorBidi" w:cstheme="majorBidi"/>
          <w:sz w:val="24"/>
          <w:szCs w:val="24"/>
        </w:rPr>
        <w:t xml:space="preserve">kelangsungan oprasional usahanya dalam menyelenggarakan tugas pendidikan, hanya saja pada hal-hal tertentu perlu diadakan rapat sekolah dalam ha;l yang sifatnya fundamental dalam kegiatan usahanya memajukan pendidikan dan kualitas yang diharapkan oleh sekolah. </w:t>
      </w:r>
    </w:p>
    <w:p w:rsidR="006D6070" w:rsidRDefault="00FD794C" w:rsidP="006D6070">
      <w:pPr>
        <w:pStyle w:val="ListParagraph"/>
        <w:numPr>
          <w:ilvl w:val="6"/>
          <w:numId w:val="4"/>
        </w:numPr>
        <w:spacing w:line="480" w:lineRule="auto"/>
        <w:ind w:left="142"/>
        <w:jc w:val="both"/>
        <w:rPr>
          <w:rFonts w:asciiTheme="majorBidi" w:hAnsiTheme="majorBidi" w:cstheme="majorBidi"/>
          <w:b/>
          <w:bCs/>
          <w:sz w:val="24"/>
          <w:szCs w:val="24"/>
        </w:rPr>
      </w:pPr>
      <w:r w:rsidRPr="00B912CA">
        <w:rPr>
          <w:rFonts w:asciiTheme="majorBidi" w:hAnsiTheme="majorBidi" w:cstheme="majorBidi"/>
          <w:b/>
          <w:bCs/>
          <w:sz w:val="24"/>
          <w:szCs w:val="24"/>
        </w:rPr>
        <w:t xml:space="preserve">Keadaan tenaga pendidik di MI.Mathlaul Anwar Batu Suluh </w:t>
      </w:r>
    </w:p>
    <w:p w:rsidR="007F1457" w:rsidRPr="006D6070" w:rsidRDefault="00F824CE" w:rsidP="006D6070">
      <w:pPr>
        <w:pStyle w:val="ListParagraph"/>
        <w:spacing w:line="480" w:lineRule="auto"/>
        <w:ind w:left="142"/>
        <w:jc w:val="both"/>
        <w:rPr>
          <w:rFonts w:asciiTheme="majorBidi" w:hAnsiTheme="majorBidi" w:cstheme="majorBidi"/>
          <w:b/>
          <w:bCs/>
          <w:sz w:val="24"/>
          <w:szCs w:val="24"/>
        </w:rPr>
      </w:pPr>
      <w:r>
        <w:rPr>
          <w:rFonts w:asciiTheme="majorBidi" w:hAnsiTheme="majorBidi" w:cstheme="majorBidi"/>
          <w:sz w:val="24"/>
          <w:szCs w:val="24"/>
          <w:lang w:val="en-US"/>
        </w:rPr>
        <w:tab/>
      </w:r>
      <w:r>
        <w:rPr>
          <w:rFonts w:asciiTheme="majorBidi" w:hAnsiTheme="majorBidi" w:cstheme="majorBidi"/>
          <w:sz w:val="24"/>
          <w:szCs w:val="24"/>
          <w:lang w:val="en-US"/>
        </w:rPr>
        <w:tab/>
      </w:r>
      <w:r w:rsidR="00FD794C" w:rsidRPr="006D6070">
        <w:rPr>
          <w:rFonts w:asciiTheme="majorBidi" w:hAnsiTheme="majorBidi" w:cstheme="majorBidi"/>
          <w:sz w:val="24"/>
          <w:szCs w:val="24"/>
        </w:rPr>
        <w:t>Salah satu komponen terpenting dalam suatu lembaga pendidikan adalah</w:t>
      </w:r>
    </w:p>
    <w:p w:rsidR="006301C8" w:rsidRPr="006077C6" w:rsidRDefault="00F824CE" w:rsidP="007F1457">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lang w:val="en-US"/>
        </w:rPr>
        <w:tab/>
      </w:r>
      <w:r w:rsidR="007F1457" w:rsidRPr="00B912CA">
        <w:rPr>
          <w:rFonts w:asciiTheme="majorBidi" w:hAnsiTheme="majorBidi" w:cstheme="majorBidi"/>
          <w:sz w:val="24"/>
          <w:szCs w:val="24"/>
        </w:rPr>
        <w:t>K</w:t>
      </w:r>
      <w:r w:rsidR="00FD794C" w:rsidRPr="00B912CA">
        <w:rPr>
          <w:rFonts w:asciiTheme="majorBidi" w:hAnsiTheme="majorBidi" w:cstheme="majorBidi"/>
          <w:sz w:val="24"/>
          <w:szCs w:val="24"/>
        </w:rPr>
        <w:t>etersediaan tenaga ke</w:t>
      </w:r>
      <w:r w:rsidR="00BE15A2">
        <w:rPr>
          <w:rFonts w:asciiTheme="majorBidi" w:hAnsiTheme="majorBidi" w:cstheme="majorBidi"/>
          <w:sz w:val="24"/>
          <w:szCs w:val="24"/>
        </w:rPr>
        <w:t>rja atau guru yang memadai dan P</w:t>
      </w:r>
      <w:r w:rsidR="00FD794C" w:rsidRPr="00B912CA">
        <w:rPr>
          <w:rFonts w:asciiTheme="majorBidi" w:hAnsiTheme="majorBidi" w:cstheme="majorBidi"/>
          <w:sz w:val="24"/>
          <w:szCs w:val="24"/>
        </w:rPr>
        <w:t xml:space="preserve">rofesional karna tugas seorang guru adalah mendidik, mengajar dan melatih. Sedangkan tanggung jawab guru adalah pencerdaskan kehidupan peserta didik, untuk itu seorang guru harus mempunyai dedikasi dan loyalitas untuk berusaha membimbing dan membina peserta didik agar dimasa depan menjadi anak yang berguna bagi nusa, bangsa dan agama . </w:t>
      </w:r>
    </w:p>
    <w:p w:rsidR="007F1457" w:rsidRPr="00B912CA" w:rsidRDefault="00812F64" w:rsidP="007F1457">
      <w:pPr>
        <w:pStyle w:val="ListParagraph"/>
        <w:spacing w:line="480" w:lineRule="auto"/>
        <w:ind w:left="426"/>
        <w:jc w:val="both"/>
        <w:rPr>
          <w:rFonts w:asciiTheme="majorBidi" w:hAnsiTheme="majorBidi" w:cstheme="majorBidi"/>
          <w:sz w:val="24"/>
          <w:szCs w:val="24"/>
          <w:lang w:val="en-US"/>
        </w:rPr>
      </w:pPr>
      <w:r w:rsidRPr="00B912CA">
        <w:rPr>
          <w:rFonts w:asciiTheme="majorBidi" w:hAnsiTheme="majorBidi" w:cstheme="majorBidi"/>
          <w:sz w:val="24"/>
          <w:szCs w:val="24"/>
        </w:rPr>
        <w:tab/>
      </w:r>
      <w:r w:rsidR="007F1457" w:rsidRPr="00B912CA">
        <w:rPr>
          <w:rFonts w:asciiTheme="majorBidi" w:hAnsiTheme="majorBidi" w:cstheme="majorBidi"/>
          <w:sz w:val="24"/>
          <w:szCs w:val="24"/>
        </w:rPr>
        <w:t>Berikut ini adalah daftar Nama Tenaga Pendidik yang ada di Madrasah Ibtidaiyah MI.Mathlaul Anwar Batu Suluh ( MIMA)</w:t>
      </w: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F824CE" w:rsidRDefault="00F824CE" w:rsidP="00812F64">
      <w:pPr>
        <w:pStyle w:val="ListParagraph"/>
        <w:spacing w:line="240" w:lineRule="auto"/>
        <w:ind w:left="426"/>
        <w:jc w:val="center"/>
        <w:rPr>
          <w:rFonts w:asciiTheme="majorBidi" w:hAnsiTheme="majorBidi" w:cstheme="majorBidi"/>
          <w:b/>
          <w:bCs/>
          <w:lang w:val="en-US"/>
        </w:rPr>
      </w:pPr>
    </w:p>
    <w:p w:rsidR="00154815" w:rsidRPr="00F824CE" w:rsidRDefault="00F824CE" w:rsidP="00812F64">
      <w:pPr>
        <w:pStyle w:val="ListParagraph"/>
        <w:spacing w:line="240" w:lineRule="auto"/>
        <w:ind w:left="426"/>
        <w:jc w:val="center"/>
        <w:rPr>
          <w:rFonts w:asciiTheme="majorBidi" w:hAnsiTheme="majorBidi" w:cstheme="majorBidi"/>
          <w:b/>
          <w:bCs/>
          <w:lang w:val="en-US"/>
        </w:rPr>
      </w:pPr>
      <w:r>
        <w:rPr>
          <w:rFonts w:asciiTheme="majorBidi" w:hAnsiTheme="majorBidi" w:cstheme="majorBidi"/>
          <w:b/>
          <w:bCs/>
        </w:rPr>
        <w:lastRenderedPageBreak/>
        <w:t xml:space="preserve">Tabel </w:t>
      </w:r>
      <w:r>
        <w:rPr>
          <w:rFonts w:asciiTheme="majorBidi" w:hAnsiTheme="majorBidi" w:cstheme="majorBidi"/>
          <w:b/>
          <w:bCs/>
          <w:lang w:val="en-US"/>
        </w:rPr>
        <w:t>1.3</w:t>
      </w:r>
    </w:p>
    <w:p w:rsidR="00154815" w:rsidRPr="00B90ACE" w:rsidRDefault="00154815" w:rsidP="00812F64">
      <w:pPr>
        <w:pStyle w:val="ListParagraph"/>
        <w:spacing w:line="240" w:lineRule="auto"/>
        <w:ind w:left="426"/>
        <w:jc w:val="center"/>
        <w:rPr>
          <w:rFonts w:asciiTheme="majorBidi" w:hAnsiTheme="majorBidi" w:cstheme="majorBidi"/>
          <w:b/>
          <w:bCs/>
        </w:rPr>
      </w:pPr>
      <w:r w:rsidRPr="00B90ACE">
        <w:rPr>
          <w:rFonts w:asciiTheme="majorBidi" w:hAnsiTheme="majorBidi" w:cstheme="majorBidi"/>
          <w:b/>
          <w:bCs/>
        </w:rPr>
        <w:t>Daftar Tenaga Guru atau Pendidik</w:t>
      </w:r>
    </w:p>
    <w:p w:rsidR="00154815" w:rsidRPr="00B90ACE" w:rsidRDefault="00154815" w:rsidP="00812F64">
      <w:pPr>
        <w:pStyle w:val="ListParagraph"/>
        <w:spacing w:line="240" w:lineRule="auto"/>
        <w:ind w:left="426"/>
        <w:jc w:val="center"/>
        <w:rPr>
          <w:rFonts w:asciiTheme="majorBidi" w:hAnsiTheme="majorBidi" w:cstheme="majorBidi"/>
          <w:b/>
          <w:bCs/>
        </w:rPr>
      </w:pPr>
      <w:r w:rsidRPr="00B90ACE">
        <w:rPr>
          <w:rFonts w:asciiTheme="majorBidi" w:hAnsiTheme="majorBidi" w:cstheme="majorBidi"/>
          <w:b/>
          <w:bCs/>
        </w:rPr>
        <w:t>Madrasah Ibtidaiyah MI.Mathlaul Anwat Batu Suluh Bandar Lampung</w:t>
      </w:r>
    </w:p>
    <w:p w:rsidR="00154815" w:rsidRPr="00B90ACE" w:rsidRDefault="00154815" w:rsidP="00812F64">
      <w:pPr>
        <w:pStyle w:val="ListParagraph"/>
        <w:spacing w:line="240" w:lineRule="auto"/>
        <w:ind w:left="426"/>
        <w:jc w:val="center"/>
        <w:rPr>
          <w:rFonts w:asciiTheme="majorBidi" w:hAnsiTheme="majorBidi" w:cstheme="majorBidi"/>
          <w:b/>
          <w:bCs/>
          <w:lang w:val="en-US"/>
        </w:rPr>
      </w:pPr>
      <w:r w:rsidRPr="00B90ACE">
        <w:rPr>
          <w:rFonts w:asciiTheme="majorBidi" w:hAnsiTheme="majorBidi" w:cstheme="majorBidi"/>
          <w:b/>
          <w:bCs/>
        </w:rPr>
        <w:t>Tahun pelajaran 2020/2021</w:t>
      </w:r>
    </w:p>
    <w:tbl>
      <w:tblPr>
        <w:tblStyle w:val="TableGrid"/>
        <w:tblW w:w="8788" w:type="dxa"/>
        <w:tblInd w:w="534" w:type="dxa"/>
        <w:tblLook w:val="04A0" w:firstRow="1" w:lastRow="0" w:firstColumn="1" w:lastColumn="0" w:noHBand="0" w:noVBand="1"/>
      </w:tblPr>
      <w:tblGrid>
        <w:gridCol w:w="250"/>
        <w:gridCol w:w="2520"/>
        <w:gridCol w:w="706"/>
        <w:gridCol w:w="655"/>
        <w:gridCol w:w="1630"/>
        <w:gridCol w:w="1610"/>
        <w:gridCol w:w="708"/>
        <w:gridCol w:w="709"/>
      </w:tblGrid>
      <w:tr w:rsidR="00154815" w:rsidRPr="00812F64" w:rsidTr="00692409">
        <w:trPr>
          <w:trHeight w:val="1090"/>
        </w:trPr>
        <w:tc>
          <w:tcPr>
            <w:tcW w:w="250" w:type="dxa"/>
            <w:vAlign w:val="center"/>
          </w:tcPr>
          <w:p w:rsidR="00154815" w:rsidRPr="00812F64" w:rsidRDefault="00154815" w:rsidP="00812F64">
            <w:pPr>
              <w:pStyle w:val="ListParagraph"/>
              <w:spacing w:after="0" w:line="240" w:lineRule="auto"/>
              <w:ind w:left="0"/>
              <w:jc w:val="center"/>
              <w:rPr>
                <w:rFonts w:ascii="Times New Roman" w:hAnsi="Times New Roman" w:cs="Times New Roman"/>
              </w:rPr>
            </w:pPr>
            <w:r w:rsidRPr="00812F64">
              <w:rPr>
                <w:rFonts w:ascii="Times New Roman" w:hAnsi="Times New Roman" w:cs="Times New Roman"/>
              </w:rPr>
              <w:t>NO</w:t>
            </w:r>
          </w:p>
        </w:tc>
        <w:tc>
          <w:tcPr>
            <w:tcW w:w="2520" w:type="dxa"/>
            <w:vAlign w:val="center"/>
          </w:tcPr>
          <w:p w:rsidR="00154815" w:rsidRPr="00812F64" w:rsidRDefault="00154815" w:rsidP="00F824CE">
            <w:pPr>
              <w:pStyle w:val="ListParagraph"/>
              <w:spacing w:after="0" w:line="240" w:lineRule="auto"/>
              <w:ind w:left="0" w:hanging="64"/>
              <w:jc w:val="center"/>
              <w:rPr>
                <w:rFonts w:ascii="Times New Roman" w:hAnsi="Times New Roman" w:cs="Times New Roman"/>
              </w:rPr>
            </w:pPr>
            <w:r w:rsidRPr="00812F64">
              <w:rPr>
                <w:rFonts w:ascii="Times New Roman" w:hAnsi="Times New Roman" w:cs="Times New Roman"/>
              </w:rPr>
              <w:t>NAMA</w:t>
            </w:r>
          </w:p>
        </w:tc>
        <w:tc>
          <w:tcPr>
            <w:tcW w:w="706" w:type="dxa"/>
            <w:vAlign w:val="center"/>
          </w:tcPr>
          <w:p w:rsidR="00154815" w:rsidRPr="00812F64" w:rsidRDefault="00154815" w:rsidP="00F824CE">
            <w:pPr>
              <w:pStyle w:val="ListParagraph"/>
              <w:spacing w:after="0" w:line="240" w:lineRule="auto"/>
              <w:ind w:left="0" w:hanging="64"/>
              <w:jc w:val="center"/>
              <w:rPr>
                <w:rFonts w:ascii="Times New Roman" w:hAnsi="Times New Roman" w:cs="Times New Roman"/>
              </w:rPr>
            </w:pPr>
            <w:r w:rsidRPr="00812F64">
              <w:rPr>
                <w:rFonts w:ascii="Times New Roman" w:hAnsi="Times New Roman" w:cs="Times New Roman"/>
              </w:rPr>
              <w:t>L/P</w:t>
            </w:r>
          </w:p>
        </w:tc>
        <w:tc>
          <w:tcPr>
            <w:tcW w:w="655" w:type="dxa"/>
            <w:vAlign w:val="center"/>
          </w:tcPr>
          <w:p w:rsidR="00154815" w:rsidRPr="00812F64" w:rsidRDefault="00154815" w:rsidP="00F824CE">
            <w:pPr>
              <w:pStyle w:val="ListParagraph"/>
              <w:spacing w:after="0" w:line="240" w:lineRule="auto"/>
              <w:ind w:left="0" w:hanging="64"/>
              <w:jc w:val="center"/>
              <w:rPr>
                <w:rFonts w:ascii="Times New Roman" w:hAnsi="Times New Roman" w:cs="Times New Roman"/>
              </w:rPr>
            </w:pPr>
            <w:r w:rsidRPr="00812F64">
              <w:rPr>
                <w:rFonts w:ascii="Times New Roman" w:hAnsi="Times New Roman" w:cs="Times New Roman"/>
              </w:rPr>
              <w:t>NIP</w:t>
            </w:r>
          </w:p>
        </w:tc>
        <w:tc>
          <w:tcPr>
            <w:tcW w:w="1630" w:type="dxa"/>
            <w:vAlign w:val="center"/>
          </w:tcPr>
          <w:p w:rsidR="00154815" w:rsidRPr="00812F64" w:rsidRDefault="00154815" w:rsidP="00F824CE">
            <w:pPr>
              <w:pStyle w:val="ListParagraph"/>
              <w:spacing w:after="0" w:line="240" w:lineRule="auto"/>
              <w:ind w:left="0" w:hanging="64"/>
              <w:jc w:val="center"/>
              <w:rPr>
                <w:rFonts w:ascii="Times New Roman" w:hAnsi="Times New Roman" w:cs="Times New Roman"/>
              </w:rPr>
            </w:pPr>
            <w:r w:rsidRPr="00812F64">
              <w:rPr>
                <w:rFonts w:ascii="Times New Roman" w:hAnsi="Times New Roman" w:cs="Times New Roman"/>
              </w:rPr>
              <w:t>JABATAN</w:t>
            </w:r>
          </w:p>
        </w:tc>
        <w:tc>
          <w:tcPr>
            <w:tcW w:w="1610" w:type="dxa"/>
            <w:vAlign w:val="center"/>
          </w:tcPr>
          <w:p w:rsidR="00154815" w:rsidRPr="00812F64" w:rsidRDefault="00154815" w:rsidP="00F824CE">
            <w:pPr>
              <w:pStyle w:val="ListParagraph"/>
              <w:spacing w:after="0" w:line="240" w:lineRule="auto"/>
              <w:ind w:left="0" w:hanging="64"/>
              <w:jc w:val="center"/>
              <w:rPr>
                <w:rFonts w:ascii="Times New Roman" w:hAnsi="Times New Roman" w:cs="Times New Roman"/>
              </w:rPr>
            </w:pPr>
            <w:r w:rsidRPr="00812F64">
              <w:rPr>
                <w:rFonts w:ascii="Times New Roman" w:hAnsi="Times New Roman" w:cs="Times New Roman"/>
              </w:rPr>
              <w:t>TUGAS MENGAJAR</w:t>
            </w:r>
          </w:p>
        </w:tc>
        <w:tc>
          <w:tcPr>
            <w:tcW w:w="708" w:type="dxa"/>
            <w:vAlign w:val="center"/>
          </w:tcPr>
          <w:p w:rsidR="00154815" w:rsidRPr="00812F64" w:rsidRDefault="00154815" w:rsidP="00F824CE">
            <w:pPr>
              <w:pStyle w:val="ListParagraph"/>
              <w:spacing w:after="0" w:line="240" w:lineRule="auto"/>
              <w:ind w:left="0" w:hanging="64"/>
              <w:jc w:val="center"/>
              <w:rPr>
                <w:rFonts w:ascii="Times New Roman" w:hAnsi="Times New Roman" w:cs="Times New Roman"/>
              </w:rPr>
            </w:pPr>
            <w:r w:rsidRPr="00812F64">
              <w:rPr>
                <w:rFonts w:ascii="Times New Roman" w:hAnsi="Times New Roman" w:cs="Times New Roman"/>
              </w:rPr>
              <w:t>JML</w:t>
            </w:r>
          </w:p>
          <w:p w:rsidR="00154815" w:rsidRPr="00812F64" w:rsidRDefault="00154815" w:rsidP="00F824CE">
            <w:pPr>
              <w:pStyle w:val="ListParagraph"/>
              <w:spacing w:after="0" w:line="240" w:lineRule="auto"/>
              <w:ind w:left="0" w:hanging="64"/>
              <w:jc w:val="center"/>
              <w:rPr>
                <w:rFonts w:ascii="Times New Roman" w:hAnsi="Times New Roman" w:cs="Times New Roman"/>
              </w:rPr>
            </w:pPr>
            <w:r w:rsidRPr="00812F64">
              <w:rPr>
                <w:rFonts w:ascii="Times New Roman" w:hAnsi="Times New Roman" w:cs="Times New Roman"/>
              </w:rPr>
              <w:t>JAM</w:t>
            </w:r>
          </w:p>
        </w:tc>
        <w:tc>
          <w:tcPr>
            <w:tcW w:w="709" w:type="dxa"/>
            <w:vAlign w:val="center"/>
          </w:tcPr>
          <w:p w:rsidR="00154815" w:rsidRPr="00812F64" w:rsidRDefault="00154815" w:rsidP="00812F64">
            <w:pPr>
              <w:pStyle w:val="ListParagraph"/>
              <w:spacing w:after="0" w:line="240" w:lineRule="auto"/>
              <w:ind w:left="0"/>
              <w:jc w:val="center"/>
              <w:rPr>
                <w:rFonts w:ascii="Times New Roman" w:hAnsi="Times New Roman" w:cs="Times New Roman"/>
              </w:rPr>
            </w:pPr>
            <w:r w:rsidRPr="00812F64">
              <w:rPr>
                <w:rFonts w:ascii="Times New Roman" w:hAnsi="Times New Roman" w:cs="Times New Roman"/>
              </w:rPr>
              <w:t>KET</w:t>
            </w:r>
          </w:p>
        </w:tc>
      </w:tr>
      <w:tr w:rsidR="00154815" w:rsidRPr="00812F64" w:rsidTr="00692409">
        <w:tc>
          <w:tcPr>
            <w:tcW w:w="250" w:type="dxa"/>
            <w:vAlign w:val="center"/>
          </w:tcPr>
          <w:p w:rsidR="00154815" w:rsidRPr="00812F64" w:rsidRDefault="00154815"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1</w:t>
            </w:r>
          </w:p>
        </w:tc>
        <w:tc>
          <w:tcPr>
            <w:tcW w:w="252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Mulyani, S.Pd</w:t>
            </w:r>
          </w:p>
        </w:tc>
        <w:tc>
          <w:tcPr>
            <w:tcW w:w="706"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P</w:t>
            </w:r>
          </w:p>
        </w:tc>
        <w:tc>
          <w:tcPr>
            <w:tcW w:w="655"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w:t>
            </w:r>
          </w:p>
        </w:tc>
        <w:tc>
          <w:tcPr>
            <w:tcW w:w="1630" w:type="dxa"/>
            <w:vAlign w:val="center"/>
          </w:tcPr>
          <w:p w:rsidR="001A6C31"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Kepala Sekolah</w:t>
            </w:r>
          </w:p>
        </w:tc>
        <w:tc>
          <w:tcPr>
            <w:tcW w:w="161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I s/d VI</w:t>
            </w:r>
          </w:p>
        </w:tc>
        <w:tc>
          <w:tcPr>
            <w:tcW w:w="708" w:type="dxa"/>
            <w:vAlign w:val="center"/>
          </w:tcPr>
          <w:p w:rsidR="00154815" w:rsidRPr="00812F64" w:rsidRDefault="00154815" w:rsidP="00F824CE">
            <w:pPr>
              <w:pStyle w:val="ListParagraph"/>
              <w:spacing w:line="240" w:lineRule="auto"/>
              <w:ind w:left="0" w:hanging="64"/>
              <w:jc w:val="center"/>
              <w:rPr>
                <w:rFonts w:ascii="Times New Roman" w:hAnsi="Times New Roman" w:cs="Times New Roman"/>
              </w:rPr>
            </w:pPr>
          </w:p>
        </w:tc>
        <w:tc>
          <w:tcPr>
            <w:tcW w:w="709" w:type="dxa"/>
            <w:vAlign w:val="center"/>
          </w:tcPr>
          <w:p w:rsidR="00154815" w:rsidRPr="00812F64" w:rsidRDefault="001A6C31"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GTY</w:t>
            </w:r>
          </w:p>
        </w:tc>
      </w:tr>
      <w:tr w:rsidR="00154815" w:rsidRPr="00812F64" w:rsidTr="00692409">
        <w:tc>
          <w:tcPr>
            <w:tcW w:w="250" w:type="dxa"/>
            <w:vAlign w:val="center"/>
          </w:tcPr>
          <w:p w:rsidR="00154815" w:rsidRPr="00812F64" w:rsidRDefault="00154815"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2</w:t>
            </w:r>
          </w:p>
        </w:tc>
        <w:tc>
          <w:tcPr>
            <w:tcW w:w="252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Nurtina,S.Pd.I</w:t>
            </w:r>
          </w:p>
        </w:tc>
        <w:tc>
          <w:tcPr>
            <w:tcW w:w="706"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P</w:t>
            </w:r>
          </w:p>
        </w:tc>
        <w:tc>
          <w:tcPr>
            <w:tcW w:w="655"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w:t>
            </w:r>
          </w:p>
        </w:tc>
        <w:tc>
          <w:tcPr>
            <w:tcW w:w="163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Guru kelas</w:t>
            </w:r>
          </w:p>
        </w:tc>
        <w:tc>
          <w:tcPr>
            <w:tcW w:w="161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I</w:t>
            </w:r>
          </w:p>
        </w:tc>
        <w:tc>
          <w:tcPr>
            <w:tcW w:w="708" w:type="dxa"/>
            <w:vAlign w:val="center"/>
          </w:tcPr>
          <w:p w:rsidR="00154815" w:rsidRPr="00812F64" w:rsidRDefault="00154815" w:rsidP="00F824CE">
            <w:pPr>
              <w:pStyle w:val="ListParagraph"/>
              <w:spacing w:line="240" w:lineRule="auto"/>
              <w:ind w:left="0" w:hanging="64"/>
              <w:jc w:val="center"/>
              <w:rPr>
                <w:rFonts w:ascii="Times New Roman" w:hAnsi="Times New Roman" w:cs="Times New Roman"/>
              </w:rPr>
            </w:pPr>
          </w:p>
        </w:tc>
        <w:tc>
          <w:tcPr>
            <w:tcW w:w="709" w:type="dxa"/>
            <w:vAlign w:val="center"/>
          </w:tcPr>
          <w:p w:rsidR="00154815" w:rsidRPr="00812F64" w:rsidRDefault="001A6C31"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GTY</w:t>
            </w:r>
          </w:p>
        </w:tc>
      </w:tr>
      <w:tr w:rsidR="00154815" w:rsidRPr="00812F64" w:rsidTr="00692409">
        <w:tc>
          <w:tcPr>
            <w:tcW w:w="250" w:type="dxa"/>
            <w:vAlign w:val="center"/>
          </w:tcPr>
          <w:p w:rsidR="00154815" w:rsidRPr="00812F64" w:rsidRDefault="00154815"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3</w:t>
            </w:r>
          </w:p>
        </w:tc>
        <w:tc>
          <w:tcPr>
            <w:tcW w:w="252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Rita Hidayah,S.Pd</w:t>
            </w:r>
          </w:p>
        </w:tc>
        <w:tc>
          <w:tcPr>
            <w:tcW w:w="706"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P</w:t>
            </w:r>
          </w:p>
        </w:tc>
        <w:tc>
          <w:tcPr>
            <w:tcW w:w="655"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w:t>
            </w:r>
          </w:p>
        </w:tc>
        <w:tc>
          <w:tcPr>
            <w:tcW w:w="163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Guru kelas</w:t>
            </w:r>
          </w:p>
        </w:tc>
        <w:tc>
          <w:tcPr>
            <w:tcW w:w="161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II</w:t>
            </w:r>
          </w:p>
        </w:tc>
        <w:tc>
          <w:tcPr>
            <w:tcW w:w="708" w:type="dxa"/>
            <w:vAlign w:val="center"/>
          </w:tcPr>
          <w:p w:rsidR="00154815" w:rsidRPr="00812F64" w:rsidRDefault="00154815" w:rsidP="00F824CE">
            <w:pPr>
              <w:pStyle w:val="ListParagraph"/>
              <w:spacing w:line="240" w:lineRule="auto"/>
              <w:ind w:left="0" w:hanging="64"/>
              <w:jc w:val="center"/>
              <w:rPr>
                <w:rFonts w:ascii="Times New Roman" w:hAnsi="Times New Roman" w:cs="Times New Roman"/>
              </w:rPr>
            </w:pPr>
          </w:p>
        </w:tc>
        <w:tc>
          <w:tcPr>
            <w:tcW w:w="709" w:type="dxa"/>
            <w:vAlign w:val="center"/>
          </w:tcPr>
          <w:p w:rsidR="00154815" w:rsidRPr="00812F64" w:rsidRDefault="001A6C31"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GTY</w:t>
            </w:r>
          </w:p>
        </w:tc>
      </w:tr>
      <w:tr w:rsidR="00154815" w:rsidRPr="00812F64" w:rsidTr="00692409">
        <w:tc>
          <w:tcPr>
            <w:tcW w:w="250" w:type="dxa"/>
            <w:vAlign w:val="center"/>
          </w:tcPr>
          <w:p w:rsidR="00154815" w:rsidRPr="00812F64" w:rsidRDefault="00154815"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4</w:t>
            </w:r>
          </w:p>
        </w:tc>
        <w:tc>
          <w:tcPr>
            <w:tcW w:w="252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Sukarti,S.Pd</w:t>
            </w:r>
          </w:p>
        </w:tc>
        <w:tc>
          <w:tcPr>
            <w:tcW w:w="706"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P</w:t>
            </w:r>
          </w:p>
        </w:tc>
        <w:tc>
          <w:tcPr>
            <w:tcW w:w="655"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w:t>
            </w:r>
          </w:p>
        </w:tc>
        <w:tc>
          <w:tcPr>
            <w:tcW w:w="163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Guru kelas</w:t>
            </w:r>
          </w:p>
        </w:tc>
        <w:tc>
          <w:tcPr>
            <w:tcW w:w="161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III</w:t>
            </w:r>
          </w:p>
        </w:tc>
        <w:tc>
          <w:tcPr>
            <w:tcW w:w="708" w:type="dxa"/>
            <w:vAlign w:val="center"/>
          </w:tcPr>
          <w:p w:rsidR="00154815" w:rsidRPr="00812F64" w:rsidRDefault="00154815" w:rsidP="00F824CE">
            <w:pPr>
              <w:pStyle w:val="ListParagraph"/>
              <w:spacing w:line="240" w:lineRule="auto"/>
              <w:ind w:left="0" w:hanging="64"/>
              <w:jc w:val="center"/>
              <w:rPr>
                <w:rFonts w:ascii="Times New Roman" w:hAnsi="Times New Roman" w:cs="Times New Roman"/>
              </w:rPr>
            </w:pPr>
          </w:p>
        </w:tc>
        <w:tc>
          <w:tcPr>
            <w:tcW w:w="709" w:type="dxa"/>
            <w:vAlign w:val="center"/>
          </w:tcPr>
          <w:p w:rsidR="00154815" w:rsidRPr="00812F64" w:rsidRDefault="001A6C31"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GTY</w:t>
            </w:r>
          </w:p>
        </w:tc>
      </w:tr>
      <w:tr w:rsidR="00154815" w:rsidRPr="00812F64" w:rsidTr="00692409">
        <w:tc>
          <w:tcPr>
            <w:tcW w:w="250" w:type="dxa"/>
            <w:vAlign w:val="center"/>
          </w:tcPr>
          <w:p w:rsidR="00154815" w:rsidRPr="00812F64" w:rsidRDefault="00154815"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5</w:t>
            </w:r>
          </w:p>
        </w:tc>
        <w:tc>
          <w:tcPr>
            <w:tcW w:w="252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Husnul Khotimah S.Pd</w:t>
            </w:r>
          </w:p>
        </w:tc>
        <w:tc>
          <w:tcPr>
            <w:tcW w:w="706"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P</w:t>
            </w:r>
          </w:p>
        </w:tc>
        <w:tc>
          <w:tcPr>
            <w:tcW w:w="655"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w:t>
            </w:r>
          </w:p>
        </w:tc>
        <w:tc>
          <w:tcPr>
            <w:tcW w:w="163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Guru kelas</w:t>
            </w:r>
          </w:p>
        </w:tc>
        <w:tc>
          <w:tcPr>
            <w:tcW w:w="161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IV</w:t>
            </w:r>
          </w:p>
        </w:tc>
        <w:tc>
          <w:tcPr>
            <w:tcW w:w="708" w:type="dxa"/>
            <w:vAlign w:val="center"/>
          </w:tcPr>
          <w:p w:rsidR="00154815" w:rsidRPr="00812F64" w:rsidRDefault="00154815" w:rsidP="00F824CE">
            <w:pPr>
              <w:pStyle w:val="ListParagraph"/>
              <w:spacing w:line="240" w:lineRule="auto"/>
              <w:ind w:left="0" w:hanging="64"/>
              <w:jc w:val="center"/>
              <w:rPr>
                <w:rFonts w:ascii="Times New Roman" w:hAnsi="Times New Roman" w:cs="Times New Roman"/>
              </w:rPr>
            </w:pPr>
          </w:p>
        </w:tc>
        <w:tc>
          <w:tcPr>
            <w:tcW w:w="709" w:type="dxa"/>
            <w:vAlign w:val="center"/>
          </w:tcPr>
          <w:p w:rsidR="00154815" w:rsidRPr="00812F64" w:rsidRDefault="001A6C31"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GTY</w:t>
            </w:r>
          </w:p>
        </w:tc>
      </w:tr>
      <w:tr w:rsidR="00154815" w:rsidRPr="00812F64" w:rsidTr="00692409">
        <w:tc>
          <w:tcPr>
            <w:tcW w:w="250" w:type="dxa"/>
            <w:vAlign w:val="center"/>
          </w:tcPr>
          <w:p w:rsidR="00154815" w:rsidRPr="00812F64" w:rsidRDefault="00154815"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6</w:t>
            </w:r>
          </w:p>
        </w:tc>
        <w:tc>
          <w:tcPr>
            <w:tcW w:w="252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Rukmiana,S.Pd</w:t>
            </w:r>
          </w:p>
        </w:tc>
        <w:tc>
          <w:tcPr>
            <w:tcW w:w="706"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P</w:t>
            </w:r>
          </w:p>
        </w:tc>
        <w:tc>
          <w:tcPr>
            <w:tcW w:w="655"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w:t>
            </w:r>
          </w:p>
        </w:tc>
        <w:tc>
          <w:tcPr>
            <w:tcW w:w="163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Guru kelas</w:t>
            </w:r>
          </w:p>
        </w:tc>
        <w:tc>
          <w:tcPr>
            <w:tcW w:w="161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V</w:t>
            </w:r>
          </w:p>
        </w:tc>
        <w:tc>
          <w:tcPr>
            <w:tcW w:w="708" w:type="dxa"/>
            <w:vAlign w:val="center"/>
          </w:tcPr>
          <w:p w:rsidR="00154815" w:rsidRPr="00812F64" w:rsidRDefault="00154815" w:rsidP="00F824CE">
            <w:pPr>
              <w:pStyle w:val="ListParagraph"/>
              <w:spacing w:line="240" w:lineRule="auto"/>
              <w:ind w:left="0" w:hanging="64"/>
              <w:jc w:val="center"/>
              <w:rPr>
                <w:rFonts w:ascii="Times New Roman" w:hAnsi="Times New Roman" w:cs="Times New Roman"/>
              </w:rPr>
            </w:pPr>
          </w:p>
        </w:tc>
        <w:tc>
          <w:tcPr>
            <w:tcW w:w="709" w:type="dxa"/>
            <w:vAlign w:val="center"/>
          </w:tcPr>
          <w:p w:rsidR="00154815" w:rsidRPr="00812F64" w:rsidRDefault="001A6C31"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GTY</w:t>
            </w:r>
          </w:p>
        </w:tc>
      </w:tr>
      <w:tr w:rsidR="00154815" w:rsidRPr="00812F64" w:rsidTr="00692409">
        <w:tc>
          <w:tcPr>
            <w:tcW w:w="250" w:type="dxa"/>
            <w:vAlign w:val="center"/>
          </w:tcPr>
          <w:p w:rsidR="00154815" w:rsidRPr="00812F64" w:rsidRDefault="00154815"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7</w:t>
            </w:r>
          </w:p>
        </w:tc>
        <w:tc>
          <w:tcPr>
            <w:tcW w:w="252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Siti Rohima,S.Pd.I</w:t>
            </w:r>
          </w:p>
        </w:tc>
        <w:tc>
          <w:tcPr>
            <w:tcW w:w="706"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P</w:t>
            </w:r>
          </w:p>
        </w:tc>
        <w:tc>
          <w:tcPr>
            <w:tcW w:w="655"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w:t>
            </w:r>
          </w:p>
        </w:tc>
        <w:tc>
          <w:tcPr>
            <w:tcW w:w="163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Guru kelas</w:t>
            </w:r>
          </w:p>
        </w:tc>
        <w:tc>
          <w:tcPr>
            <w:tcW w:w="161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VI</w:t>
            </w:r>
          </w:p>
        </w:tc>
        <w:tc>
          <w:tcPr>
            <w:tcW w:w="708" w:type="dxa"/>
            <w:vAlign w:val="center"/>
          </w:tcPr>
          <w:p w:rsidR="00154815" w:rsidRPr="00812F64" w:rsidRDefault="00154815" w:rsidP="00F824CE">
            <w:pPr>
              <w:pStyle w:val="ListParagraph"/>
              <w:spacing w:line="240" w:lineRule="auto"/>
              <w:ind w:left="0" w:hanging="64"/>
              <w:jc w:val="center"/>
              <w:rPr>
                <w:rFonts w:ascii="Times New Roman" w:hAnsi="Times New Roman" w:cs="Times New Roman"/>
              </w:rPr>
            </w:pPr>
          </w:p>
        </w:tc>
        <w:tc>
          <w:tcPr>
            <w:tcW w:w="709" w:type="dxa"/>
            <w:vAlign w:val="center"/>
          </w:tcPr>
          <w:p w:rsidR="00154815" w:rsidRPr="00812F64" w:rsidRDefault="001A6C31"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GTY</w:t>
            </w:r>
          </w:p>
        </w:tc>
      </w:tr>
      <w:tr w:rsidR="00154815" w:rsidRPr="00812F64" w:rsidTr="00692409">
        <w:tc>
          <w:tcPr>
            <w:tcW w:w="250" w:type="dxa"/>
            <w:vAlign w:val="center"/>
          </w:tcPr>
          <w:p w:rsidR="00154815" w:rsidRPr="00812F64" w:rsidRDefault="00154815"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8</w:t>
            </w:r>
          </w:p>
        </w:tc>
        <w:tc>
          <w:tcPr>
            <w:tcW w:w="252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Siti Nuraeni,S.Pd.I</w:t>
            </w:r>
          </w:p>
        </w:tc>
        <w:tc>
          <w:tcPr>
            <w:tcW w:w="706"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P</w:t>
            </w:r>
          </w:p>
        </w:tc>
        <w:tc>
          <w:tcPr>
            <w:tcW w:w="655"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w:t>
            </w:r>
          </w:p>
        </w:tc>
        <w:tc>
          <w:tcPr>
            <w:tcW w:w="163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Guru Tahfidz</w:t>
            </w:r>
          </w:p>
        </w:tc>
        <w:tc>
          <w:tcPr>
            <w:tcW w:w="161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III s/d VI</w:t>
            </w:r>
          </w:p>
        </w:tc>
        <w:tc>
          <w:tcPr>
            <w:tcW w:w="708" w:type="dxa"/>
            <w:vAlign w:val="center"/>
          </w:tcPr>
          <w:p w:rsidR="00154815" w:rsidRPr="00812F64" w:rsidRDefault="00154815" w:rsidP="00F824CE">
            <w:pPr>
              <w:pStyle w:val="ListParagraph"/>
              <w:spacing w:line="240" w:lineRule="auto"/>
              <w:ind w:left="0" w:hanging="64"/>
              <w:jc w:val="center"/>
              <w:rPr>
                <w:rFonts w:ascii="Times New Roman" w:hAnsi="Times New Roman" w:cs="Times New Roman"/>
              </w:rPr>
            </w:pPr>
          </w:p>
        </w:tc>
        <w:tc>
          <w:tcPr>
            <w:tcW w:w="709" w:type="dxa"/>
            <w:vAlign w:val="center"/>
          </w:tcPr>
          <w:p w:rsidR="00154815" w:rsidRPr="00812F64" w:rsidRDefault="001A6C31"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GTY</w:t>
            </w:r>
          </w:p>
        </w:tc>
      </w:tr>
      <w:tr w:rsidR="00154815" w:rsidRPr="00812F64" w:rsidTr="00692409">
        <w:tc>
          <w:tcPr>
            <w:tcW w:w="250" w:type="dxa"/>
            <w:vAlign w:val="center"/>
          </w:tcPr>
          <w:p w:rsidR="00154815" w:rsidRPr="00812F64" w:rsidRDefault="00154815"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9</w:t>
            </w:r>
          </w:p>
        </w:tc>
        <w:tc>
          <w:tcPr>
            <w:tcW w:w="252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Linda Amalia,S.Pd</w:t>
            </w:r>
          </w:p>
        </w:tc>
        <w:tc>
          <w:tcPr>
            <w:tcW w:w="706"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P</w:t>
            </w:r>
          </w:p>
        </w:tc>
        <w:tc>
          <w:tcPr>
            <w:tcW w:w="655"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w:t>
            </w:r>
          </w:p>
        </w:tc>
        <w:tc>
          <w:tcPr>
            <w:tcW w:w="163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Guru PAI</w:t>
            </w:r>
          </w:p>
        </w:tc>
        <w:tc>
          <w:tcPr>
            <w:tcW w:w="161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I s/d VI</w:t>
            </w:r>
          </w:p>
        </w:tc>
        <w:tc>
          <w:tcPr>
            <w:tcW w:w="708" w:type="dxa"/>
            <w:vAlign w:val="center"/>
          </w:tcPr>
          <w:p w:rsidR="00154815" w:rsidRPr="00812F64" w:rsidRDefault="00154815" w:rsidP="00F824CE">
            <w:pPr>
              <w:pStyle w:val="ListParagraph"/>
              <w:spacing w:line="240" w:lineRule="auto"/>
              <w:ind w:left="0" w:hanging="64"/>
              <w:jc w:val="center"/>
              <w:rPr>
                <w:rFonts w:ascii="Times New Roman" w:hAnsi="Times New Roman" w:cs="Times New Roman"/>
              </w:rPr>
            </w:pPr>
          </w:p>
        </w:tc>
        <w:tc>
          <w:tcPr>
            <w:tcW w:w="709" w:type="dxa"/>
            <w:vAlign w:val="center"/>
          </w:tcPr>
          <w:p w:rsidR="00154815" w:rsidRPr="00812F64" w:rsidRDefault="001A6C31"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GTY</w:t>
            </w:r>
          </w:p>
        </w:tc>
      </w:tr>
      <w:tr w:rsidR="00154815" w:rsidRPr="00812F64" w:rsidTr="00692409">
        <w:tc>
          <w:tcPr>
            <w:tcW w:w="250" w:type="dxa"/>
            <w:vAlign w:val="center"/>
          </w:tcPr>
          <w:p w:rsidR="00154815" w:rsidRPr="00812F64" w:rsidRDefault="00154815"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10</w:t>
            </w:r>
          </w:p>
        </w:tc>
        <w:tc>
          <w:tcPr>
            <w:tcW w:w="2520"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Khairul Farih,S.Pd</w:t>
            </w:r>
          </w:p>
        </w:tc>
        <w:tc>
          <w:tcPr>
            <w:tcW w:w="706"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L</w:t>
            </w:r>
          </w:p>
        </w:tc>
        <w:tc>
          <w:tcPr>
            <w:tcW w:w="655" w:type="dxa"/>
            <w:vAlign w:val="center"/>
          </w:tcPr>
          <w:p w:rsidR="00154815" w:rsidRPr="00812F64" w:rsidRDefault="00EF7D08"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w:t>
            </w:r>
          </w:p>
        </w:tc>
        <w:tc>
          <w:tcPr>
            <w:tcW w:w="163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Guru Penjas</w:t>
            </w:r>
          </w:p>
        </w:tc>
        <w:tc>
          <w:tcPr>
            <w:tcW w:w="1610" w:type="dxa"/>
            <w:vAlign w:val="center"/>
          </w:tcPr>
          <w:p w:rsidR="00154815" w:rsidRPr="00812F64" w:rsidRDefault="001A6C31" w:rsidP="00F824CE">
            <w:pPr>
              <w:pStyle w:val="ListParagraph"/>
              <w:spacing w:line="240" w:lineRule="auto"/>
              <w:ind w:left="0" w:hanging="64"/>
              <w:jc w:val="center"/>
              <w:rPr>
                <w:rFonts w:ascii="Times New Roman" w:hAnsi="Times New Roman" w:cs="Times New Roman"/>
              </w:rPr>
            </w:pPr>
            <w:r w:rsidRPr="00812F64">
              <w:rPr>
                <w:rFonts w:ascii="Times New Roman" w:hAnsi="Times New Roman" w:cs="Times New Roman"/>
              </w:rPr>
              <w:t>I s/d VI</w:t>
            </w:r>
          </w:p>
        </w:tc>
        <w:tc>
          <w:tcPr>
            <w:tcW w:w="708" w:type="dxa"/>
            <w:vAlign w:val="center"/>
          </w:tcPr>
          <w:p w:rsidR="00154815" w:rsidRPr="00812F64" w:rsidRDefault="00154815" w:rsidP="00F824CE">
            <w:pPr>
              <w:pStyle w:val="ListParagraph"/>
              <w:spacing w:line="240" w:lineRule="auto"/>
              <w:ind w:left="0" w:hanging="64"/>
              <w:jc w:val="center"/>
              <w:rPr>
                <w:rFonts w:ascii="Times New Roman" w:hAnsi="Times New Roman" w:cs="Times New Roman"/>
              </w:rPr>
            </w:pPr>
          </w:p>
        </w:tc>
        <w:tc>
          <w:tcPr>
            <w:tcW w:w="709" w:type="dxa"/>
            <w:vAlign w:val="center"/>
          </w:tcPr>
          <w:p w:rsidR="00154815" w:rsidRPr="00812F64" w:rsidRDefault="001A6C31" w:rsidP="00812F64">
            <w:pPr>
              <w:pStyle w:val="ListParagraph"/>
              <w:spacing w:line="240" w:lineRule="auto"/>
              <w:ind w:left="0"/>
              <w:jc w:val="center"/>
              <w:rPr>
                <w:rFonts w:ascii="Times New Roman" w:hAnsi="Times New Roman" w:cs="Times New Roman"/>
              </w:rPr>
            </w:pPr>
            <w:r w:rsidRPr="00812F64">
              <w:rPr>
                <w:rFonts w:ascii="Times New Roman" w:hAnsi="Times New Roman" w:cs="Times New Roman"/>
              </w:rPr>
              <w:t>GTY</w:t>
            </w:r>
          </w:p>
        </w:tc>
      </w:tr>
    </w:tbl>
    <w:p w:rsidR="00510A4A" w:rsidRDefault="00F824CE" w:rsidP="00923511">
      <w:pPr>
        <w:pStyle w:val="ListParagraph"/>
        <w:spacing w:line="240" w:lineRule="auto"/>
        <w:ind w:left="426"/>
        <w:rPr>
          <w:rFonts w:ascii="Times New Roman" w:hAnsi="Times New Roman" w:cs="Times New Roman"/>
          <w:b/>
          <w:i/>
          <w:iCs/>
        </w:rPr>
      </w:pPr>
      <w:r>
        <w:rPr>
          <w:rFonts w:ascii="Times New Roman" w:hAnsi="Times New Roman" w:cs="Times New Roman"/>
          <w:b/>
          <w:i/>
          <w:iCs/>
          <w:lang w:val="en-US"/>
        </w:rPr>
        <w:tab/>
      </w:r>
      <w:r w:rsidR="001A6C31" w:rsidRPr="00812F64">
        <w:rPr>
          <w:rFonts w:ascii="Times New Roman" w:hAnsi="Times New Roman" w:cs="Times New Roman"/>
          <w:b/>
          <w:i/>
          <w:iCs/>
        </w:rPr>
        <w:t>( sumber : Arsip Madrasah Ibtidaiyah MI. Mathlaul Anwar Batu Suluh 2020 )</w:t>
      </w:r>
    </w:p>
    <w:p w:rsidR="00923511" w:rsidRPr="00923511" w:rsidRDefault="00923511" w:rsidP="00923511">
      <w:pPr>
        <w:pStyle w:val="ListParagraph"/>
        <w:spacing w:line="240" w:lineRule="auto"/>
        <w:ind w:left="426"/>
        <w:rPr>
          <w:rFonts w:ascii="Times New Roman" w:hAnsi="Times New Roman" w:cs="Times New Roman"/>
          <w:b/>
          <w:i/>
          <w:iCs/>
        </w:rPr>
      </w:pPr>
    </w:p>
    <w:p w:rsidR="00923511" w:rsidRPr="00923511" w:rsidRDefault="001A6C31" w:rsidP="00692409">
      <w:pPr>
        <w:pStyle w:val="ListParagraph"/>
        <w:numPr>
          <w:ilvl w:val="6"/>
          <w:numId w:val="4"/>
        </w:numPr>
        <w:spacing w:line="480" w:lineRule="auto"/>
        <w:ind w:left="567"/>
        <w:rPr>
          <w:rFonts w:asciiTheme="majorBidi" w:hAnsiTheme="majorBidi" w:cstheme="majorBidi"/>
          <w:b/>
          <w:bCs/>
          <w:i/>
          <w:iCs/>
        </w:rPr>
      </w:pPr>
      <w:r w:rsidRPr="00923511">
        <w:rPr>
          <w:rFonts w:asciiTheme="majorBidi" w:hAnsiTheme="majorBidi" w:cstheme="majorBidi"/>
        </w:rPr>
        <w:t xml:space="preserve">Keadaan peserta didik MI.Mathlaul Anwar Batu Suluh </w:t>
      </w:r>
    </w:p>
    <w:p w:rsidR="001A6C31" w:rsidRPr="00923511" w:rsidRDefault="001A6C31" w:rsidP="00923511">
      <w:pPr>
        <w:pStyle w:val="ListParagraph"/>
        <w:spacing w:line="480" w:lineRule="auto"/>
        <w:ind w:left="567" w:firstLine="153"/>
        <w:rPr>
          <w:rFonts w:asciiTheme="majorBidi" w:hAnsiTheme="majorBidi" w:cstheme="majorBidi"/>
          <w:b/>
          <w:bCs/>
          <w:i/>
          <w:iCs/>
        </w:rPr>
      </w:pPr>
      <w:r w:rsidRPr="00923511">
        <w:rPr>
          <w:rFonts w:asciiTheme="majorBidi" w:hAnsiTheme="majorBidi" w:cstheme="majorBidi"/>
        </w:rPr>
        <w:t xml:space="preserve">Adapun jumlah peserta didik yang ada di Madrasah Ibtidaiyah MI.Mathlaul Anwar Batu Suluh </w:t>
      </w:r>
      <w:r w:rsidR="00F15123" w:rsidRPr="00923511">
        <w:rPr>
          <w:rFonts w:asciiTheme="majorBidi" w:hAnsiTheme="majorBidi" w:cstheme="majorBidi"/>
        </w:rPr>
        <w:t xml:space="preserve">dapat dilihat dari table jumlah  siswa pada tahun 2020 dibawah ini </w:t>
      </w:r>
    </w:p>
    <w:p w:rsidR="00F15123" w:rsidRPr="00F824CE" w:rsidRDefault="00F15123" w:rsidP="00812F64">
      <w:pPr>
        <w:pStyle w:val="ListParagraph"/>
        <w:spacing w:line="240" w:lineRule="auto"/>
        <w:ind w:left="1134"/>
        <w:jc w:val="center"/>
        <w:rPr>
          <w:rFonts w:asciiTheme="majorBidi" w:hAnsiTheme="majorBidi" w:cstheme="majorBidi"/>
          <w:lang w:val="en-US"/>
        </w:rPr>
      </w:pPr>
      <w:r w:rsidRPr="00536797">
        <w:rPr>
          <w:rFonts w:asciiTheme="majorBidi" w:hAnsiTheme="majorBidi" w:cstheme="majorBidi"/>
          <w:b/>
          <w:bCs/>
        </w:rPr>
        <w:t xml:space="preserve">Tabel </w:t>
      </w:r>
      <w:r w:rsidR="00F824CE">
        <w:rPr>
          <w:rFonts w:asciiTheme="majorBidi" w:hAnsiTheme="majorBidi" w:cstheme="majorBidi"/>
          <w:b/>
          <w:bCs/>
          <w:lang w:val="en-US"/>
        </w:rPr>
        <w:t>1.4</w:t>
      </w:r>
    </w:p>
    <w:p w:rsidR="00F15123" w:rsidRPr="00536797" w:rsidRDefault="00F15123" w:rsidP="00812F64">
      <w:pPr>
        <w:pStyle w:val="ListParagraph"/>
        <w:spacing w:line="240" w:lineRule="auto"/>
        <w:ind w:left="1134"/>
        <w:jc w:val="center"/>
        <w:rPr>
          <w:rFonts w:asciiTheme="majorBidi" w:hAnsiTheme="majorBidi" w:cstheme="majorBidi"/>
          <w:b/>
          <w:bCs/>
        </w:rPr>
      </w:pPr>
      <w:r w:rsidRPr="00536797">
        <w:rPr>
          <w:rFonts w:asciiTheme="majorBidi" w:hAnsiTheme="majorBidi" w:cstheme="majorBidi"/>
          <w:b/>
          <w:bCs/>
        </w:rPr>
        <w:t>Jumlah siswa/siswi di Madrasah Ibtidaiyah Mathlaul Anwar Batu Suluh</w:t>
      </w:r>
    </w:p>
    <w:p w:rsidR="00F15123" w:rsidRPr="00812F64" w:rsidRDefault="00F15123" w:rsidP="00812F64">
      <w:pPr>
        <w:pStyle w:val="ListParagraph"/>
        <w:spacing w:line="240" w:lineRule="auto"/>
        <w:ind w:left="1134"/>
        <w:jc w:val="center"/>
        <w:rPr>
          <w:rFonts w:asciiTheme="majorBidi" w:hAnsiTheme="majorBidi" w:cstheme="majorBidi"/>
          <w:b/>
          <w:bCs/>
          <w:lang w:val="en-US"/>
        </w:rPr>
      </w:pPr>
      <w:r w:rsidRPr="00536797">
        <w:rPr>
          <w:rFonts w:asciiTheme="majorBidi" w:hAnsiTheme="majorBidi" w:cstheme="majorBidi"/>
          <w:b/>
          <w:bCs/>
        </w:rPr>
        <w:t>Tahun Ajaran 2020/2021</w:t>
      </w:r>
    </w:p>
    <w:tbl>
      <w:tblPr>
        <w:tblStyle w:val="TableGrid"/>
        <w:tblW w:w="0" w:type="auto"/>
        <w:tblInd w:w="1134" w:type="dxa"/>
        <w:tblLook w:val="04A0" w:firstRow="1" w:lastRow="0" w:firstColumn="1" w:lastColumn="0" w:noHBand="0" w:noVBand="1"/>
      </w:tblPr>
      <w:tblGrid>
        <w:gridCol w:w="1372"/>
        <w:gridCol w:w="1417"/>
        <w:gridCol w:w="1352"/>
        <w:gridCol w:w="1484"/>
        <w:gridCol w:w="1394"/>
      </w:tblGrid>
      <w:tr w:rsidR="00F15123" w:rsidTr="00872901">
        <w:tc>
          <w:tcPr>
            <w:tcW w:w="1686"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No</w:t>
            </w:r>
          </w:p>
        </w:tc>
        <w:tc>
          <w:tcPr>
            <w:tcW w:w="1665"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Kelas</w:t>
            </w:r>
          </w:p>
        </w:tc>
        <w:tc>
          <w:tcPr>
            <w:tcW w:w="1585" w:type="dxa"/>
            <w:vAlign w:val="bottom"/>
          </w:tcPr>
          <w:p w:rsidR="00F15123" w:rsidRPr="00817EA5" w:rsidRDefault="00817EA5"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Laki-laki</w:t>
            </w:r>
          </w:p>
        </w:tc>
        <w:tc>
          <w:tcPr>
            <w:tcW w:w="1586" w:type="dxa"/>
            <w:vAlign w:val="bottom"/>
          </w:tcPr>
          <w:p w:rsidR="00F15123" w:rsidRPr="00F15123" w:rsidRDefault="00817EA5"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perempuan</w:t>
            </w:r>
          </w:p>
        </w:tc>
        <w:tc>
          <w:tcPr>
            <w:tcW w:w="1586" w:type="dxa"/>
            <w:vAlign w:val="bottom"/>
          </w:tcPr>
          <w:p w:rsidR="00F15123" w:rsidRPr="00817EA5" w:rsidRDefault="00817EA5"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Jumlah</w:t>
            </w:r>
          </w:p>
        </w:tc>
      </w:tr>
      <w:tr w:rsidR="00F15123" w:rsidTr="00D245AD">
        <w:tc>
          <w:tcPr>
            <w:tcW w:w="1686"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w:t>
            </w:r>
          </w:p>
        </w:tc>
        <w:tc>
          <w:tcPr>
            <w:tcW w:w="1665"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I</w:t>
            </w:r>
          </w:p>
        </w:tc>
        <w:tc>
          <w:tcPr>
            <w:tcW w:w="1585" w:type="dxa"/>
            <w:vAlign w:val="bottom"/>
          </w:tcPr>
          <w:p w:rsidR="00F15123" w:rsidRPr="00817EA5"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12</w:t>
            </w:r>
          </w:p>
        </w:tc>
        <w:tc>
          <w:tcPr>
            <w:tcW w:w="1586" w:type="dxa"/>
            <w:vAlign w:val="bottom"/>
          </w:tcPr>
          <w:p w:rsidR="00F15123" w:rsidRPr="00817EA5"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23</w:t>
            </w:r>
          </w:p>
        </w:tc>
        <w:tc>
          <w:tcPr>
            <w:tcW w:w="1586" w:type="dxa"/>
            <w:vAlign w:val="bottom"/>
          </w:tcPr>
          <w:p w:rsidR="00F15123" w:rsidRPr="00872901"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35</w:t>
            </w:r>
          </w:p>
        </w:tc>
      </w:tr>
      <w:tr w:rsidR="00F15123" w:rsidTr="00D245AD">
        <w:tc>
          <w:tcPr>
            <w:tcW w:w="1686"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2</w:t>
            </w:r>
          </w:p>
        </w:tc>
        <w:tc>
          <w:tcPr>
            <w:tcW w:w="1665"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II</w:t>
            </w:r>
          </w:p>
        </w:tc>
        <w:tc>
          <w:tcPr>
            <w:tcW w:w="1585" w:type="dxa"/>
            <w:vAlign w:val="bottom"/>
          </w:tcPr>
          <w:p w:rsidR="00F15123" w:rsidRPr="00817EA5"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24</w:t>
            </w:r>
          </w:p>
        </w:tc>
        <w:tc>
          <w:tcPr>
            <w:tcW w:w="1586" w:type="dxa"/>
            <w:vAlign w:val="bottom"/>
          </w:tcPr>
          <w:p w:rsidR="00F15123" w:rsidRPr="00817EA5"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19</w:t>
            </w:r>
          </w:p>
        </w:tc>
        <w:tc>
          <w:tcPr>
            <w:tcW w:w="1586" w:type="dxa"/>
            <w:vAlign w:val="bottom"/>
          </w:tcPr>
          <w:p w:rsidR="00F15123" w:rsidRPr="00872901"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43</w:t>
            </w:r>
          </w:p>
        </w:tc>
      </w:tr>
      <w:tr w:rsidR="00F15123" w:rsidTr="00D245AD">
        <w:tc>
          <w:tcPr>
            <w:tcW w:w="1686"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3</w:t>
            </w:r>
          </w:p>
        </w:tc>
        <w:tc>
          <w:tcPr>
            <w:tcW w:w="1665"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III</w:t>
            </w:r>
          </w:p>
        </w:tc>
        <w:tc>
          <w:tcPr>
            <w:tcW w:w="1585" w:type="dxa"/>
            <w:vAlign w:val="bottom"/>
          </w:tcPr>
          <w:p w:rsidR="00F15123" w:rsidRPr="00817EA5"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17</w:t>
            </w:r>
          </w:p>
        </w:tc>
        <w:tc>
          <w:tcPr>
            <w:tcW w:w="1586" w:type="dxa"/>
            <w:vAlign w:val="bottom"/>
          </w:tcPr>
          <w:p w:rsidR="00F15123" w:rsidRPr="00817EA5"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14</w:t>
            </w:r>
          </w:p>
        </w:tc>
        <w:tc>
          <w:tcPr>
            <w:tcW w:w="1586" w:type="dxa"/>
            <w:vAlign w:val="bottom"/>
          </w:tcPr>
          <w:p w:rsidR="00F15123" w:rsidRPr="00872901"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31</w:t>
            </w:r>
          </w:p>
        </w:tc>
      </w:tr>
      <w:tr w:rsidR="00F15123" w:rsidTr="00D245AD">
        <w:tc>
          <w:tcPr>
            <w:tcW w:w="1686"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4</w:t>
            </w:r>
          </w:p>
        </w:tc>
        <w:tc>
          <w:tcPr>
            <w:tcW w:w="1665"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IV</w:t>
            </w:r>
          </w:p>
        </w:tc>
        <w:tc>
          <w:tcPr>
            <w:tcW w:w="1585" w:type="dxa"/>
            <w:vAlign w:val="bottom"/>
          </w:tcPr>
          <w:p w:rsidR="00F15123" w:rsidRPr="00817EA5"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19</w:t>
            </w:r>
          </w:p>
        </w:tc>
        <w:tc>
          <w:tcPr>
            <w:tcW w:w="1586" w:type="dxa"/>
            <w:vAlign w:val="bottom"/>
          </w:tcPr>
          <w:p w:rsidR="00F15123" w:rsidRPr="00872901"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15</w:t>
            </w:r>
          </w:p>
        </w:tc>
        <w:tc>
          <w:tcPr>
            <w:tcW w:w="1586" w:type="dxa"/>
            <w:vAlign w:val="bottom"/>
          </w:tcPr>
          <w:p w:rsidR="00F15123" w:rsidRPr="00872901"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34</w:t>
            </w:r>
          </w:p>
        </w:tc>
      </w:tr>
      <w:tr w:rsidR="00F15123" w:rsidTr="00D245AD">
        <w:tc>
          <w:tcPr>
            <w:tcW w:w="1686"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5</w:t>
            </w:r>
          </w:p>
        </w:tc>
        <w:tc>
          <w:tcPr>
            <w:tcW w:w="1665" w:type="dxa"/>
            <w:vAlign w:val="bottom"/>
          </w:tcPr>
          <w:p w:rsidR="00F15123" w:rsidRPr="00F15123" w:rsidRDefault="00F15123"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V</w:t>
            </w:r>
          </w:p>
        </w:tc>
        <w:tc>
          <w:tcPr>
            <w:tcW w:w="1585" w:type="dxa"/>
            <w:vAlign w:val="bottom"/>
          </w:tcPr>
          <w:p w:rsidR="00872901" w:rsidRPr="00872901" w:rsidRDefault="00D245AD"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w:t>
            </w:r>
            <w:r w:rsidR="00872901">
              <w:rPr>
                <w:rFonts w:asciiTheme="majorBidi" w:hAnsiTheme="majorBidi" w:cstheme="majorBidi"/>
              </w:rPr>
              <w:t>9</w:t>
            </w:r>
          </w:p>
        </w:tc>
        <w:tc>
          <w:tcPr>
            <w:tcW w:w="1586" w:type="dxa"/>
            <w:vAlign w:val="bottom"/>
          </w:tcPr>
          <w:p w:rsidR="00F15123" w:rsidRPr="00872901"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12</w:t>
            </w:r>
          </w:p>
        </w:tc>
        <w:tc>
          <w:tcPr>
            <w:tcW w:w="1586" w:type="dxa"/>
            <w:vAlign w:val="bottom"/>
          </w:tcPr>
          <w:p w:rsidR="00F15123" w:rsidRPr="00872901" w:rsidRDefault="00D245AD"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21</w:t>
            </w:r>
          </w:p>
        </w:tc>
      </w:tr>
      <w:tr w:rsidR="00F15123" w:rsidTr="006E1156">
        <w:trPr>
          <w:trHeight w:val="285"/>
        </w:trPr>
        <w:tc>
          <w:tcPr>
            <w:tcW w:w="1686" w:type="dxa"/>
            <w:vAlign w:val="bottom"/>
          </w:tcPr>
          <w:p w:rsidR="00F15123" w:rsidRPr="00F15123" w:rsidRDefault="00D245AD"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6</w:t>
            </w:r>
          </w:p>
        </w:tc>
        <w:tc>
          <w:tcPr>
            <w:tcW w:w="1665" w:type="dxa"/>
            <w:vAlign w:val="bottom"/>
          </w:tcPr>
          <w:p w:rsidR="00F15123" w:rsidRPr="00F15123" w:rsidRDefault="00D245AD"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IV</w:t>
            </w:r>
          </w:p>
        </w:tc>
        <w:tc>
          <w:tcPr>
            <w:tcW w:w="1585" w:type="dxa"/>
            <w:vAlign w:val="bottom"/>
          </w:tcPr>
          <w:p w:rsidR="00F15123" w:rsidRPr="00872901" w:rsidRDefault="00D245AD"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19</w:t>
            </w:r>
          </w:p>
        </w:tc>
        <w:tc>
          <w:tcPr>
            <w:tcW w:w="1586" w:type="dxa"/>
            <w:vAlign w:val="bottom"/>
          </w:tcPr>
          <w:p w:rsidR="00F15123" w:rsidRPr="00872901" w:rsidRDefault="00D245AD"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12</w:t>
            </w:r>
          </w:p>
        </w:tc>
        <w:tc>
          <w:tcPr>
            <w:tcW w:w="1586" w:type="dxa"/>
            <w:vAlign w:val="bottom"/>
          </w:tcPr>
          <w:p w:rsidR="00F15123" w:rsidRPr="00872901" w:rsidRDefault="00D245AD"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31</w:t>
            </w:r>
          </w:p>
        </w:tc>
      </w:tr>
      <w:tr w:rsidR="00F15123" w:rsidTr="00D245AD">
        <w:tc>
          <w:tcPr>
            <w:tcW w:w="3351" w:type="dxa"/>
            <w:gridSpan w:val="2"/>
            <w:vAlign w:val="bottom"/>
          </w:tcPr>
          <w:p w:rsidR="00F15123" w:rsidRDefault="00F15123" w:rsidP="00F824CE">
            <w:pPr>
              <w:pStyle w:val="ListParagraph"/>
              <w:spacing w:after="0" w:line="240" w:lineRule="auto"/>
              <w:ind w:left="0" w:firstLine="0"/>
              <w:jc w:val="center"/>
              <w:rPr>
                <w:rFonts w:asciiTheme="majorBidi" w:hAnsiTheme="majorBidi" w:cstheme="majorBidi"/>
                <w:b/>
                <w:bCs/>
                <w:i/>
                <w:iCs/>
              </w:rPr>
            </w:pPr>
            <w:r>
              <w:rPr>
                <w:rFonts w:asciiTheme="majorBidi" w:hAnsiTheme="majorBidi" w:cstheme="majorBidi"/>
              </w:rPr>
              <w:t>Jumlah</w:t>
            </w:r>
          </w:p>
        </w:tc>
        <w:tc>
          <w:tcPr>
            <w:tcW w:w="1585" w:type="dxa"/>
            <w:vAlign w:val="bottom"/>
          </w:tcPr>
          <w:p w:rsidR="00F15123" w:rsidRPr="00872901"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99</w:t>
            </w:r>
          </w:p>
        </w:tc>
        <w:tc>
          <w:tcPr>
            <w:tcW w:w="1586" w:type="dxa"/>
            <w:vAlign w:val="bottom"/>
          </w:tcPr>
          <w:p w:rsidR="00F15123" w:rsidRPr="00872901"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91</w:t>
            </w:r>
          </w:p>
        </w:tc>
        <w:tc>
          <w:tcPr>
            <w:tcW w:w="1586" w:type="dxa"/>
            <w:vAlign w:val="bottom"/>
          </w:tcPr>
          <w:p w:rsidR="00F15123" w:rsidRPr="00872901" w:rsidRDefault="00872901" w:rsidP="00F824CE">
            <w:pPr>
              <w:pStyle w:val="ListParagraph"/>
              <w:spacing w:after="0" w:line="240" w:lineRule="auto"/>
              <w:ind w:left="0" w:firstLine="0"/>
              <w:jc w:val="center"/>
              <w:rPr>
                <w:rFonts w:asciiTheme="majorBidi" w:hAnsiTheme="majorBidi" w:cstheme="majorBidi"/>
              </w:rPr>
            </w:pPr>
            <w:r>
              <w:rPr>
                <w:rFonts w:asciiTheme="majorBidi" w:hAnsiTheme="majorBidi" w:cstheme="majorBidi"/>
              </w:rPr>
              <w:t>195</w:t>
            </w:r>
          </w:p>
        </w:tc>
      </w:tr>
    </w:tbl>
    <w:p w:rsidR="00F15123" w:rsidRDefault="00F15123" w:rsidP="00F824CE">
      <w:pPr>
        <w:pStyle w:val="ListParagraph"/>
        <w:spacing w:line="480" w:lineRule="auto"/>
        <w:ind w:left="1134" w:firstLine="0"/>
        <w:jc w:val="center"/>
        <w:rPr>
          <w:rFonts w:asciiTheme="majorBidi" w:hAnsiTheme="majorBidi" w:cstheme="majorBidi"/>
        </w:rPr>
      </w:pPr>
    </w:p>
    <w:p w:rsidR="00F15123" w:rsidRDefault="00D245AD" w:rsidP="00812F64">
      <w:pPr>
        <w:pStyle w:val="ListParagraph"/>
        <w:spacing w:line="480" w:lineRule="auto"/>
        <w:ind w:left="1134"/>
        <w:rPr>
          <w:rFonts w:asciiTheme="majorBidi" w:hAnsiTheme="majorBidi" w:cstheme="majorBidi"/>
        </w:rPr>
      </w:pPr>
      <w:r>
        <w:rPr>
          <w:rFonts w:asciiTheme="majorBidi" w:hAnsiTheme="majorBidi" w:cstheme="majorBidi"/>
        </w:rPr>
        <w:lastRenderedPageBreak/>
        <w:tab/>
        <w:t xml:space="preserve">Dari tabel di atas menggambarkan keadaan siswa Madrasah Ibtidaiyah MI. Mathlaul Anwar Batu Suluh yang berjumlah 195 siswa/i, mereka umumnya berasal dari lingkungan daerah sekitar tersebut. </w:t>
      </w:r>
    </w:p>
    <w:p w:rsidR="00923511" w:rsidRPr="00692409" w:rsidRDefault="00F15512" w:rsidP="00692409">
      <w:pPr>
        <w:pStyle w:val="ListParagraph"/>
        <w:numPr>
          <w:ilvl w:val="6"/>
          <w:numId w:val="4"/>
        </w:numPr>
        <w:spacing w:line="480" w:lineRule="auto"/>
        <w:ind w:left="567"/>
        <w:jc w:val="both"/>
        <w:rPr>
          <w:rFonts w:asciiTheme="majorBidi" w:hAnsiTheme="majorBidi" w:cstheme="majorBidi"/>
        </w:rPr>
      </w:pPr>
      <w:r w:rsidRPr="00692409">
        <w:rPr>
          <w:rFonts w:asciiTheme="majorBidi" w:hAnsiTheme="majorBidi" w:cstheme="majorBidi"/>
        </w:rPr>
        <w:t>Keadaan Sarana dan Prasarana</w:t>
      </w:r>
      <w:r w:rsidR="00D245AD" w:rsidRPr="00692409">
        <w:rPr>
          <w:rFonts w:asciiTheme="majorBidi" w:hAnsiTheme="majorBidi" w:cstheme="majorBidi"/>
        </w:rPr>
        <w:t xml:space="preserve"> Madrasah Ibtidaiyah Mathla’ul Anwar Batu Suluh </w:t>
      </w:r>
    </w:p>
    <w:p w:rsidR="00536797" w:rsidRPr="00923511" w:rsidRDefault="00F824CE" w:rsidP="00923511">
      <w:pPr>
        <w:pStyle w:val="ListParagraph"/>
        <w:spacing w:line="480" w:lineRule="auto"/>
        <w:ind w:left="567"/>
        <w:jc w:val="both"/>
        <w:rPr>
          <w:rFonts w:asciiTheme="majorBidi" w:hAnsiTheme="majorBidi" w:cstheme="majorBidi"/>
        </w:rPr>
      </w:pPr>
      <w:r>
        <w:rPr>
          <w:rFonts w:asciiTheme="majorBidi" w:hAnsiTheme="majorBidi" w:cstheme="majorBidi"/>
          <w:lang w:val="en-US"/>
        </w:rPr>
        <w:tab/>
      </w:r>
      <w:r w:rsidR="00D245AD" w:rsidRPr="00923511">
        <w:rPr>
          <w:rFonts w:asciiTheme="majorBidi" w:hAnsiTheme="majorBidi" w:cstheme="majorBidi"/>
        </w:rPr>
        <w:t xml:space="preserve">Madrasah Ibtidaiyah Mathlaul Anwar Batu Suluh, Terletak dijalan suban Batu suluh Kelurahan Waylaga Kecamatan Sukabumi Bandar Lampung, </w:t>
      </w:r>
      <w:r w:rsidR="00536797" w:rsidRPr="00923511">
        <w:rPr>
          <w:rFonts w:asciiTheme="majorBidi" w:hAnsiTheme="majorBidi" w:cstheme="majorBidi"/>
        </w:rPr>
        <w:t xml:space="preserve">memiliki luas lahan diperkirakan seluas 800 m yang terletak disisi jalan suban, dengan sarana dan prasarana yang tersedia diantaranya adalah bangunan fisif berupa satu unit gedung </w:t>
      </w:r>
    </w:p>
    <w:p w:rsidR="00536797" w:rsidRPr="00070777" w:rsidRDefault="00536797" w:rsidP="00812F64">
      <w:pPr>
        <w:pStyle w:val="ListParagraph"/>
        <w:spacing w:line="240" w:lineRule="auto"/>
        <w:ind w:left="1134"/>
        <w:jc w:val="center"/>
        <w:rPr>
          <w:rFonts w:asciiTheme="majorBidi" w:hAnsiTheme="majorBidi" w:cstheme="majorBidi"/>
          <w:b/>
          <w:bCs/>
        </w:rPr>
      </w:pPr>
      <w:r w:rsidRPr="00070777">
        <w:rPr>
          <w:rFonts w:asciiTheme="majorBidi" w:hAnsiTheme="majorBidi" w:cstheme="majorBidi"/>
          <w:b/>
          <w:bCs/>
        </w:rPr>
        <w:t>Tabel 6</w:t>
      </w:r>
    </w:p>
    <w:p w:rsidR="00536797" w:rsidRPr="00070777" w:rsidRDefault="00536797" w:rsidP="00812F64">
      <w:pPr>
        <w:pStyle w:val="ListParagraph"/>
        <w:spacing w:line="240" w:lineRule="auto"/>
        <w:ind w:left="1134"/>
        <w:jc w:val="center"/>
        <w:rPr>
          <w:rFonts w:asciiTheme="majorBidi" w:hAnsiTheme="majorBidi" w:cstheme="majorBidi"/>
          <w:b/>
          <w:bCs/>
        </w:rPr>
      </w:pPr>
      <w:r w:rsidRPr="00070777">
        <w:rPr>
          <w:rFonts w:asciiTheme="majorBidi" w:hAnsiTheme="majorBidi" w:cstheme="majorBidi"/>
          <w:b/>
          <w:bCs/>
        </w:rPr>
        <w:t>Daftar Sarana dan Prasarana Bangunan</w:t>
      </w:r>
    </w:p>
    <w:p w:rsidR="00536797" w:rsidRPr="00070777" w:rsidRDefault="00536797" w:rsidP="00812F64">
      <w:pPr>
        <w:pStyle w:val="ListParagraph"/>
        <w:spacing w:line="240" w:lineRule="auto"/>
        <w:ind w:left="1134"/>
        <w:jc w:val="center"/>
        <w:rPr>
          <w:rFonts w:asciiTheme="majorBidi" w:hAnsiTheme="majorBidi" w:cstheme="majorBidi"/>
          <w:b/>
          <w:bCs/>
          <w:lang w:val="en-US"/>
        </w:rPr>
      </w:pPr>
      <w:r w:rsidRPr="00070777">
        <w:rPr>
          <w:rFonts w:asciiTheme="majorBidi" w:hAnsiTheme="majorBidi" w:cstheme="majorBidi"/>
          <w:b/>
          <w:bCs/>
        </w:rPr>
        <w:t>MI. Mathlaul Anwar Batu Suluh Sukabumi Bandar Lampung</w:t>
      </w:r>
    </w:p>
    <w:tbl>
      <w:tblPr>
        <w:tblStyle w:val="TableGrid"/>
        <w:tblW w:w="0" w:type="auto"/>
        <w:tblInd w:w="1134" w:type="dxa"/>
        <w:tblLook w:val="04A0" w:firstRow="1" w:lastRow="0" w:firstColumn="1" w:lastColumn="0" w:noHBand="0" w:noVBand="1"/>
      </w:tblPr>
      <w:tblGrid>
        <w:gridCol w:w="609"/>
        <w:gridCol w:w="5115"/>
        <w:gridCol w:w="1295"/>
      </w:tblGrid>
      <w:tr w:rsidR="00536797" w:rsidTr="00536797">
        <w:trPr>
          <w:trHeight w:val="587"/>
        </w:trPr>
        <w:tc>
          <w:tcPr>
            <w:tcW w:w="675"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NO</w:t>
            </w:r>
          </w:p>
        </w:tc>
        <w:tc>
          <w:tcPr>
            <w:tcW w:w="5954"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Jenis</w:t>
            </w:r>
          </w:p>
        </w:tc>
        <w:tc>
          <w:tcPr>
            <w:tcW w:w="1479"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Jumlah</w:t>
            </w:r>
          </w:p>
        </w:tc>
      </w:tr>
      <w:tr w:rsidR="00536797" w:rsidTr="00536797">
        <w:tc>
          <w:tcPr>
            <w:tcW w:w="675"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1</w:t>
            </w:r>
          </w:p>
        </w:tc>
        <w:tc>
          <w:tcPr>
            <w:tcW w:w="5954" w:type="dxa"/>
            <w:vAlign w:val="center"/>
          </w:tcPr>
          <w:p w:rsidR="00536797" w:rsidRDefault="00536797" w:rsidP="00757437">
            <w:pPr>
              <w:pStyle w:val="ListParagraph"/>
              <w:spacing w:after="0" w:line="240" w:lineRule="auto"/>
              <w:ind w:left="0"/>
              <w:rPr>
                <w:rFonts w:asciiTheme="majorBidi" w:hAnsiTheme="majorBidi" w:cstheme="majorBidi"/>
              </w:rPr>
            </w:pPr>
            <w:r>
              <w:rPr>
                <w:rFonts w:asciiTheme="majorBidi" w:hAnsiTheme="majorBidi" w:cstheme="majorBidi"/>
              </w:rPr>
              <w:t xml:space="preserve">Ruang kepala sekolah </w:t>
            </w:r>
          </w:p>
        </w:tc>
        <w:tc>
          <w:tcPr>
            <w:tcW w:w="1479"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1 ruang</w:t>
            </w:r>
          </w:p>
        </w:tc>
      </w:tr>
      <w:tr w:rsidR="00536797" w:rsidTr="00536797">
        <w:tc>
          <w:tcPr>
            <w:tcW w:w="675"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2</w:t>
            </w:r>
          </w:p>
        </w:tc>
        <w:tc>
          <w:tcPr>
            <w:tcW w:w="5954" w:type="dxa"/>
            <w:vAlign w:val="center"/>
          </w:tcPr>
          <w:p w:rsidR="00536797" w:rsidRDefault="00536797" w:rsidP="00757437">
            <w:pPr>
              <w:pStyle w:val="ListParagraph"/>
              <w:spacing w:after="0" w:line="240" w:lineRule="auto"/>
              <w:ind w:left="0"/>
              <w:rPr>
                <w:rFonts w:asciiTheme="majorBidi" w:hAnsiTheme="majorBidi" w:cstheme="majorBidi"/>
              </w:rPr>
            </w:pPr>
            <w:r>
              <w:rPr>
                <w:rFonts w:asciiTheme="majorBidi" w:hAnsiTheme="majorBidi" w:cstheme="majorBidi"/>
              </w:rPr>
              <w:t xml:space="preserve">Ruang guru </w:t>
            </w:r>
          </w:p>
        </w:tc>
        <w:tc>
          <w:tcPr>
            <w:tcW w:w="1479"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1 ruang</w:t>
            </w:r>
          </w:p>
        </w:tc>
      </w:tr>
      <w:tr w:rsidR="00536797" w:rsidTr="00536797">
        <w:tc>
          <w:tcPr>
            <w:tcW w:w="675"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3</w:t>
            </w:r>
          </w:p>
        </w:tc>
        <w:tc>
          <w:tcPr>
            <w:tcW w:w="5954" w:type="dxa"/>
            <w:vAlign w:val="center"/>
          </w:tcPr>
          <w:p w:rsidR="00536797" w:rsidRDefault="00536797" w:rsidP="00757437">
            <w:pPr>
              <w:pStyle w:val="ListParagraph"/>
              <w:spacing w:after="0" w:line="240" w:lineRule="auto"/>
              <w:ind w:left="0"/>
              <w:rPr>
                <w:rFonts w:asciiTheme="majorBidi" w:hAnsiTheme="majorBidi" w:cstheme="majorBidi"/>
              </w:rPr>
            </w:pPr>
            <w:r>
              <w:rPr>
                <w:rFonts w:asciiTheme="majorBidi" w:hAnsiTheme="majorBidi" w:cstheme="majorBidi"/>
              </w:rPr>
              <w:t xml:space="preserve">Ruang tata usaha </w:t>
            </w:r>
          </w:p>
        </w:tc>
        <w:tc>
          <w:tcPr>
            <w:tcW w:w="1479"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1 ruang</w:t>
            </w:r>
          </w:p>
        </w:tc>
      </w:tr>
      <w:tr w:rsidR="00536797" w:rsidTr="00536797">
        <w:tc>
          <w:tcPr>
            <w:tcW w:w="675"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4</w:t>
            </w:r>
          </w:p>
        </w:tc>
        <w:tc>
          <w:tcPr>
            <w:tcW w:w="5954" w:type="dxa"/>
            <w:vAlign w:val="center"/>
          </w:tcPr>
          <w:p w:rsidR="00536797" w:rsidRDefault="00536797" w:rsidP="00757437">
            <w:pPr>
              <w:pStyle w:val="ListParagraph"/>
              <w:spacing w:after="0" w:line="240" w:lineRule="auto"/>
              <w:ind w:left="0"/>
              <w:rPr>
                <w:rFonts w:asciiTheme="majorBidi" w:hAnsiTheme="majorBidi" w:cstheme="majorBidi"/>
              </w:rPr>
            </w:pPr>
            <w:r>
              <w:rPr>
                <w:rFonts w:asciiTheme="majorBidi" w:hAnsiTheme="majorBidi" w:cstheme="majorBidi"/>
              </w:rPr>
              <w:t xml:space="preserve">Ruang kelas </w:t>
            </w:r>
          </w:p>
        </w:tc>
        <w:tc>
          <w:tcPr>
            <w:tcW w:w="1479"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4 ruang</w:t>
            </w:r>
          </w:p>
        </w:tc>
      </w:tr>
      <w:tr w:rsidR="00536797" w:rsidTr="00536797">
        <w:tc>
          <w:tcPr>
            <w:tcW w:w="675"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5</w:t>
            </w:r>
          </w:p>
        </w:tc>
        <w:tc>
          <w:tcPr>
            <w:tcW w:w="5954" w:type="dxa"/>
            <w:vAlign w:val="center"/>
          </w:tcPr>
          <w:p w:rsidR="00536797" w:rsidRDefault="00536797" w:rsidP="00757437">
            <w:pPr>
              <w:pStyle w:val="ListParagraph"/>
              <w:spacing w:after="0" w:line="240" w:lineRule="auto"/>
              <w:ind w:left="0"/>
              <w:rPr>
                <w:rFonts w:asciiTheme="majorBidi" w:hAnsiTheme="majorBidi" w:cstheme="majorBidi"/>
              </w:rPr>
            </w:pPr>
            <w:r>
              <w:rPr>
                <w:rFonts w:asciiTheme="majorBidi" w:hAnsiTheme="majorBidi" w:cstheme="majorBidi"/>
              </w:rPr>
              <w:t>Ruang toilet</w:t>
            </w:r>
          </w:p>
        </w:tc>
        <w:tc>
          <w:tcPr>
            <w:tcW w:w="1479"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3 ruang</w:t>
            </w:r>
          </w:p>
        </w:tc>
      </w:tr>
      <w:tr w:rsidR="00536797" w:rsidTr="00536797">
        <w:tc>
          <w:tcPr>
            <w:tcW w:w="675"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6</w:t>
            </w:r>
          </w:p>
        </w:tc>
        <w:tc>
          <w:tcPr>
            <w:tcW w:w="5954" w:type="dxa"/>
            <w:vAlign w:val="center"/>
          </w:tcPr>
          <w:p w:rsidR="00536797" w:rsidRDefault="00757437" w:rsidP="00757437">
            <w:pPr>
              <w:pStyle w:val="ListParagraph"/>
              <w:spacing w:after="0" w:line="240" w:lineRule="auto"/>
              <w:ind w:left="0"/>
              <w:rPr>
                <w:rFonts w:asciiTheme="majorBidi" w:hAnsiTheme="majorBidi" w:cstheme="majorBidi"/>
              </w:rPr>
            </w:pPr>
            <w:r>
              <w:rPr>
                <w:rFonts w:asciiTheme="majorBidi" w:hAnsiTheme="majorBidi" w:cstheme="majorBidi"/>
              </w:rPr>
              <w:t>G</w:t>
            </w:r>
            <w:r w:rsidR="00536797">
              <w:rPr>
                <w:rFonts w:asciiTheme="majorBidi" w:hAnsiTheme="majorBidi" w:cstheme="majorBidi"/>
              </w:rPr>
              <w:t>edung</w:t>
            </w:r>
          </w:p>
        </w:tc>
        <w:tc>
          <w:tcPr>
            <w:tcW w:w="1479" w:type="dxa"/>
            <w:vAlign w:val="center"/>
          </w:tcPr>
          <w:p w:rsidR="00536797" w:rsidRDefault="00536797" w:rsidP="00757437">
            <w:pPr>
              <w:pStyle w:val="ListParagraph"/>
              <w:spacing w:after="0" w:line="240" w:lineRule="auto"/>
              <w:ind w:left="0"/>
              <w:jc w:val="center"/>
              <w:rPr>
                <w:rFonts w:asciiTheme="majorBidi" w:hAnsiTheme="majorBidi" w:cstheme="majorBidi"/>
              </w:rPr>
            </w:pPr>
            <w:r>
              <w:rPr>
                <w:rFonts w:asciiTheme="majorBidi" w:hAnsiTheme="majorBidi" w:cstheme="majorBidi"/>
              </w:rPr>
              <w:t>1 unit</w:t>
            </w:r>
          </w:p>
        </w:tc>
      </w:tr>
      <w:tr w:rsidR="00536797" w:rsidTr="00536797">
        <w:tc>
          <w:tcPr>
            <w:tcW w:w="6629" w:type="dxa"/>
            <w:gridSpan w:val="2"/>
          </w:tcPr>
          <w:p w:rsidR="00536797" w:rsidRDefault="00536797" w:rsidP="00757437">
            <w:pPr>
              <w:pStyle w:val="ListParagraph"/>
              <w:spacing w:after="0" w:line="240" w:lineRule="auto"/>
              <w:ind w:left="0"/>
              <w:rPr>
                <w:rFonts w:asciiTheme="majorBidi" w:hAnsiTheme="majorBidi" w:cstheme="majorBidi"/>
              </w:rPr>
            </w:pPr>
            <w:r>
              <w:rPr>
                <w:rFonts w:asciiTheme="majorBidi" w:hAnsiTheme="majorBidi" w:cstheme="majorBidi"/>
              </w:rPr>
              <w:t xml:space="preserve">Jumlah </w:t>
            </w:r>
          </w:p>
        </w:tc>
        <w:tc>
          <w:tcPr>
            <w:tcW w:w="1479" w:type="dxa"/>
          </w:tcPr>
          <w:p w:rsidR="00536797" w:rsidRDefault="00536797" w:rsidP="001176B7">
            <w:pPr>
              <w:pStyle w:val="ListParagraph"/>
              <w:numPr>
                <w:ilvl w:val="0"/>
                <w:numId w:val="29"/>
              </w:numPr>
              <w:spacing w:after="0" w:line="240" w:lineRule="auto"/>
              <w:jc w:val="center"/>
              <w:rPr>
                <w:rFonts w:asciiTheme="majorBidi" w:hAnsiTheme="majorBidi" w:cstheme="majorBidi"/>
              </w:rPr>
            </w:pPr>
          </w:p>
        </w:tc>
      </w:tr>
    </w:tbl>
    <w:p w:rsidR="00D3250E" w:rsidRPr="00B90ACE" w:rsidRDefault="00D3250E" w:rsidP="00B90ACE">
      <w:pPr>
        <w:spacing w:after="0" w:line="480" w:lineRule="auto"/>
        <w:rPr>
          <w:rFonts w:asciiTheme="majorBidi" w:hAnsiTheme="majorBidi" w:cstheme="majorBidi"/>
        </w:rPr>
      </w:pPr>
    </w:p>
    <w:p w:rsidR="00923511" w:rsidRDefault="00F15512" w:rsidP="001176B7">
      <w:pPr>
        <w:pStyle w:val="ListParagraph"/>
        <w:numPr>
          <w:ilvl w:val="0"/>
          <w:numId w:val="25"/>
        </w:numPr>
        <w:rPr>
          <w:rFonts w:asciiTheme="majorBidi" w:hAnsiTheme="majorBidi" w:cstheme="majorBidi"/>
          <w:b/>
          <w:sz w:val="24"/>
          <w:szCs w:val="24"/>
        </w:rPr>
      </w:pPr>
      <w:r w:rsidRPr="00812F64">
        <w:rPr>
          <w:rFonts w:asciiTheme="majorBidi" w:hAnsiTheme="majorBidi" w:cstheme="majorBidi"/>
          <w:b/>
          <w:sz w:val="24"/>
          <w:szCs w:val="24"/>
        </w:rPr>
        <w:t xml:space="preserve">Upaya Guru Tahfidz Dalam Meningkatkan Kemampuan Membaca </w:t>
      </w:r>
    </w:p>
    <w:p w:rsidR="00923511" w:rsidRDefault="00923511" w:rsidP="00923511">
      <w:pPr>
        <w:pStyle w:val="ListParagraph"/>
        <w:rPr>
          <w:rFonts w:asciiTheme="majorBidi" w:hAnsiTheme="majorBidi" w:cstheme="majorBidi"/>
          <w:b/>
          <w:sz w:val="24"/>
          <w:szCs w:val="24"/>
        </w:rPr>
      </w:pPr>
    </w:p>
    <w:p w:rsidR="00923511" w:rsidRPr="00923511" w:rsidRDefault="00F37269" w:rsidP="00923511">
      <w:pPr>
        <w:pStyle w:val="ListParagraph"/>
        <w:spacing w:line="480" w:lineRule="auto"/>
        <w:ind w:firstLine="720"/>
        <w:jc w:val="both"/>
        <w:rPr>
          <w:rFonts w:asciiTheme="majorBidi" w:hAnsiTheme="majorBidi" w:cstheme="majorBidi"/>
          <w:sz w:val="24"/>
          <w:szCs w:val="24"/>
        </w:rPr>
      </w:pPr>
      <w:r w:rsidRPr="00923511">
        <w:rPr>
          <w:rFonts w:asciiTheme="majorBidi" w:hAnsiTheme="majorBidi" w:cstheme="majorBidi"/>
          <w:sz w:val="24"/>
          <w:szCs w:val="24"/>
        </w:rPr>
        <w:t>Setelah melakukan penelitian di MI. Mathlaul Anwar dengan metode wawancara, observasi dan dokumentasi mengenai upaya guru tahfidz dalam meningkatkan kemampuan membaca Al qur’an pada siswa, sehingga dapat dipaparkan data h</w:t>
      </w:r>
      <w:r w:rsidR="00757437" w:rsidRPr="00923511">
        <w:rPr>
          <w:rFonts w:asciiTheme="majorBidi" w:hAnsiTheme="majorBidi" w:cstheme="majorBidi"/>
          <w:sz w:val="24"/>
          <w:szCs w:val="24"/>
        </w:rPr>
        <w:t xml:space="preserve">asil penelitian </w:t>
      </w:r>
      <w:r w:rsidR="00757437" w:rsidRPr="00923511">
        <w:rPr>
          <w:rFonts w:asciiTheme="majorBidi" w:hAnsiTheme="majorBidi" w:cstheme="majorBidi"/>
          <w:sz w:val="24"/>
          <w:szCs w:val="24"/>
          <w:lang w:val="en-US"/>
        </w:rPr>
        <w:t>berikut.</w:t>
      </w:r>
    </w:p>
    <w:p w:rsidR="00757437" w:rsidRPr="00923511" w:rsidRDefault="00F37269" w:rsidP="00923511">
      <w:pPr>
        <w:pStyle w:val="ListParagraph"/>
        <w:spacing w:line="480" w:lineRule="auto"/>
        <w:ind w:firstLine="720"/>
        <w:jc w:val="both"/>
        <w:rPr>
          <w:rFonts w:asciiTheme="majorBidi" w:hAnsiTheme="majorBidi" w:cstheme="majorBidi"/>
          <w:b/>
          <w:sz w:val="24"/>
          <w:szCs w:val="24"/>
        </w:rPr>
      </w:pPr>
      <w:r w:rsidRPr="00923511">
        <w:rPr>
          <w:rFonts w:asciiTheme="majorBidi" w:hAnsiTheme="majorBidi" w:cstheme="majorBidi"/>
          <w:sz w:val="24"/>
          <w:szCs w:val="24"/>
        </w:rPr>
        <w:t xml:space="preserve">Upaya </w:t>
      </w:r>
      <w:r w:rsidR="00757437" w:rsidRPr="00923511">
        <w:rPr>
          <w:rFonts w:asciiTheme="majorBidi" w:hAnsiTheme="majorBidi" w:cstheme="majorBidi"/>
          <w:sz w:val="24"/>
          <w:szCs w:val="24"/>
        </w:rPr>
        <w:t xml:space="preserve">guru tahfidz dalam meningkatkan membaca al </w:t>
      </w:r>
      <w:r w:rsidRPr="00923511">
        <w:rPr>
          <w:rFonts w:asciiTheme="majorBidi" w:hAnsiTheme="majorBidi" w:cstheme="majorBidi"/>
          <w:sz w:val="24"/>
          <w:szCs w:val="24"/>
        </w:rPr>
        <w:t xml:space="preserve">qur’an tentu membutuhkan bimbingan dari seorang guru, dan adanya motivasi atau dorongan dari guru maka siswa akan dapat melaksanakan membaca Al qur’an dengan baik. Setiap guru tahfidz pasti mempunyai upaya tersendiri </w:t>
      </w:r>
      <w:r w:rsidRPr="00923511">
        <w:rPr>
          <w:rFonts w:asciiTheme="majorBidi" w:hAnsiTheme="majorBidi" w:cstheme="majorBidi"/>
          <w:sz w:val="24"/>
          <w:szCs w:val="24"/>
        </w:rPr>
        <w:lastRenderedPageBreak/>
        <w:t xml:space="preserve">dalam meningkatkan kemampuan membaca Al qur’an pada siswa. Dengan adanya upaya yang dapat dilakukan oleh guru tahfidz untuk meningkatkan kemampuan membaca Al qur’an pada siswa di MI. Mathlaul Anwar </w:t>
      </w:r>
      <w:r w:rsidR="00757437" w:rsidRPr="00923511">
        <w:rPr>
          <w:rFonts w:ascii="Times New Roman" w:hAnsi="Times New Roman" w:cs="Times New Roman"/>
          <w:sz w:val="24"/>
          <w:szCs w:val="24"/>
        </w:rPr>
        <w:t>Upaya yang dilakukan guru Tahfidz dalam meningkatkan kemampuan membaca Al-Qur’an siswa MI Mathlaul Anwarsecara garis besar dilakukan dengan 3 (tiga) cara, yakni: melalui kegiatan belajar mengajar Tahfidz, optimalisasi kegiatan kokurikuler (PR) Al-Qur’an, dan penambahan sarana prasarana pembelajaran Al-Qur’an. Berikut deskripsinya</w:t>
      </w:r>
      <w:r w:rsidR="00757437" w:rsidRPr="00923511">
        <w:rPr>
          <w:rFonts w:ascii="Times New Roman" w:hAnsi="Times New Roman" w:cs="Times New Roman"/>
          <w:sz w:val="24"/>
          <w:szCs w:val="24"/>
          <w:lang w:val="en-US"/>
        </w:rPr>
        <w:t xml:space="preserve"> :</w:t>
      </w:r>
    </w:p>
    <w:p w:rsidR="00923511" w:rsidRPr="00923511" w:rsidRDefault="00992E2C" w:rsidP="001176B7">
      <w:pPr>
        <w:pStyle w:val="ListParagraph"/>
        <w:numPr>
          <w:ilvl w:val="0"/>
          <w:numId w:val="30"/>
        </w:numPr>
        <w:spacing w:line="480" w:lineRule="auto"/>
        <w:jc w:val="both"/>
        <w:rPr>
          <w:rFonts w:asciiTheme="majorBidi" w:hAnsiTheme="majorBidi" w:cstheme="majorBidi"/>
          <w:sz w:val="24"/>
          <w:szCs w:val="24"/>
          <w:lang w:val="en-US"/>
        </w:rPr>
      </w:pPr>
      <w:r>
        <w:rPr>
          <w:rFonts w:ascii="Times New Roman" w:hAnsi="Times New Roman" w:cs="Times New Roman"/>
          <w:sz w:val="24"/>
          <w:szCs w:val="24"/>
        </w:rPr>
        <w:t>Upaya Melalui Kegiatan Pembelajaran</w:t>
      </w:r>
    </w:p>
    <w:p w:rsidR="00757437" w:rsidRPr="00E15889" w:rsidRDefault="00F824CE" w:rsidP="00923511">
      <w:pPr>
        <w:pStyle w:val="ListParagraph"/>
        <w:spacing w:line="480" w:lineRule="auto"/>
        <w:ind w:left="1069"/>
        <w:jc w:val="both"/>
        <w:rPr>
          <w:rFonts w:asciiTheme="majorBidi" w:hAnsiTheme="majorBidi" w:cstheme="majorBidi"/>
          <w:sz w:val="24"/>
          <w:szCs w:val="24"/>
        </w:rPr>
      </w:pPr>
      <w:r>
        <w:rPr>
          <w:rFonts w:ascii="Times New Roman" w:hAnsi="Times New Roman" w:cs="Times New Roman"/>
          <w:sz w:val="24"/>
          <w:szCs w:val="24"/>
          <w:lang w:val="en-US"/>
        </w:rPr>
        <w:tab/>
      </w:r>
      <w:r w:rsidR="00757437" w:rsidRPr="00923511">
        <w:rPr>
          <w:rFonts w:ascii="Times New Roman" w:hAnsi="Times New Roman" w:cs="Times New Roman"/>
          <w:sz w:val="24"/>
          <w:szCs w:val="24"/>
        </w:rPr>
        <w:t xml:space="preserve">Mengajar Belajar merupakan kegiatan yang penting dalam kehidupan manusia, bahkan menjadi kebutuhan pokok. Islam menegaskan perintah menuntut ilmu atau belajar dalam berbagai ayat Al-Qur’an dan hadits Nabi Muhammad saw, bahkan perintah untuk mempelajari Al-Qur’an, membaca dan mengajarkannya juga disebutkan dalam hadits. Oleh karena itu guru Tahfidz sebisa mungkin memaksimalkan kegiatan belajar mengajar Tahfidz yang sudah tercantum dalam kurikulum untuk membekali siswa dengan kemampuan membaca Al-Qur’an. </w:t>
      </w:r>
    </w:p>
    <w:p w:rsidR="00757437" w:rsidRDefault="00757437" w:rsidP="00757437">
      <w:pPr>
        <w:pStyle w:val="ListParagraph"/>
        <w:spacing w:line="480" w:lineRule="auto"/>
        <w:ind w:left="1170"/>
        <w:jc w:val="both"/>
        <w:rPr>
          <w:rFonts w:ascii="Times New Roman" w:hAnsi="Times New Roman" w:cs="Times New Roman"/>
          <w:sz w:val="24"/>
          <w:szCs w:val="24"/>
          <w:lang w:val="en-US"/>
        </w:rPr>
      </w:pPr>
      <w:r w:rsidRPr="000F2FA6">
        <w:rPr>
          <w:rFonts w:ascii="Times New Roman" w:hAnsi="Times New Roman" w:cs="Times New Roman"/>
          <w:sz w:val="24"/>
          <w:szCs w:val="24"/>
        </w:rPr>
        <w:tab/>
      </w:r>
      <w:r w:rsidRPr="00DE3692">
        <w:rPr>
          <w:rFonts w:ascii="Times New Roman" w:hAnsi="Times New Roman" w:cs="Times New Roman"/>
          <w:sz w:val="24"/>
          <w:szCs w:val="24"/>
        </w:rPr>
        <w:t xml:space="preserve">Upaya yang dilakukan oleh guru </w:t>
      </w:r>
      <w:r>
        <w:rPr>
          <w:rFonts w:ascii="Times New Roman" w:hAnsi="Times New Roman" w:cs="Times New Roman"/>
          <w:sz w:val="24"/>
          <w:szCs w:val="24"/>
        </w:rPr>
        <w:t>Tahfidz</w:t>
      </w:r>
      <w:r w:rsidRPr="00DE3692">
        <w:rPr>
          <w:rFonts w:ascii="Times New Roman" w:hAnsi="Times New Roman" w:cs="Times New Roman"/>
          <w:sz w:val="24"/>
          <w:szCs w:val="24"/>
        </w:rPr>
        <w:t xml:space="preserve"> dalam meningkatkan kemampuan membaca Al-Qur’an </w:t>
      </w:r>
      <w:r>
        <w:rPr>
          <w:rFonts w:ascii="Times New Roman" w:hAnsi="Times New Roman" w:cs="Times New Roman"/>
          <w:sz w:val="24"/>
          <w:szCs w:val="24"/>
        </w:rPr>
        <w:t xml:space="preserve">dilakukan </w:t>
      </w:r>
      <w:r w:rsidRPr="00DE3692">
        <w:rPr>
          <w:rFonts w:ascii="Times New Roman" w:hAnsi="Times New Roman" w:cs="Times New Roman"/>
          <w:sz w:val="24"/>
          <w:szCs w:val="24"/>
        </w:rPr>
        <w:t xml:space="preserve">melalui </w:t>
      </w:r>
      <w:r>
        <w:rPr>
          <w:rFonts w:ascii="Times New Roman" w:hAnsi="Times New Roman" w:cs="Times New Roman"/>
          <w:sz w:val="24"/>
          <w:szCs w:val="24"/>
        </w:rPr>
        <w:t xml:space="preserve">kegiatan pembelajaran dengan cara tadarusan, tes praktek baca Al-Qur’an dan </w:t>
      </w:r>
      <w:r>
        <w:rPr>
          <w:rFonts w:ascii="Times New Roman" w:hAnsi="Times New Roman" w:cs="Times New Roman"/>
          <w:sz w:val="24"/>
          <w:szCs w:val="24"/>
        </w:rPr>
        <w:lastRenderedPageBreak/>
        <w:t>menggunakan metode – metode yang efektif, sebagaimana wawancara dengan guru Tahfidz MI. Mathlaul Anwar berikut :</w:t>
      </w:r>
    </w:p>
    <w:p w:rsidR="00757437" w:rsidRDefault="00F824CE" w:rsidP="00757437">
      <w:pPr>
        <w:pStyle w:val="ListParagraph"/>
        <w:spacing w:line="24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Pr>
          <w:rFonts w:ascii="Times New Roman" w:hAnsi="Times New Roman" w:cs="Times New Roman"/>
          <w:sz w:val="24"/>
          <w:szCs w:val="24"/>
        </w:rPr>
        <w:t>“</w:t>
      </w:r>
      <w:r w:rsidR="00757437" w:rsidRPr="00DE3692">
        <w:rPr>
          <w:rFonts w:ascii="Times New Roman" w:hAnsi="Times New Roman" w:cs="Times New Roman"/>
          <w:sz w:val="24"/>
          <w:szCs w:val="24"/>
        </w:rPr>
        <w:t xml:space="preserve">Setiap awal jam pelajaran </w:t>
      </w:r>
      <w:r w:rsidR="00757437">
        <w:rPr>
          <w:rFonts w:ascii="Times New Roman" w:hAnsi="Times New Roman" w:cs="Times New Roman"/>
          <w:sz w:val="24"/>
          <w:szCs w:val="24"/>
        </w:rPr>
        <w:t>Tahfidz saya adakan</w:t>
      </w:r>
      <w:r w:rsidR="00757437" w:rsidRPr="00DE3692">
        <w:rPr>
          <w:rFonts w:ascii="Times New Roman" w:hAnsi="Times New Roman" w:cs="Times New Roman"/>
          <w:sz w:val="24"/>
          <w:szCs w:val="24"/>
        </w:rPr>
        <w:t xml:space="preserve"> tadarus suratan pendek selama kurang lebih 5-10 menit </w:t>
      </w:r>
      <w:r w:rsidR="00757437">
        <w:rPr>
          <w:rFonts w:ascii="Times New Roman" w:hAnsi="Times New Roman" w:cs="Times New Roman"/>
          <w:sz w:val="24"/>
          <w:szCs w:val="24"/>
        </w:rPr>
        <w:t xml:space="preserve">, mengadakan </w:t>
      </w:r>
      <w:r w:rsidR="00757437" w:rsidRPr="00DE3692">
        <w:rPr>
          <w:rFonts w:ascii="Times New Roman" w:hAnsi="Times New Roman" w:cs="Times New Roman"/>
          <w:sz w:val="24"/>
          <w:szCs w:val="24"/>
        </w:rPr>
        <w:t xml:space="preserve">tes praktek baca Al-Qur’an </w:t>
      </w:r>
      <w:r w:rsidR="00757437">
        <w:rPr>
          <w:rFonts w:ascii="Times New Roman" w:hAnsi="Times New Roman" w:cs="Times New Roman"/>
          <w:sz w:val="24"/>
          <w:szCs w:val="24"/>
        </w:rPr>
        <w:t>setiap akhir semester..Bu,”.</w:t>
      </w:r>
      <w:r w:rsidR="00757437">
        <w:rPr>
          <w:rStyle w:val="FootnoteReference"/>
          <w:rFonts w:ascii="Times New Roman" w:hAnsi="Times New Roman" w:cs="Times New Roman"/>
          <w:sz w:val="24"/>
          <w:szCs w:val="24"/>
        </w:rPr>
        <w:footnoteReference w:id="65"/>
      </w:r>
    </w:p>
    <w:p w:rsidR="00757437" w:rsidRDefault="00757437" w:rsidP="00757437">
      <w:pPr>
        <w:pStyle w:val="ListParagraph"/>
        <w:spacing w:line="240" w:lineRule="auto"/>
        <w:ind w:left="1170"/>
        <w:jc w:val="both"/>
        <w:rPr>
          <w:rFonts w:ascii="Times New Roman" w:hAnsi="Times New Roman" w:cs="Times New Roman"/>
          <w:sz w:val="24"/>
          <w:szCs w:val="24"/>
          <w:lang w:val="en-US"/>
        </w:rPr>
      </w:pPr>
    </w:p>
    <w:p w:rsidR="00CF14B5" w:rsidRPr="00CF14B5" w:rsidRDefault="00CF14B5" w:rsidP="00A12BF2">
      <w:pPr>
        <w:pStyle w:val="ListParagraph"/>
        <w:spacing w:line="480" w:lineRule="auto"/>
        <w:ind w:left="1170" w:firstLine="270"/>
        <w:jc w:val="both"/>
        <w:rPr>
          <w:rFonts w:ascii="Times New Roman" w:hAnsi="Times New Roman" w:cs="Times New Roman"/>
          <w:sz w:val="24"/>
          <w:szCs w:val="24"/>
        </w:rPr>
      </w:pPr>
      <w:r>
        <w:rPr>
          <w:rFonts w:ascii="Times New Roman" w:hAnsi="Times New Roman" w:cs="Times New Roman"/>
          <w:sz w:val="24"/>
          <w:szCs w:val="24"/>
        </w:rPr>
        <w:t xml:space="preserve">Pembelajaran di MI. Mathlaul Anwar selalu diawali membaca Al-Qur’an selama kurang </w:t>
      </w:r>
      <w:r w:rsidR="00025132">
        <w:rPr>
          <w:rFonts w:ascii="Times New Roman" w:hAnsi="Times New Roman" w:cs="Times New Roman"/>
          <w:sz w:val="24"/>
          <w:szCs w:val="24"/>
        </w:rPr>
        <w:t xml:space="preserve">lebih </w:t>
      </w:r>
      <w:r>
        <w:rPr>
          <w:rFonts w:ascii="Times New Roman" w:hAnsi="Times New Roman" w:cs="Times New Roman"/>
          <w:sz w:val="24"/>
          <w:szCs w:val="24"/>
        </w:rPr>
        <w:t xml:space="preserve">lima sampai </w:t>
      </w:r>
      <w:r w:rsidR="00025132">
        <w:rPr>
          <w:rFonts w:ascii="Times New Roman" w:hAnsi="Times New Roman" w:cs="Times New Roman"/>
          <w:sz w:val="24"/>
          <w:szCs w:val="24"/>
        </w:rPr>
        <w:t xml:space="preserve"> sepuluh menit. Hal ini dilakukan untuk meningkatkan bacaan Al-Qur’an</w:t>
      </w:r>
      <w:r w:rsidR="00A12BF2">
        <w:rPr>
          <w:rFonts w:ascii="Times New Roman" w:hAnsi="Times New Roman" w:cs="Times New Roman"/>
          <w:sz w:val="24"/>
          <w:szCs w:val="24"/>
        </w:rPr>
        <w:t xml:space="preserve"> siswa. Karena dengan pembiasaan yang di ulang – ulang akan memudahkan siswa memahami hukum dan bacaan.</w:t>
      </w:r>
    </w:p>
    <w:p w:rsidR="00757437" w:rsidRPr="000F2FA6" w:rsidRDefault="00757437" w:rsidP="00E00D51">
      <w:pPr>
        <w:pStyle w:val="ListParagraph"/>
        <w:spacing w:line="480" w:lineRule="auto"/>
        <w:ind w:left="1170" w:firstLine="270"/>
        <w:jc w:val="both"/>
        <w:rPr>
          <w:rFonts w:ascii="Times New Roman" w:hAnsi="Times New Roman" w:cs="Times New Roman"/>
          <w:sz w:val="24"/>
          <w:szCs w:val="24"/>
        </w:rPr>
      </w:pPr>
      <w:r>
        <w:rPr>
          <w:rFonts w:ascii="Times New Roman" w:hAnsi="Times New Roman" w:cs="Times New Roman"/>
          <w:sz w:val="24"/>
          <w:szCs w:val="24"/>
        </w:rPr>
        <w:t xml:space="preserve">Dalam meningkatkan bacaan </w:t>
      </w:r>
      <w:r w:rsidR="00F034F0">
        <w:rPr>
          <w:rFonts w:ascii="Times New Roman" w:hAnsi="Times New Roman" w:cs="Times New Roman"/>
          <w:sz w:val="24"/>
          <w:szCs w:val="24"/>
        </w:rPr>
        <w:t>Al-Qur’an</w:t>
      </w:r>
      <w:r>
        <w:rPr>
          <w:rFonts w:ascii="Times New Roman" w:hAnsi="Times New Roman" w:cs="Times New Roman"/>
          <w:sz w:val="24"/>
          <w:szCs w:val="24"/>
        </w:rPr>
        <w:t xml:space="preserve"> siswa guru Tahfidz MI. Mathlaul Anwar juga menggunakan</w:t>
      </w:r>
      <w:r w:rsidRPr="00DE3692">
        <w:rPr>
          <w:rFonts w:ascii="Times New Roman" w:hAnsi="Times New Roman" w:cs="Times New Roman"/>
          <w:sz w:val="24"/>
          <w:szCs w:val="24"/>
        </w:rPr>
        <w:t xml:space="preserve"> metode pembelajaran yang dipandang efektif untuk mendukung kemampuan membaca Al-Qur’an siswa, misalnya dengan metode, demonstrasi, ceramah maupun </w:t>
      </w:r>
      <w:r>
        <w:rPr>
          <w:rFonts w:ascii="Times New Roman" w:hAnsi="Times New Roman" w:cs="Times New Roman"/>
          <w:sz w:val="24"/>
          <w:szCs w:val="24"/>
        </w:rPr>
        <w:t>latihan</w:t>
      </w:r>
      <w:r w:rsidR="00D867A1" w:rsidRPr="000F2FA6">
        <w:rPr>
          <w:rFonts w:ascii="Times New Roman" w:hAnsi="Times New Roman" w:cs="Times New Roman"/>
          <w:sz w:val="24"/>
          <w:szCs w:val="24"/>
        </w:rPr>
        <w:t xml:space="preserve">, </w:t>
      </w:r>
      <w:r>
        <w:rPr>
          <w:rFonts w:ascii="Times New Roman" w:hAnsi="Times New Roman" w:cs="Times New Roman"/>
          <w:sz w:val="24"/>
          <w:szCs w:val="24"/>
        </w:rPr>
        <w:t>berikut Wawancara dengan Ibu Siti Nuraini guru Tahfidz Mathlaul Anwar :</w:t>
      </w:r>
    </w:p>
    <w:p w:rsidR="00D867A1" w:rsidRPr="000F2FA6" w:rsidRDefault="00F824CE" w:rsidP="00D867A1">
      <w:pPr>
        <w:pStyle w:val="ListParagraph"/>
        <w:spacing w:line="240" w:lineRule="auto"/>
        <w:ind w:left="1170"/>
        <w:jc w:val="both"/>
        <w:rPr>
          <w:rFonts w:ascii="Times New Roman" w:hAnsi="Times New Roman" w:cs="Times New Roman"/>
          <w:sz w:val="24"/>
          <w:szCs w:val="24"/>
        </w:rPr>
      </w:pPr>
      <w:r w:rsidRPr="0011502E">
        <w:rPr>
          <w:rFonts w:ascii="Times New Roman" w:hAnsi="Times New Roman" w:cs="Times New Roman"/>
          <w:sz w:val="24"/>
          <w:szCs w:val="24"/>
        </w:rPr>
        <w:tab/>
      </w:r>
      <w:r w:rsidR="00757437">
        <w:rPr>
          <w:rFonts w:ascii="Times New Roman" w:hAnsi="Times New Roman" w:cs="Times New Roman"/>
          <w:sz w:val="24"/>
          <w:szCs w:val="24"/>
        </w:rPr>
        <w:t>“</w:t>
      </w:r>
      <w:r w:rsidR="00757437" w:rsidRPr="00DE3692">
        <w:rPr>
          <w:rFonts w:ascii="Times New Roman" w:hAnsi="Times New Roman" w:cs="Times New Roman"/>
          <w:sz w:val="24"/>
          <w:szCs w:val="24"/>
        </w:rPr>
        <w:t xml:space="preserve">Kegiatan tadarus Al-Qur’an sudah menjadi kebiasaan siswa untuk memulai pembelajaran </w:t>
      </w:r>
      <w:r w:rsidR="00757437">
        <w:rPr>
          <w:rFonts w:ascii="Times New Roman" w:hAnsi="Times New Roman" w:cs="Times New Roman"/>
          <w:sz w:val="24"/>
          <w:szCs w:val="24"/>
        </w:rPr>
        <w:t>Tahfidz</w:t>
      </w:r>
      <w:r w:rsidR="00757437" w:rsidRPr="00DE3692">
        <w:rPr>
          <w:rFonts w:ascii="Times New Roman" w:hAnsi="Times New Roman" w:cs="Times New Roman"/>
          <w:sz w:val="24"/>
          <w:szCs w:val="24"/>
        </w:rPr>
        <w:t xml:space="preserve">. </w:t>
      </w:r>
      <w:r w:rsidR="00757437">
        <w:rPr>
          <w:rFonts w:ascii="Times New Roman" w:hAnsi="Times New Roman" w:cs="Times New Roman"/>
          <w:sz w:val="24"/>
          <w:szCs w:val="24"/>
        </w:rPr>
        <w:t>Sayamenjadikan kebiasaan tersebut</w:t>
      </w:r>
      <w:r w:rsidR="00757437" w:rsidRPr="00DE3692">
        <w:rPr>
          <w:rFonts w:ascii="Times New Roman" w:hAnsi="Times New Roman" w:cs="Times New Roman"/>
          <w:sz w:val="24"/>
          <w:szCs w:val="24"/>
        </w:rPr>
        <w:t xml:space="preserve"> sebagai tahap pembukaan pembelajaran. Tidak jarang guru meminta siswa untuk mengulangi membaca surat-surat pendek yang telah dibaca pada minggu-minggu sebelumnya</w:t>
      </w:r>
      <w:r w:rsidR="00757437">
        <w:rPr>
          <w:rFonts w:ascii="Times New Roman" w:hAnsi="Times New Roman" w:cs="Times New Roman"/>
          <w:sz w:val="24"/>
          <w:szCs w:val="24"/>
        </w:rPr>
        <w:t>”.</w:t>
      </w:r>
      <w:r w:rsidR="00757437">
        <w:rPr>
          <w:rStyle w:val="FootnoteReference"/>
          <w:rFonts w:ascii="Times New Roman" w:hAnsi="Times New Roman" w:cs="Times New Roman"/>
          <w:sz w:val="24"/>
          <w:szCs w:val="24"/>
        </w:rPr>
        <w:footnoteReference w:id="66"/>
      </w:r>
    </w:p>
    <w:p w:rsidR="00D867A1" w:rsidRPr="000F2FA6" w:rsidRDefault="00D867A1" w:rsidP="00D867A1">
      <w:pPr>
        <w:pStyle w:val="ListParagraph"/>
        <w:spacing w:line="240" w:lineRule="auto"/>
        <w:ind w:left="1170"/>
        <w:jc w:val="both"/>
        <w:rPr>
          <w:rFonts w:ascii="Times New Roman" w:hAnsi="Times New Roman" w:cs="Times New Roman"/>
          <w:sz w:val="24"/>
          <w:szCs w:val="24"/>
        </w:rPr>
      </w:pPr>
    </w:p>
    <w:p w:rsidR="00A12BF2" w:rsidRDefault="00D867A1" w:rsidP="00992E2C">
      <w:pPr>
        <w:pStyle w:val="ListParagraph"/>
        <w:spacing w:line="480" w:lineRule="auto"/>
        <w:ind w:left="1170"/>
        <w:jc w:val="both"/>
        <w:rPr>
          <w:rFonts w:ascii="Times New Roman" w:hAnsi="Times New Roman" w:cs="Times New Roman"/>
          <w:sz w:val="24"/>
          <w:szCs w:val="24"/>
        </w:rPr>
      </w:pPr>
      <w:r w:rsidRPr="000F2FA6">
        <w:rPr>
          <w:rFonts w:ascii="Times New Roman" w:hAnsi="Times New Roman" w:cs="Times New Roman"/>
          <w:sz w:val="24"/>
          <w:szCs w:val="24"/>
        </w:rPr>
        <w:tab/>
      </w:r>
      <w:r w:rsidR="00A12BF2">
        <w:rPr>
          <w:rFonts w:ascii="Times New Roman" w:hAnsi="Times New Roman" w:cs="Times New Roman"/>
          <w:sz w:val="24"/>
          <w:szCs w:val="24"/>
        </w:rPr>
        <w:t>Salah satu upaya guru tahfidz dalam m</w:t>
      </w:r>
      <w:r w:rsidR="00EA28A4">
        <w:rPr>
          <w:rFonts w:ascii="Times New Roman" w:hAnsi="Times New Roman" w:cs="Times New Roman"/>
          <w:sz w:val="24"/>
          <w:szCs w:val="24"/>
        </w:rPr>
        <w:t>emperlancar bacaan Al-Qur’an siswa dengan mengulang bacaan surat – surat pendek yang telah dibaca siswa dengan membenahi hukum dan membaca yang benar pada setiap pengula</w:t>
      </w:r>
      <w:r w:rsidR="00992E2C">
        <w:rPr>
          <w:rFonts w:ascii="Times New Roman" w:hAnsi="Times New Roman" w:cs="Times New Roman"/>
          <w:sz w:val="24"/>
          <w:szCs w:val="24"/>
        </w:rPr>
        <w:t>ngan bacaan surat –surat pendek.</w:t>
      </w:r>
    </w:p>
    <w:p w:rsidR="00BB7649" w:rsidRPr="00923511" w:rsidRDefault="00757437" w:rsidP="00923511">
      <w:pPr>
        <w:pStyle w:val="ListParagraph"/>
        <w:spacing w:line="480" w:lineRule="auto"/>
        <w:ind w:left="1170" w:firstLine="270"/>
        <w:jc w:val="both"/>
        <w:rPr>
          <w:rFonts w:ascii="Times New Roman" w:hAnsi="Times New Roman" w:cs="Times New Roman"/>
          <w:sz w:val="24"/>
          <w:szCs w:val="24"/>
        </w:rPr>
      </w:pPr>
      <w:r w:rsidRPr="00DE3692">
        <w:rPr>
          <w:rFonts w:ascii="Times New Roman" w:hAnsi="Times New Roman" w:cs="Times New Roman"/>
          <w:sz w:val="24"/>
          <w:szCs w:val="24"/>
        </w:rPr>
        <w:lastRenderedPageBreak/>
        <w:t xml:space="preserve">Demikian halnya dengan tes praktek baca Al-Qur’an, </w:t>
      </w:r>
      <w:r>
        <w:rPr>
          <w:rFonts w:ascii="Times New Roman" w:hAnsi="Times New Roman" w:cs="Times New Roman"/>
          <w:sz w:val="24"/>
          <w:szCs w:val="24"/>
        </w:rPr>
        <w:t>penilaian dilakukan setiap akhir semester sebagaimana wawancara dengan guru Tahfidz berikut ;</w:t>
      </w:r>
    </w:p>
    <w:p w:rsidR="00D867A1" w:rsidRDefault="00F824CE" w:rsidP="00D867A1">
      <w:pPr>
        <w:pStyle w:val="ListParagraph"/>
        <w:spacing w:line="24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Pr>
          <w:rFonts w:ascii="Times New Roman" w:hAnsi="Times New Roman" w:cs="Times New Roman"/>
          <w:sz w:val="24"/>
          <w:szCs w:val="24"/>
        </w:rPr>
        <w:t>“Saya</w:t>
      </w:r>
      <w:r w:rsidR="00757437" w:rsidRPr="00DE3692">
        <w:rPr>
          <w:rFonts w:ascii="Times New Roman" w:hAnsi="Times New Roman" w:cs="Times New Roman"/>
          <w:sz w:val="24"/>
          <w:szCs w:val="24"/>
        </w:rPr>
        <w:t xml:space="preserve"> juga sudah mencantumkan rencana kegiatannya yang dibuat pada awal semester. Tes praktek membaca Al-Qur’an ini dilakukan setiap </w:t>
      </w:r>
      <w:r w:rsidR="00757437">
        <w:rPr>
          <w:rFonts w:ascii="Times New Roman" w:hAnsi="Times New Roman" w:cs="Times New Roman"/>
          <w:sz w:val="24"/>
          <w:szCs w:val="24"/>
        </w:rPr>
        <w:t>akhir semester”.</w:t>
      </w:r>
      <w:r w:rsidR="00757437">
        <w:rPr>
          <w:rStyle w:val="FootnoteReference"/>
          <w:rFonts w:ascii="Times New Roman" w:hAnsi="Times New Roman" w:cs="Times New Roman"/>
          <w:sz w:val="24"/>
          <w:szCs w:val="24"/>
        </w:rPr>
        <w:footnoteReference w:id="67"/>
      </w:r>
    </w:p>
    <w:p w:rsidR="00D867A1" w:rsidRDefault="00D867A1" w:rsidP="00D867A1">
      <w:pPr>
        <w:pStyle w:val="ListParagraph"/>
        <w:spacing w:line="240" w:lineRule="auto"/>
        <w:ind w:left="1170"/>
        <w:jc w:val="both"/>
        <w:rPr>
          <w:rFonts w:ascii="Times New Roman" w:hAnsi="Times New Roman" w:cs="Times New Roman"/>
          <w:sz w:val="24"/>
          <w:szCs w:val="24"/>
        </w:rPr>
      </w:pPr>
    </w:p>
    <w:p w:rsidR="00BB7649" w:rsidRPr="00BB7649" w:rsidRDefault="00BB7649" w:rsidP="00D867A1">
      <w:pPr>
        <w:pStyle w:val="ListParagraph"/>
        <w:spacing w:line="240" w:lineRule="auto"/>
        <w:ind w:left="1170"/>
        <w:jc w:val="both"/>
        <w:rPr>
          <w:rFonts w:ascii="Times New Roman" w:hAnsi="Times New Roman" w:cs="Times New Roman"/>
          <w:sz w:val="24"/>
          <w:szCs w:val="24"/>
        </w:rPr>
      </w:pPr>
    </w:p>
    <w:p w:rsidR="00EA28A4" w:rsidRDefault="00D867A1" w:rsidP="00D867A1">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lang w:val="en-US"/>
        </w:rPr>
        <w:tab/>
      </w:r>
      <w:r w:rsidR="00EA28A4">
        <w:rPr>
          <w:rFonts w:ascii="Times New Roman" w:hAnsi="Times New Roman" w:cs="Times New Roman"/>
          <w:sz w:val="24"/>
          <w:szCs w:val="24"/>
        </w:rPr>
        <w:t>Pembelajaran tahfidz MI. Mathlaul Anwar masuk kedalam kurikulum sekolah karenanya rencana kegiatan selalu dibuat pada awal semester untuk memudahkan guru mencapai tujuan pembelajaran khususnya mata pelajaran tahfidz.</w:t>
      </w:r>
    </w:p>
    <w:p w:rsidR="00D867A1" w:rsidRDefault="00757437" w:rsidP="00EA28A4">
      <w:pPr>
        <w:pStyle w:val="ListParagraph"/>
        <w:spacing w:line="480" w:lineRule="auto"/>
        <w:ind w:left="1170" w:firstLine="270"/>
        <w:jc w:val="both"/>
        <w:rPr>
          <w:rFonts w:ascii="Times New Roman" w:hAnsi="Times New Roman" w:cs="Times New Roman"/>
          <w:sz w:val="24"/>
          <w:szCs w:val="24"/>
          <w:lang w:val="en-US"/>
        </w:rPr>
      </w:pPr>
      <w:r w:rsidRPr="00DE3692">
        <w:rPr>
          <w:rFonts w:ascii="Times New Roman" w:hAnsi="Times New Roman" w:cs="Times New Roman"/>
          <w:sz w:val="24"/>
          <w:szCs w:val="24"/>
        </w:rPr>
        <w:t>Adapun dalam hal penggunaan metode pembelajaran membaca Al</w:t>
      </w:r>
      <w:r>
        <w:rPr>
          <w:rFonts w:ascii="Times New Roman" w:hAnsi="Times New Roman" w:cs="Times New Roman"/>
          <w:sz w:val="24"/>
          <w:szCs w:val="24"/>
        </w:rPr>
        <w:t>-</w:t>
      </w:r>
      <w:r w:rsidRPr="00DE3692">
        <w:rPr>
          <w:rFonts w:ascii="Times New Roman" w:hAnsi="Times New Roman" w:cs="Times New Roman"/>
          <w:sz w:val="24"/>
          <w:szCs w:val="24"/>
        </w:rPr>
        <w:t xml:space="preserve">Qur’an, guru </w:t>
      </w:r>
      <w:r>
        <w:rPr>
          <w:rFonts w:ascii="Times New Roman" w:hAnsi="Times New Roman" w:cs="Times New Roman"/>
          <w:sz w:val="24"/>
          <w:szCs w:val="24"/>
        </w:rPr>
        <w:t>Tahfidz</w:t>
      </w:r>
      <w:r w:rsidRPr="00DE3692">
        <w:rPr>
          <w:rFonts w:ascii="Times New Roman" w:hAnsi="Times New Roman" w:cs="Times New Roman"/>
          <w:sz w:val="24"/>
          <w:szCs w:val="24"/>
        </w:rPr>
        <w:t xml:space="preserve"> menggunakan metode yang variatif, tergantung pada kebutuhan siswa dan kondisi pembelajaran. </w:t>
      </w:r>
      <w:r>
        <w:rPr>
          <w:rFonts w:ascii="Times New Roman" w:hAnsi="Times New Roman" w:cs="Times New Roman"/>
          <w:sz w:val="24"/>
          <w:szCs w:val="24"/>
        </w:rPr>
        <w:t>Sepertimetode ceramah, sebagaimana wawancara dengan guru Tahfidz berikut ;</w:t>
      </w:r>
    </w:p>
    <w:p w:rsidR="00D867A1" w:rsidRPr="000F2FA6" w:rsidRDefault="00F824CE" w:rsidP="00E00D51">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lang w:val="en-US"/>
        </w:rPr>
        <w:tab/>
      </w:r>
      <w:r w:rsidR="00757437">
        <w:rPr>
          <w:rFonts w:ascii="Times New Roman" w:hAnsi="Times New Roman" w:cs="Times New Roman"/>
          <w:sz w:val="24"/>
          <w:szCs w:val="24"/>
        </w:rPr>
        <w:t>“saya</w:t>
      </w:r>
      <w:r w:rsidR="00757437" w:rsidRPr="00DE3692">
        <w:rPr>
          <w:rFonts w:ascii="Times New Roman" w:hAnsi="Times New Roman" w:cs="Times New Roman"/>
          <w:sz w:val="24"/>
          <w:szCs w:val="24"/>
        </w:rPr>
        <w:t xml:space="preserve"> memanfaatkan metode ceramah untuk menerangkan hukum-hukum bacaan Al-Qur’an. </w:t>
      </w:r>
      <w:r w:rsidR="00757437">
        <w:rPr>
          <w:rFonts w:ascii="Times New Roman" w:hAnsi="Times New Roman" w:cs="Times New Roman"/>
          <w:sz w:val="24"/>
          <w:szCs w:val="24"/>
        </w:rPr>
        <w:t>Saya</w:t>
      </w:r>
      <w:r w:rsidR="00757437" w:rsidRPr="00DE3692">
        <w:rPr>
          <w:rFonts w:ascii="Times New Roman" w:hAnsi="Times New Roman" w:cs="Times New Roman"/>
          <w:sz w:val="24"/>
          <w:szCs w:val="24"/>
        </w:rPr>
        <w:t xml:space="preserve"> terlebih dahulu membaca Ayat-ayat Al-Qur’an lalu menerangkan nama-nama hukum bacaan, cara pembacaannya,</w:t>
      </w:r>
      <w:r w:rsidR="00757437">
        <w:rPr>
          <w:rFonts w:ascii="Times New Roman" w:hAnsi="Times New Roman" w:cs="Times New Roman"/>
          <w:sz w:val="24"/>
          <w:szCs w:val="24"/>
        </w:rPr>
        <w:t xml:space="preserve"> lalu siswa mengikuti”.</w:t>
      </w:r>
    </w:p>
    <w:p w:rsidR="00D867A1" w:rsidRPr="000F2FA6" w:rsidRDefault="00D867A1" w:rsidP="00D867A1">
      <w:pPr>
        <w:pStyle w:val="ListParagraph"/>
        <w:spacing w:line="240" w:lineRule="auto"/>
        <w:ind w:left="1170"/>
        <w:jc w:val="both"/>
        <w:rPr>
          <w:rFonts w:ascii="Times New Roman" w:hAnsi="Times New Roman" w:cs="Times New Roman"/>
          <w:sz w:val="24"/>
          <w:szCs w:val="24"/>
        </w:rPr>
      </w:pPr>
    </w:p>
    <w:p w:rsidR="00D867A1" w:rsidRDefault="00F824CE" w:rsidP="00D867A1">
      <w:pPr>
        <w:pStyle w:val="ListParagraph"/>
        <w:spacing w:line="240" w:lineRule="auto"/>
        <w:ind w:left="1170"/>
        <w:jc w:val="both"/>
        <w:rPr>
          <w:rFonts w:ascii="Times New Roman" w:hAnsi="Times New Roman" w:cs="Times New Roman"/>
          <w:sz w:val="24"/>
          <w:szCs w:val="24"/>
          <w:lang w:val="en-US"/>
        </w:rPr>
      </w:pPr>
      <w:r w:rsidRPr="0011502E">
        <w:rPr>
          <w:rFonts w:ascii="Times New Roman" w:hAnsi="Times New Roman" w:cs="Times New Roman"/>
          <w:sz w:val="24"/>
          <w:szCs w:val="24"/>
        </w:rPr>
        <w:tab/>
      </w:r>
      <w:r w:rsidR="00757437">
        <w:rPr>
          <w:rFonts w:ascii="Times New Roman" w:hAnsi="Times New Roman" w:cs="Times New Roman"/>
          <w:sz w:val="24"/>
          <w:szCs w:val="24"/>
        </w:rPr>
        <w:t>Guru Tahfidz juga menambahkan bahwa ;</w:t>
      </w:r>
    </w:p>
    <w:p w:rsidR="00D867A1" w:rsidRDefault="00F824CE" w:rsidP="00D867A1">
      <w:pPr>
        <w:pStyle w:val="ListParagraph"/>
        <w:spacing w:line="24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D867A1" w:rsidRDefault="00F824CE" w:rsidP="00E00D51">
      <w:pPr>
        <w:pStyle w:val="ListParagraph"/>
        <w:spacing w:line="24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Pr>
          <w:rFonts w:ascii="Times New Roman" w:hAnsi="Times New Roman" w:cs="Times New Roman"/>
          <w:sz w:val="24"/>
          <w:szCs w:val="24"/>
        </w:rPr>
        <w:t>“terkadang saya juga menggunakan metode tanya jawab, dengan m</w:t>
      </w:r>
      <w:r w:rsidR="00757437" w:rsidRPr="00DE3692">
        <w:rPr>
          <w:rFonts w:ascii="Times New Roman" w:hAnsi="Times New Roman" w:cs="Times New Roman"/>
          <w:sz w:val="24"/>
          <w:szCs w:val="24"/>
        </w:rPr>
        <w:t xml:space="preserve">etode tanya jawab memungkinkan komunikasi antara guru dengan siswa yaitu ketika guru membaca ayat dan siswa menyebutkan hukum bacaannya, begitu juga sebaliknya. </w:t>
      </w:r>
      <w:r w:rsidR="00757437">
        <w:rPr>
          <w:rFonts w:ascii="Times New Roman" w:hAnsi="Times New Roman" w:cs="Times New Roman"/>
          <w:sz w:val="24"/>
          <w:szCs w:val="24"/>
        </w:rPr>
        <w:t>Saya</w:t>
      </w:r>
      <w:r w:rsidR="00757437" w:rsidRPr="00DE3692">
        <w:rPr>
          <w:rFonts w:ascii="Times New Roman" w:hAnsi="Times New Roman" w:cs="Times New Roman"/>
          <w:sz w:val="24"/>
          <w:szCs w:val="24"/>
        </w:rPr>
        <w:t xml:space="preserve"> biasanya menggunakan metode ini adalah materi-materi tajwid, dan surat-surat pendek </w:t>
      </w:r>
      <w:r w:rsidR="00757437">
        <w:rPr>
          <w:rFonts w:ascii="Times New Roman" w:hAnsi="Times New Roman" w:cs="Times New Roman"/>
          <w:sz w:val="24"/>
          <w:szCs w:val="24"/>
        </w:rPr>
        <w:t>“.</w:t>
      </w:r>
      <w:r w:rsidR="00757437">
        <w:rPr>
          <w:rStyle w:val="FootnoteReference"/>
          <w:rFonts w:ascii="Times New Roman" w:hAnsi="Times New Roman" w:cs="Times New Roman"/>
          <w:sz w:val="24"/>
          <w:szCs w:val="24"/>
        </w:rPr>
        <w:footnoteReference w:id="68"/>
      </w:r>
    </w:p>
    <w:p w:rsidR="00D867A1" w:rsidRDefault="00D867A1" w:rsidP="00D867A1">
      <w:pPr>
        <w:pStyle w:val="ListParagraph"/>
        <w:spacing w:line="240" w:lineRule="auto"/>
        <w:ind w:left="1170"/>
        <w:jc w:val="both"/>
        <w:rPr>
          <w:rFonts w:ascii="Times New Roman" w:hAnsi="Times New Roman" w:cs="Times New Roman"/>
          <w:sz w:val="24"/>
          <w:szCs w:val="24"/>
          <w:lang w:val="en-US"/>
        </w:rPr>
      </w:pPr>
    </w:p>
    <w:p w:rsidR="00D867A1" w:rsidRDefault="00757437" w:rsidP="00992E2C">
      <w:pPr>
        <w:pStyle w:val="ListParagraph"/>
        <w:spacing w:line="480" w:lineRule="auto"/>
        <w:ind w:left="1170" w:firstLine="270"/>
        <w:jc w:val="both"/>
        <w:rPr>
          <w:rFonts w:ascii="Times New Roman" w:hAnsi="Times New Roman" w:cs="Times New Roman"/>
          <w:sz w:val="24"/>
          <w:szCs w:val="24"/>
          <w:lang w:val="en-US"/>
        </w:rPr>
      </w:pPr>
      <w:r w:rsidRPr="00DE3692">
        <w:rPr>
          <w:rFonts w:ascii="Times New Roman" w:hAnsi="Times New Roman" w:cs="Times New Roman"/>
          <w:sz w:val="24"/>
          <w:szCs w:val="24"/>
        </w:rPr>
        <w:lastRenderedPageBreak/>
        <w:t xml:space="preserve">Metode latihan dimanfaatkan </w:t>
      </w:r>
      <w:r>
        <w:rPr>
          <w:rFonts w:ascii="Times New Roman" w:hAnsi="Times New Roman" w:cs="Times New Roman"/>
          <w:sz w:val="24"/>
          <w:szCs w:val="24"/>
        </w:rPr>
        <w:t xml:space="preserve">oleh guru Tahfidz MI. Mathlaul Anwar </w:t>
      </w:r>
      <w:r w:rsidRPr="00DE3692">
        <w:rPr>
          <w:rFonts w:ascii="Times New Roman" w:hAnsi="Times New Roman" w:cs="Times New Roman"/>
          <w:sz w:val="24"/>
          <w:szCs w:val="24"/>
        </w:rPr>
        <w:t xml:space="preserve">untuk melatih siswa agar siap untuk membaca Al-Qur’an ketika diminta oleh guru, </w:t>
      </w:r>
    </w:p>
    <w:p w:rsidR="00D867A1" w:rsidRDefault="00F824CE" w:rsidP="00D867A1">
      <w:pPr>
        <w:pStyle w:val="ListParagraph"/>
        <w:spacing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Pr>
          <w:rFonts w:ascii="Times New Roman" w:hAnsi="Times New Roman" w:cs="Times New Roman"/>
          <w:sz w:val="24"/>
          <w:szCs w:val="24"/>
        </w:rPr>
        <w:t>Sebagaimana wawancara dengan guru Tahfidz berikut ;</w:t>
      </w:r>
    </w:p>
    <w:p w:rsidR="00D867A1" w:rsidRDefault="00F824CE" w:rsidP="00D867A1">
      <w:pPr>
        <w:pStyle w:val="ListParagraph"/>
        <w:spacing w:line="24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Pr>
          <w:rFonts w:ascii="Times New Roman" w:hAnsi="Times New Roman" w:cs="Times New Roman"/>
          <w:sz w:val="24"/>
          <w:szCs w:val="24"/>
        </w:rPr>
        <w:t xml:space="preserve">“saya memakai metode latihan untuk melatih bacaan </w:t>
      </w:r>
      <w:r w:rsidR="00F034F0">
        <w:rPr>
          <w:rFonts w:ascii="Times New Roman" w:hAnsi="Times New Roman" w:cs="Times New Roman"/>
          <w:sz w:val="24"/>
          <w:szCs w:val="24"/>
        </w:rPr>
        <w:t>Al-Qur’an</w:t>
      </w:r>
      <w:r w:rsidR="00757437">
        <w:rPr>
          <w:rFonts w:ascii="Times New Roman" w:hAnsi="Times New Roman" w:cs="Times New Roman"/>
          <w:sz w:val="24"/>
          <w:szCs w:val="24"/>
        </w:rPr>
        <w:t xml:space="preserve"> siswa </w:t>
      </w:r>
      <w:r w:rsidR="00757437" w:rsidRPr="00DE3692">
        <w:rPr>
          <w:rFonts w:ascii="Times New Roman" w:hAnsi="Times New Roman" w:cs="Times New Roman"/>
          <w:sz w:val="24"/>
          <w:szCs w:val="24"/>
        </w:rPr>
        <w:t>baik dipandu ataupun tidak dipandu oleh guru. Latihan ini diberlakukan pada semua siswa. Caranya adalah satu siswa membaca sedangkan yang lain menyimak, hal itu dilakukan secara bergantian</w:t>
      </w:r>
      <w:r w:rsidR="00757437">
        <w:rPr>
          <w:rFonts w:ascii="Times New Roman" w:hAnsi="Times New Roman" w:cs="Times New Roman"/>
          <w:sz w:val="24"/>
          <w:szCs w:val="24"/>
        </w:rPr>
        <w:t>”.</w:t>
      </w:r>
      <w:r w:rsidR="00757437">
        <w:rPr>
          <w:rStyle w:val="FootnoteReference"/>
          <w:rFonts w:ascii="Times New Roman" w:hAnsi="Times New Roman" w:cs="Times New Roman"/>
          <w:sz w:val="24"/>
          <w:szCs w:val="24"/>
        </w:rPr>
        <w:footnoteReference w:id="69"/>
      </w:r>
    </w:p>
    <w:p w:rsidR="00D867A1" w:rsidRDefault="00D867A1" w:rsidP="00D867A1">
      <w:pPr>
        <w:pStyle w:val="ListParagraph"/>
        <w:spacing w:line="240" w:lineRule="auto"/>
        <w:ind w:left="1170"/>
        <w:jc w:val="both"/>
        <w:rPr>
          <w:rFonts w:ascii="Times New Roman" w:hAnsi="Times New Roman" w:cs="Times New Roman"/>
          <w:sz w:val="24"/>
          <w:szCs w:val="24"/>
          <w:lang w:val="en-US"/>
        </w:rPr>
      </w:pPr>
    </w:p>
    <w:p w:rsidR="00D867A1" w:rsidRDefault="00D867A1" w:rsidP="00D867A1">
      <w:pPr>
        <w:pStyle w:val="ListParagraph"/>
        <w:spacing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sidRPr="00DE3692">
        <w:rPr>
          <w:rFonts w:ascii="Times New Roman" w:hAnsi="Times New Roman" w:cs="Times New Roman"/>
          <w:sz w:val="24"/>
          <w:szCs w:val="24"/>
        </w:rPr>
        <w:t>Metode-metode tersebut digunakan sesuai dengan kondisi, materi dan tujuan</w:t>
      </w:r>
      <w:r w:rsidR="00757437">
        <w:rPr>
          <w:rFonts w:ascii="Times New Roman" w:hAnsi="Times New Roman" w:cs="Times New Roman"/>
          <w:sz w:val="24"/>
          <w:szCs w:val="24"/>
        </w:rPr>
        <w:t xml:space="preserve">, Ditegaskan dalam wawancara dengan kepala </w:t>
      </w:r>
      <w:r w:rsidR="00BB7649">
        <w:rPr>
          <w:rFonts w:ascii="Times New Roman" w:hAnsi="Times New Roman" w:cs="Times New Roman"/>
          <w:sz w:val="24"/>
          <w:szCs w:val="24"/>
        </w:rPr>
        <w:t>sekolah MI.Mathlaul Anwar bahwa</w:t>
      </w:r>
      <w:r w:rsidR="00757437">
        <w:rPr>
          <w:rFonts w:ascii="Times New Roman" w:hAnsi="Times New Roman" w:cs="Times New Roman"/>
          <w:sz w:val="24"/>
          <w:szCs w:val="24"/>
        </w:rPr>
        <w:t>;</w:t>
      </w:r>
    </w:p>
    <w:p w:rsidR="00D867A1" w:rsidRDefault="00F824CE" w:rsidP="00D867A1">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lang w:val="en-US"/>
        </w:rPr>
        <w:tab/>
      </w:r>
      <w:r w:rsidR="00757437">
        <w:rPr>
          <w:rFonts w:ascii="Times New Roman" w:hAnsi="Times New Roman" w:cs="Times New Roman"/>
          <w:sz w:val="24"/>
          <w:szCs w:val="24"/>
        </w:rPr>
        <w:t xml:space="preserve">“upaya untuk meningkatkan bacaan </w:t>
      </w:r>
      <w:r w:rsidR="00F034F0">
        <w:rPr>
          <w:rFonts w:ascii="Times New Roman" w:hAnsi="Times New Roman" w:cs="Times New Roman"/>
          <w:sz w:val="24"/>
          <w:szCs w:val="24"/>
        </w:rPr>
        <w:t>Al-Qur’an</w:t>
      </w:r>
      <w:r w:rsidR="00757437">
        <w:rPr>
          <w:rFonts w:ascii="Times New Roman" w:hAnsi="Times New Roman" w:cs="Times New Roman"/>
          <w:sz w:val="24"/>
          <w:szCs w:val="24"/>
        </w:rPr>
        <w:t xml:space="preserve"> siswa , kami MI. Mathlaul anwar , melalui guru Tahfidz menggunakan pendekatan dengan metode – metode ringan dan efektif agar siswa cepat memahami materi bacaan </w:t>
      </w:r>
      <w:r w:rsidR="00F034F0">
        <w:rPr>
          <w:rFonts w:ascii="Times New Roman" w:hAnsi="Times New Roman" w:cs="Times New Roman"/>
          <w:sz w:val="24"/>
          <w:szCs w:val="24"/>
        </w:rPr>
        <w:t>Al-Qur’an</w:t>
      </w:r>
      <w:r w:rsidR="00757437">
        <w:rPr>
          <w:rFonts w:ascii="Times New Roman" w:hAnsi="Times New Roman" w:cs="Times New Roman"/>
          <w:sz w:val="24"/>
          <w:szCs w:val="24"/>
        </w:rPr>
        <w:t xml:space="preserve"> yang guru berikan”.</w:t>
      </w:r>
      <w:r w:rsidR="00757437">
        <w:rPr>
          <w:rStyle w:val="FootnoteReference"/>
          <w:rFonts w:ascii="Times New Roman" w:hAnsi="Times New Roman" w:cs="Times New Roman"/>
          <w:sz w:val="24"/>
          <w:szCs w:val="24"/>
        </w:rPr>
        <w:footnoteReference w:id="70"/>
      </w:r>
    </w:p>
    <w:p w:rsidR="00E00D51" w:rsidRDefault="00E00D51" w:rsidP="00D867A1">
      <w:pPr>
        <w:pStyle w:val="ListParagraph"/>
        <w:spacing w:line="240" w:lineRule="auto"/>
        <w:ind w:left="1170"/>
        <w:jc w:val="both"/>
        <w:rPr>
          <w:rFonts w:ascii="Times New Roman" w:hAnsi="Times New Roman" w:cs="Times New Roman"/>
          <w:sz w:val="24"/>
          <w:szCs w:val="24"/>
          <w:lang w:val="en-US"/>
        </w:rPr>
      </w:pPr>
    </w:p>
    <w:p w:rsidR="00D867A1" w:rsidRDefault="00D867A1" w:rsidP="00D867A1">
      <w:pPr>
        <w:pStyle w:val="ListParagraph"/>
        <w:spacing w:line="240" w:lineRule="auto"/>
        <w:ind w:left="1170"/>
        <w:jc w:val="both"/>
        <w:rPr>
          <w:rFonts w:ascii="Times New Roman" w:hAnsi="Times New Roman" w:cs="Times New Roman"/>
          <w:sz w:val="24"/>
          <w:szCs w:val="24"/>
          <w:lang w:val="en-US"/>
        </w:rPr>
      </w:pPr>
    </w:p>
    <w:p w:rsidR="00D867A1" w:rsidRPr="00D867A1" w:rsidRDefault="00757437" w:rsidP="0067748A">
      <w:pPr>
        <w:pStyle w:val="ListParagraph"/>
        <w:numPr>
          <w:ilvl w:val="3"/>
          <w:numId w:val="4"/>
        </w:numPr>
        <w:spacing w:line="240" w:lineRule="auto"/>
        <w:ind w:left="1170"/>
        <w:jc w:val="both"/>
        <w:rPr>
          <w:rFonts w:asciiTheme="majorBidi" w:hAnsiTheme="majorBidi" w:cstheme="majorBidi"/>
          <w:sz w:val="24"/>
          <w:szCs w:val="24"/>
          <w:lang w:val="en-US"/>
        </w:rPr>
      </w:pPr>
      <w:r w:rsidRPr="00DE3692">
        <w:rPr>
          <w:rFonts w:ascii="Times New Roman" w:hAnsi="Times New Roman" w:cs="Times New Roman"/>
          <w:sz w:val="24"/>
          <w:szCs w:val="24"/>
        </w:rPr>
        <w:t xml:space="preserve">Upaya Melalui Kegiatan Kokurikuler Pembelajaran Al-Qur’an Kegiatan kokurikuler </w:t>
      </w:r>
      <w:r>
        <w:rPr>
          <w:rFonts w:ascii="Times New Roman" w:hAnsi="Times New Roman" w:cs="Times New Roman"/>
          <w:sz w:val="24"/>
          <w:szCs w:val="24"/>
        </w:rPr>
        <w:t>(PR)</w:t>
      </w:r>
    </w:p>
    <w:p w:rsidR="00D867A1" w:rsidRDefault="00D867A1" w:rsidP="00D867A1">
      <w:pPr>
        <w:pStyle w:val="ListParagraph"/>
        <w:spacing w:line="240" w:lineRule="auto"/>
        <w:ind w:left="1170"/>
        <w:jc w:val="both"/>
        <w:rPr>
          <w:rFonts w:ascii="Times New Roman" w:hAnsi="Times New Roman" w:cs="Times New Roman"/>
          <w:sz w:val="24"/>
          <w:szCs w:val="24"/>
          <w:lang w:val="en-US"/>
        </w:rPr>
      </w:pPr>
    </w:p>
    <w:p w:rsidR="00D867A1" w:rsidRDefault="00D867A1" w:rsidP="00D867A1">
      <w:pPr>
        <w:pStyle w:val="ListParagraph"/>
        <w:spacing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sidRPr="00D867A1">
        <w:rPr>
          <w:rFonts w:ascii="Times New Roman" w:hAnsi="Times New Roman" w:cs="Times New Roman"/>
          <w:sz w:val="24"/>
          <w:szCs w:val="24"/>
        </w:rPr>
        <w:t>Pembelajaran Al-Qur’an adalah kegiatan yang dilakukan dengan tujuan untuk mendukung kualitas pembelajaran pendidikan agama Islam yang spesifik mempelajari ilmu yang berkaitan dengan membaca Al-Qur’an. MI Mathlaul Anwar mengoptimalisasikan kegiatan kokurikuler (PR) oleh guru Tahfidz</w:t>
      </w:r>
      <w:r>
        <w:rPr>
          <w:rFonts w:ascii="Times New Roman" w:hAnsi="Times New Roman" w:cs="Times New Roman"/>
          <w:sz w:val="24"/>
          <w:szCs w:val="24"/>
          <w:lang w:val="en-US"/>
        </w:rPr>
        <w:t>.</w:t>
      </w:r>
    </w:p>
    <w:p w:rsidR="00D867A1" w:rsidRDefault="00F824CE" w:rsidP="00D867A1">
      <w:pPr>
        <w:pStyle w:val="ListParagraph"/>
        <w:spacing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sidRPr="00842508">
        <w:rPr>
          <w:rFonts w:ascii="Times New Roman" w:hAnsi="Times New Roman" w:cs="Times New Roman"/>
          <w:sz w:val="24"/>
          <w:szCs w:val="24"/>
        </w:rPr>
        <w:t>Sebagaimana wawancara dengan guru Tahfidz bahwa ;</w:t>
      </w:r>
    </w:p>
    <w:p w:rsidR="00D867A1" w:rsidRDefault="00F824CE" w:rsidP="00D867A1">
      <w:pPr>
        <w:pStyle w:val="ListParagraph"/>
        <w:spacing w:line="24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sidRPr="00842508">
        <w:rPr>
          <w:rFonts w:ascii="Times New Roman" w:hAnsi="Times New Roman" w:cs="Times New Roman"/>
          <w:sz w:val="24"/>
          <w:szCs w:val="24"/>
        </w:rPr>
        <w:t xml:space="preserve">“Kegiatan kokurikuler pembelajaran membaca Al-Qur’an, siswa diadakan untuk memberi tambahan waktu anak mempelajari bacaan Al- Quran dirumah, karena dukungan orang tua dirumah juga sangat </w:t>
      </w:r>
      <w:r w:rsidR="00757437" w:rsidRPr="00842508">
        <w:rPr>
          <w:rFonts w:ascii="Times New Roman" w:hAnsi="Times New Roman" w:cs="Times New Roman"/>
          <w:sz w:val="24"/>
          <w:szCs w:val="24"/>
        </w:rPr>
        <w:lastRenderedPageBreak/>
        <w:t>diharapkan untuk kemudahan meningkatkan bacaan Al – Quran para siswa”.</w:t>
      </w:r>
      <w:r w:rsidR="00757437" w:rsidRPr="00842508">
        <w:rPr>
          <w:rStyle w:val="FootnoteReference"/>
          <w:rFonts w:ascii="Times New Roman" w:hAnsi="Times New Roman" w:cs="Times New Roman"/>
          <w:sz w:val="24"/>
          <w:szCs w:val="24"/>
        </w:rPr>
        <w:footnoteReference w:id="71"/>
      </w:r>
    </w:p>
    <w:p w:rsidR="00D867A1" w:rsidRDefault="00D867A1" w:rsidP="00D867A1">
      <w:pPr>
        <w:pStyle w:val="ListParagraph"/>
        <w:spacing w:line="240" w:lineRule="auto"/>
        <w:ind w:left="1170"/>
        <w:jc w:val="both"/>
        <w:rPr>
          <w:rFonts w:ascii="Times New Roman" w:hAnsi="Times New Roman" w:cs="Times New Roman"/>
          <w:sz w:val="24"/>
          <w:szCs w:val="24"/>
          <w:lang w:val="en-US"/>
        </w:rPr>
      </w:pPr>
    </w:p>
    <w:p w:rsidR="00D867A1" w:rsidRDefault="00D867A1" w:rsidP="00D867A1">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lang w:val="en-US"/>
        </w:rPr>
        <w:tab/>
      </w:r>
      <w:r w:rsidR="00757437" w:rsidRPr="00842508">
        <w:rPr>
          <w:rFonts w:ascii="Times New Roman" w:hAnsi="Times New Roman" w:cs="Times New Roman"/>
          <w:sz w:val="24"/>
          <w:szCs w:val="24"/>
        </w:rPr>
        <w:t xml:space="preserve">Kegiatan kokurikuler (PR) ini sangat membantu kemampuan siswa dalam membaca Al-Qur’an, sebab siswa memiliki tambahan waktu yang cukup banyak dalam belajar Tahfidz membaca Al-Qur’an. Perencanaan kokurikuler (PR) difokuskan dilakukan pada awal semester. </w:t>
      </w:r>
    </w:p>
    <w:p w:rsidR="00D867A1" w:rsidRPr="001C604A" w:rsidRDefault="00F824CE" w:rsidP="001C604A">
      <w:pPr>
        <w:pStyle w:val="ListParagraph"/>
        <w:spacing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C604A">
        <w:rPr>
          <w:rFonts w:ascii="Times New Roman" w:hAnsi="Times New Roman" w:cs="Times New Roman"/>
          <w:sz w:val="24"/>
          <w:szCs w:val="24"/>
        </w:rPr>
        <w:t>Bagaimana dijelaskan oleh guru tahfidz;</w:t>
      </w:r>
    </w:p>
    <w:p w:rsidR="00AE08AC" w:rsidRDefault="00F824CE" w:rsidP="001C604A">
      <w:pPr>
        <w:pStyle w:val="ListParagraph"/>
        <w:spacing w:line="24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sidRPr="00842508">
        <w:rPr>
          <w:rFonts w:ascii="Times New Roman" w:hAnsi="Times New Roman" w:cs="Times New Roman"/>
          <w:sz w:val="24"/>
          <w:szCs w:val="24"/>
        </w:rPr>
        <w:t>“. Untuk memberikan motivasi belajar siswa dalam membaca Al-Qur’an biasanya selain membaca Al-Qur’an sebelum dimulainya pelajaran. Biasanya saya sering memberikan tugas kokurikuler (PR) berupa membaca surat-surat yang ada pada juz amma kemudian saya suruh membaca siswa tersebut dihadapan saya ketika pelajaran yang akan datang”.</w:t>
      </w:r>
      <w:r w:rsidR="00757437" w:rsidRPr="00842508">
        <w:rPr>
          <w:rStyle w:val="FootnoteReference"/>
          <w:rFonts w:ascii="Times New Roman" w:hAnsi="Times New Roman" w:cs="Times New Roman"/>
          <w:sz w:val="24"/>
          <w:szCs w:val="24"/>
        </w:rPr>
        <w:footnoteReference w:id="72"/>
      </w:r>
    </w:p>
    <w:p w:rsidR="00AE08AC" w:rsidRDefault="00AE08AC" w:rsidP="00AE08AC">
      <w:pPr>
        <w:pStyle w:val="ListParagraph"/>
        <w:spacing w:line="240" w:lineRule="auto"/>
        <w:ind w:left="1170"/>
        <w:jc w:val="both"/>
        <w:rPr>
          <w:rFonts w:ascii="Times New Roman" w:hAnsi="Times New Roman" w:cs="Times New Roman"/>
          <w:sz w:val="24"/>
          <w:szCs w:val="24"/>
          <w:lang w:val="en-US"/>
        </w:rPr>
      </w:pPr>
    </w:p>
    <w:p w:rsidR="00AE08AC" w:rsidRPr="001C604A" w:rsidRDefault="00AE08AC" w:rsidP="001C604A">
      <w:pPr>
        <w:pStyle w:val="ListParagraph"/>
        <w:spacing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sidRPr="00842508">
        <w:rPr>
          <w:rFonts w:ascii="Times New Roman" w:hAnsi="Times New Roman" w:cs="Times New Roman"/>
          <w:sz w:val="24"/>
          <w:szCs w:val="24"/>
        </w:rPr>
        <w:t xml:space="preserve">Selain bacaan </w:t>
      </w:r>
      <w:r w:rsidR="00F034F0">
        <w:rPr>
          <w:rFonts w:ascii="Times New Roman" w:hAnsi="Times New Roman" w:cs="Times New Roman"/>
          <w:sz w:val="24"/>
          <w:szCs w:val="24"/>
        </w:rPr>
        <w:t>Al-Qur’an</w:t>
      </w:r>
      <w:r w:rsidR="00757437" w:rsidRPr="00842508">
        <w:rPr>
          <w:rFonts w:ascii="Times New Roman" w:hAnsi="Times New Roman" w:cs="Times New Roman"/>
          <w:sz w:val="24"/>
          <w:szCs w:val="24"/>
        </w:rPr>
        <w:t xml:space="preserve"> guru Tahfidz juga member</w:t>
      </w:r>
      <w:r w:rsidR="00992E2C">
        <w:rPr>
          <w:rFonts w:ascii="Times New Roman" w:hAnsi="Times New Roman" w:cs="Times New Roman"/>
          <w:sz w:val="24"/>
          <w:szCs w:val="24"/>
        </w:rPr>
        <w:t>i</w:t>
      </w:r>
      <w:r w:rsidR="00757437" w:rsidRPr="00842508">
        <w:rPr>
          <w:rFonts w:ascii="Times New Roman" w:hAnsi="Times New Roman" w:cs="Times New Roman"/>
          <w:sz w:val="24"/>
          <w:szCs w:val="24"/>
        </w:rPr>
        <w:t xml:space="preserve"> tugas kokurikuler (PR) berkaitan hukum – hkum bacaan Al –Quran, sebagaiman wawancara dengan guru Tahfidz berikut ini :</w:t>
      </w:r>
    </w:p>
    <w:p w:rsidR="00AE08AC" w:rsidRDefault="00F824CE" w:rsidP="00AE08AC">
      <w:pPr>
        <w:pStyle w:val="ListParagraph"/>
        <w:spacing w:line="24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sidRPr="00842508">
        <w:rPr>
          <w:rFonts w:ascii="Times New Roman" w:hAnsi="Times New Roman" w:cs="Times New Roman"/>
          <w:sz w:val="24"/>
          <w:szCs w:val="24"/>
        </w:rPr>
        <w:t xml:space="preserve">“Selain belajar membaca Al-Qur’an, siswa juga belajar mengenal dan mengidentifikasi hukum-hukum bacaan dalam Al-Qur’an. Dengan demikian materi yang dibelajarkan dalam kegiatan kokurikuler </w:t>
      </w:r>
      <w:r w:rsidR="00757437">
        <w:rPr>
          <w:rFonts w:ascii="Times New Roman" w:hAnsi="Times New Roman" w:cs="Times New Roman"/>
          <w:sz w:val="24"/>
          <w:szCs w:val="24"/>
        </w:rPr>
        <w:t xml:space="preserve">(PR) </w:t>
      </w:r>
      <w:r w:rsidR="00757437" w:rsidRPr="00842508">
        <w:rPr>
          <w:rFonts w:ascii="Times New Roman" w:hAnsi="Times New Roman" w:cs="Times New Roman"/>
          <w:sz w:val="24"/>
          <w:szCs w:val="24"/>
        </w:rPr>
        <w:t>membaca Al-Qur’an adalah materi dalam Al-Qur’an dan Ilmu Tajwid”.</w:t>
      </w:r>
    </w:p>
    <w:p w:rsidR="00AE08AC" w:rsidRDefault="00AE08AC" w:rsidP="00AE08AC">
      <w:pPr>
        <w:pStyle w:val="ListParagraph"/>
        <w:spacing w:line="240" w:lineRule="auto"/>
        <w:ind w:left="1170"/>
        <w:jc w:val="both"/>
        <w:rPr>
          <w:rFonts w:ascii="Times New Roman" w:hAnsi="Times New Roman" w:cs="Times New Roman"/>
          <w:sz w:val="24"/>
          <w:szCs w:val="24"/>
          <w:lang w:val="en-US"/>
        </w:rPr>
      </w:pPr>
    </w:p>
    <w:p w:rsidR="00992E2C" w:rsidRDefault="00AE08AC" w:rsidP="00992E2C">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lang w:val="en-US"/>
        </w:rPr>
        <w:tab/>
      </w:r>
      <w:r w:rsidR="00757437" w:rsidRPr="00842508">
        <w:rPr>
          <w:rFonts w:ascii="Times New Roman" w:hAnsi="Times New Roman" w:cs="Times New Roman"/>
          <w:sz w:val="24"/>
          <w:szCs w:val="24"/>
        </w:rPr>
        <w:t>Berdasarkan hasil pengamatan yang dilakukan oleh peneliti, menunjukkan bahwa untuk mengetahui upaya guru apabila ada</w:t>
      </w:r>
      <w:r w:rsidR="00367772">
        <w:rPr>
          <w:rFonts w:ascii="Times New Roman" w:hAnsi="Times New Roman" w:cs="Times New Roman"/>
          <w:sz w:val="24"/>
          <w:szCs w:val="24"/>
        </w:rPr>
        <w:t xml:space="preserve"> siswa yang mengalami kesulitan</w:t>
      </w:r>
      <w:r w:rsidR="00757437">
        <w:rPr>
          <w:rFonts w:ascii="Times New Roman" w:hAnsi="Times New Roman" w:cs="Times New Roman"/>
          <w:sz w:val="24"/>
          <w:szCs w:val="24"/>
        </w:rPr>
        <w:t xml:space="preserve"> dalam membaca Al-Qur</w:t>
      </w:r>
      <w:r w:rsidR="00992E2C">
        <w:rPr>
          <w:rFonts w:ascii="Times New Roman" w:hAnsi="Times New Roman" w:cs="Times New Roman"/>
          <w:sz w:val="24"/>
          <w:szCs w:val="24"/>
        </w:rPr>
        <w:t>’</w:t>
      </w:r>
      <w:r w:rsidR="00757437">
        <w:rPr>
          <w:rFonts w:ascii="Times New Roman" w:hAnsi="Times New Roman" w:cs="Times New Roman"/>
          <w:sz w:val="24"/>
          <w:szCs w:val="24"/>
        </w:rPr>
        <w:t>a</w:t>
      </w:r>
      <w:r w:rsidR="00992E2C">
        <w:rPr>
          <w:rFonts w:ascii="Times New Roman" w:hAnsi="Times New Roman" w:cs="Times New Roman"/>
          <w:sz w:val="24"/>
          <w:szCs w:val="24"/>
        </w:rPr>
        <w:t xml:space="preserve">n </w:t>
      </w:r>
      <w:r w:rsidR="00757437">
        <w:rPr>
          <w:rFonts w:ascii="Times New Roman" w:hAnsi="Times New Roman" w:cs="Times New Roman"/>
          <w:sz w:val="24"/>
          <w:szCs w:val="24"/>
        </w:rPr>
        <w:t xml:space="preserve">dalam pertemuan selanjutnya guru </w:t>
      </w:r>
      <w:r w:rsidR="00992E2C">
        <w:rPr>
          <w:rFonts w:ascii="Times New Roman" w:hAnsi="Times New Roman" w:cs="Times New Roman"/>
          <w:sz w:val="24"/>
          <w:szCs w:val="24"/>
        </w:rPr>
        <w:t xml:space="preserve">meminta siswa tersebut mengulang </w:t>
      </w:r>
      <w:r w:rsidR="00992E2C">
        <w:rPr>
          <w:rFonts w:ascii="Times New Roman" w:hAnsi="Times New Roman" w:cs="Times New Roman"/>
          <w:sz w:val="24"/>
          <w:szCs w:val="24"/>
        </w:rPr>
        <w:lastRenderedPageBreak/>
        <w:t>kembali materi bacaan yang belum dikuasai siswa tersebut, serbagaima wawancara dengan guru tahfidz berikut :</w:t>
      </w:r>
    </w:p>
    <w:p w:rsidR="00367772" w:rsidRDefault="00F824CE" w:rsidP="00367772">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lang w:val="en-US"/>
        </w:rPr>
        <w:tab/>
      </w:r>
      <w:r w:rsidR="00367772">
        <w:rPr>
          <w:rFonts w:ascii="Times New Roman" w:hAnsi="Times New Roman" w:cs="Times New Roman"/>
          <w:sz w:val="24"/>
          <w:szCs w:val="24"/>
        </w:rPr>
        <w:t>“terkadang ada siswa yang diberi materi bacaan surat atau ayat pendek, hari itu siswa tersebut belum menguasai maka saya beri tugas tambahan dirumah.., dan saya akan meminta siuswa tersebut mengulang materi bacaan di pertemuan selanjutnya”.</w:t>
      </w:r>
      <w:r w:rsidR="00367772">
        <w:rPr>
          <w:rStyle w:val="FootnoteReference"/>
          <w:sz w:val="24"/>
          <w:szCs w:val="24"/>
        </w:rPr>
        <w:footnoteReference w:id="73"/>
      </w:r>
    </w:p>
    <w:p w:rsidR="00367772" w:rsidRDefault="00367772" w:rsidP="00367772">
      <w:pPr>
        <w:pStyle w:val="ListParagraph"/>
        <w:spacing w:line="240" w:lineRule="auto"/>
        <w:ind w:left="1170"/>
        <w:jc w:val="both"/>
        <w:rPr>
          <w:rFonts w:ascii="Times New Roman" w:hAnsi="Times New Roman" w:cs="Times New Roman"/>
          <w:sz w:val="24"/>
          <w:szCs w:val="24"/>
        </w:rPr>
      </w:pPr>
    </w:p>
    <w:p w:rsidR="00367772" w:rsidRDefault="00367772" w:rsidP="00367772">
      <w:pPr>
        <w:pStyle w:val="ListParagraph"/>
        <w:spacing w:line="480" w:lineRule="auto"/>
        <w:ind w:left="1170" w:firstLine="270"/>
        <w:jc w:val="both"/>
        <w:rPr>
          <w:rFonts w:ascii="Times New Roman" w:hAnsi="Times New Roman" w:cs="Times New Roman"/>
          <w:sz w:val="24"/>
          <w:szCs w:val="24"/>
        </w:rPr>
      </w:pPr>
      <w:r>
        <w:rPr>
          <w:rFonts w:ascii="Times New Roman" w:hAnsi="Times New Roman" w:cs="Times New Roman"/>
          <w:sz w:val="24"/>
          <w:szCs w:val="24"/>
        </w:rPr>
        <w:t>Dalam pembelajaran daring atau luring saat ini salah satu kendala guru yaitu tidak bisa memenuhi target nilai Kriteria Ketuntasan Minimum (KKM) pada setiap mapel, karena tidak efektifnya kegiatan yang dilakukan melalui daring maupun luring khususnya pada pembelajaran tahfidz. Sebagaimana wawancara dengan Kepala sekolah berikut :</w:t>
      </w:r>
    </w:p>
    <w:p w:rsidR="00E17B7E" w:rsidRDefault="00F824CE" w:rsidP="00E17B7E">
      <w:pPr>
        <w:pStyle w:val="ListParagraph"/>
        <w:spacing w:line="240" w:lineRule="auto"/>
        <w:ind w:left="1170"/>
        <w:jc w:val="both"/>
        <w:rPr>
          <w:rFonts w:ascii="Times New Roman" w:hAnsi="Times New Roman" w:cs="Times New Roman"/>
          <w:sz w:val="24"/>
          <w:szCs w:val="24"/>
        </w:rPr>
      </w:pPr>
      <w:r w:rsidRPr="0011502E">
        <w:rPr>
          <w:rFonts w:ascii="Times New Roman" w:hAnsi="Times New Roman" w:cs="Times New Roman"/>
          <w:sz w:val="24"/>
          <w:szCs w:val="24"/>
        </w:rPr>
        <w:tab/>
      </w:r>
      <w:r w:rsidR="00E17B7E">
        <w:rPr>
          <w:rFonts w:ascii="Times New Roman" w:hAnsi="Times New Roman" w:cs="Times New Roman"/>
          <w:sz w:val="24"/>
          <w:szCs w:val="24"/>
        </w:rPr>
        <w:t>“Karena keadaan situasi dan kondisi saat ini kami pihak sekolah tidak terlalu mengejar target untuk siswa agar terpenuhi Kriteria Ketuntasan Minimum (KKM) nya, namun diharapkan siswa paham dan mengerti pada setiap materi BAB yang diberikan guru serta aktif bertanya pada guru melalui orang tua ataupun grup kelas”.</w:t>
      </w:r>
      <w:r w:rsidR="00E17B7E">
        <w:rPr>
          <w:rStyle w:val="FootnoteReference"/>
          <w:sz w:val="24"/>
          <w:szCs w:val="24"/>
        </w:rPr>
        <w:footnoteReference w:id="74"/>
      </w:r>
    </w:p>
    <w:p w:rsidR="00AE08AC" w:rsidRPr="0011502E" w:rsidRDefault="00F824CE" w:rsidP="001C604A">
      <w:pPr>
        <w:pStyle w:val="ListParagraph"/>
        <w:spacing w:line="480" w:lineRule="auto"/>
        <w:ind w:left="1170"/>
        <w:jc w:val="both"/>
        <w:rPr>
          <w:rFonts w:ascii="Times New Roman" w:hAnsi="Times New Roman" w:cs="Times New Roman"/>
          <w:sz w:val="24"/>
          <w:szCs w:val="24"/>
        </w:rPr>
      </w:pPr>
      <w:r w:rsidRPr="0011502E">
        <w:rPr>
          <w:rFonts w:ascii="Times New Roman" w:hAnsi="Times New Roman" w:cs="Times New Roman"/>
          <w:sz w:val="24"/>
          <w:szCs w:val="24"/>
        </w:rPr>
        <w:tab/>
      </w:r>
      <w:r w:rsidR="00757437" w:rsidRPr="00367772">
        <w:rPr>
          <w:rFonts w:ascii="Times New Roman" w:hAnsi="Times New Roman" w:cs="Times New Roman"/>
          <w:sz w:val="24"/>
          <w:szCs w:val="24"/>
        </w:rPr>
        <w:t xml:space="preserve">Hal ini membuktikan bahwa dalammenyampaikan materi, guru tahfidz tidak berupaya mengejar target kurikulum. Namun gurutetap berupaya agar apa yang disampaikan benar-benar dikuasai siswa dan jika adasiswa belum paham kadang-kadang dijelaskan, Guru </w:t>
      </w:r>
      <w:r w:rsidR="001C604A">
        <w:rPr>
          <w:rFonts w:ascii="Times New Roman" w:hAnsi="Times New Roman" w:cs="Times New Roman"/>
          <w:sz w:val="24"/>
          <w:szCs w:val="24"/>
        </w:rPr>
        <w:t xml:space="preserve">Tahfidz </w:t>
      </w:r>
      <w:r w:rsidR="00757437" w:rsidRPr="00367772">
        <w:rPr>
          <w:rFonts w:ascii="Times New Roman" w:hAnsi="Times New Roman" w:cs="Times New Roman"/>
          <w:sz w:val="24"/>
          <w:szCs w:val="24"/>
        </w:rPr>
        <w:t>sendirimasih berupaya untuk menerapkan metode-metode lain untuk membantu siswa yangkesulitan dalam membaca Al-Qur’an</w:t>
      </w:r>
      <w:r w:rsidRPr="0011502E">
        <w:rPr>
          <w:rFonts w:ascii="Times New Roman" w:hAnsi="Times New Roman" w:cs="Times New Roman"/>
          <w:sz w:val="24"/>
          <w:szCs w:val="24"/>
        </w:rPr>
        <w:t>.</w:t>
      </w:r>
    </w:p>
    <w:p w:rsidR="00F824CE" w:rsidRPr="0011502E" w:rsidRDefault="00F824CE" w:rsidP="001C604A">
      <w:pPr>
        <w:pStyle w:val="ListParagraph"/>
        <w:spacing w:line="480" w:lineRule="auto"/>
        <w:ind w:left="1170"/>
        <w:jc w:val="both"/>
        <w:rPr>
          <w:rFonts w:ascii="Times New Roman" w:hAnsi="Times New Roman" w:cs="Times New Roman"/>
          <w:sz w:val="24"/>
          <w:szCs w:val="24"/>
        </w:rPr>
      </w:pPr>
    </w:p>
    <w:p w:rsidR="00F824CE" w:rsidRPr="0011502E" w:rsidRDefault="00F824CE" w:rsidP="001C604A">
      <w:pPr>
        <w:pStyle w:val="ListParagraph"/>
        <w:spacing w:line="480" w:lineRule="auto"/>
        <w:ind w:left="1170"/>
        <w:jc w:val="both"/>
        <w:rPr>
          <w:rFonts w:ascii="Times New Roman" w:hAnsi="Times New Roman" w:cs="Times New Roman"/>
          <w:sz w:val="24"/>
          <w:szCs w:val="24"/>
        </w:rPr>
      </w:pPr>
    </w:p>
    <w:p w:rsidR="00AE08AC" w:rsidRPr="00AE08AC" w:rsidRDefault="00757437" w:rsidP="0067748A">
      <w:pPr>
        <w:pStyle w:val="ListParagraph"/>
        <w:numPr>
          <w:ilvl w:val="3"/>
          <w:numId w:val="4"/>
        </w:numPr>
        <w:spacing w:line="480" w:lineRule="auto"/>
        <w:ind w:left="1170" w:hanging="450"/>
        <w:jc w:val="both"/>
        <w:rPr>
          <w:rFonts w:asciiTheme="majorBidi" w:hAnsiTheme="majorBidi" w:cstheme="majorBidi"/>
          <w:sz w:val="24"/>
          <w:szCs w:val="24"/>
          <w:lang w:val="en-US"/>
        </w:rPr>
      </w:pPr>
      <w:r w:rsidRPr="00DE3692">
        <w:rPr>
          <w:rFonts w:ascii="Times New Roman" w:hAnsi="Times New Roman" w:cs="Times New Roman"/>
          <w:sz w:val="24"/>
          <w:szCs w:val="24"/>
        </w:rPr>
        <w:lastRenderedPageBreak/>
        <w:t xml:space="preserve">Penambahan sarana yang mendukung pembelajaran membaca Al-Qur’an </w:t>
      </w:r>
    </w:p>
    <w:p w:rsidR="00AE08AC" w:rsidRDefault="00AE08AC" w:rsidP="00AE08AC">
      <w:pPr>
        <w:pStyle w:val="ListParagraph"/>
        <w:spacing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sidRPr="00AE08AC">
        <w:rPr>
          <w:rFonts w:ascii="Times New Roman" w:hAnsi="Times New Roman" w:cs="Times New Roman"/>
          <w:sz w:val="24"/>
          <w:szCs w:val="24"/>
        </w:rPr>
        <w:t xml:space="preserve">Guru Tahfidz mengupayakan bertambahnya fasilitas atau sarana yang dapat mendukung terlaksananya pembelajaran membaca Al-Qur’an, </w:t>
      </w:r>
    </w:p>
    <w:p w:rsidR="00AE08AC" w:rsidRDefault="00F824CE" w:rsidP="00AE08AC">
      <w:pPr>
        <w:pStyle w:val="ListParagraph"/>
        <w:spacing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7437">
        <w:rPr>
          <w:rFonts w:ascii="Times New Roman" w:hAnsi="Times New Roman" w:cs="Times New Roman"/>
          <w:sz w:val="24"/>
          <w:szCs w:val="24"/>
        </w:rPr>
        <w:t>Sebagaimana wawancara dengan kepala sekolah berikut :</w:t>
      </w:r>
    </w:p>
    <w:p w:rsidR="00757437" w:rsidRDefault="00F824CE" w:rsidP="006D490E">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lang w:val="en-US"/>
        </w:rPr>
        <w:tab/>
      </w:r>
      <w:r w:rsidR="00757437">
        <w:rPr>
          <w:rFonts w:ascii="Times New Roman" w:hAnsi="Times New Roman" w:cs="Times New Roman"/>
          <w:sz w:val="24"/>
          <w:szCs w:val="24"/>
        </w:rPr>
        <w:t>“</w:t>
      </w:r>
      <w:r w:rsidR="00757437" w:rsidRPr="00DE3692">
        <w:rPr>
          <w:rFonts w:ascii="Times New Roman" w:hAnsi="Times New Roman" w:cs="Times New Roman"/>
          <w:sz w:val="24"/>
          <w:szCs w:val="24"/>
        </w:rPr>
        <w:t xml:space="preserve">Sarana yang ditambahkan oleh </w:t>
      </w:r>
      <w:r w:rsidR="00757437">
        <w:rPr>
          <w:rFonts w:ascii="Times New Roman" w:hAnsi="Times New Roman" w:cs="Times New Roman"/>
          <w:sz w:val="24"/>
          <w:szCs w:val="24"/>
        </w:rPr>
        <w:t>sekolah</w:t>
      </w:r>
      <w:r w:rsidR="00757437" w:rsidRPr="00DE3692">
        <w:rPr>
          <w:rFonts w:ascii="Times New Roman" w:hAnsi="Times New Roman" w:cs="Times New Roman"/>
          <w:sz w:val="24"/>
          <w:szCs w:val="24"/>
        </w:rPr>
        <w:t xml:space="preserve"> adalah buku Al-Qur’an sebagai media utama dalam pembelajaran membaca AlQur’an. </w:t>
      </w:r>
      <w:r w:rsidR="00757437">
        <w:rPr>
          <w:rFonts w:ascii="Times New Roman" w:hAnsi="Times New Roman" w:cs="Times New Roman"/>
          <w:sz w:val="24"/>
          <w:szCs w:val="24"/>
        </w:rPr>
        <w:t xml:space="preserve">Kami </w:t>
      </w:r>
      <w:r w:rsidR="00757437" w:rsidRPr="00DE3692">
        <w:rPr>
          <w:rFonts w:ascii="Times New Roman" w:hAnsi="Times New Roman" w:cs="Times New Roman"/>
          <w:sz w:val="24"/>
          <w:szCs w:val="24"/>
        </w:rPr>
        <w:t>mengupayakan agar setiap siswa dapat memegang satu bu</w:t>
      </w:r>
      <w:r w:rsidR="001C604A">
        <w:rPr>
          <w:rFonts w:ascii="Times New Roman" w:hAnsi="Times New Roman" w:cs="Times New Roman"/>
          <w:sz w:val="24"/>
          <w:szCs w:val="24"/>
        </w:rPr>
        <w:t>ku panduan membacanya, baik juz amma</w:t>
      </w:r>
      <w:r w:rsidR="00757437" w:rsidRPr="00DE3692">
        <w:rPr>
          <w:rFonts w:ascii="Times New Roman" w:hAnsi="Times New Roman" w:cs="Times New Roman"/>
          <w:sz w:val="24"/>
          <w:szCs w:val="24"/>
        </w:rPr>
        <w:t>’ maupun Al’Qur’an</w:t>
      </w:r>
      <w:r w:rsidR="00757437">
        <w:rPr>
          <w:rFonts w:ascii="Times New Roman" w:hAnsi="Times New Roman" w:cs="Times New Roman"/>
          <w:sz w:val="24"/>
          <w:szCs w:val="24"/>
        </w:rPr>
        <w:t>”</w:t>
      </w:r>
      <w:r w:rsidR="00757437" w:rsidRPr="00DE3692">
        <w:rPr>
          <w:rFonts w:ascii="Times New Roman" w:hAnsi="Times New Roman" w:cs="Times New Roman"/>
          <w:sz w:val="24"/>
          <w:szCs w:val="24"/>
        </w:rPr>
        <w:t xml:space="preserve">. </w:t>
      </w:r>
      <w:r w:rsidR="00757437">
        <w:rPr>
          <w:rStyle w:val="FootnoteReference"/>
          <w:rFonts w:ascii="Times New Roman" w:hAnsi="Times New Roman" w:cs="Times New Roman"/>
          <w:sz w:val="24"/>
          <w:szCs w:val="24"/>
        </w:rPr>
        <w:footnoteReference w:id="75"/>
      </w:r>
    </w:p>
    <w:p w:rsidR="002920ED" w:rsidRDefault="002920ED" w:rsidP="00AE08AC">
      <w:pPr>
        <w:pStyle w:val="ListParagraph"/>
        <w:spacing w:line="240" w:lineRule="auto"/>
        <w:ind w:left="1170"/>
        <w:jc w:val="both"/>
        <w:rPr>
          <w:rFonts w:ascii="Times New Roman" w:hAnsi="Times New Roman" w:cs="Times New Roman"/>
          <w:sz w:val="24"/>
          <w:szCs w:val="24"/>
        </w:rPr>
      </w:pPr>
    </w:p>
    <w:p w:rsidR="006D490E" w:rsidRDefault="00FD1A22" w:rsidP="006D490E">
      <w:pPr>
        <w:pStyle w:val="ListParagraph"/>
        <w:spacing w:line="480" w:lineRule="auto"/>
        <w:ind w:left="1170" w:firstLine="270"/>
        <w:jc w:val="both"/>
        <w:rPr>
          <w:rFonts w:ascii="Times New Roman" w:hAnsi="Times New Roman" w:cs="Times New Roman"/>
          <w:sz w:val="24"/>
          <w:szCs w:val="24"/>
        </w:rPr>
      </w:pPr>
      <w:r>
        <w:rPr>
          <w:rFonts w:ascii="Times New Roman" w:hAnsi="Times New Roman" w:cs="Times New Roman"/>
          <w:sz w:val="24"/>
          <w:szCs w:val="24"/>
        </w:rPr>
        <w:t>Sarana dan prasarana</w:t>
      </w:r>
      <w:r w:rsidRPr="00FD1A22">
        <w:rPr>
          <w:rFonts w:ascii="Times New Roman" w:hAnsi="Times New Roman" w:cs="Times New Roman"/>
          <w:sz w:val="24"/>
          <w:szCs w:val="24"/>
        </w:rPr>
        <w:t xml:space="preserve"> pembelajaran bagi </w:t>
      </w:r>
      <w:r w:rsidR="006D490E">
        <w:rPr>
          <w:rFonts w:ascii="Times New Roman" w:hAnsi="Times New Roman" w:cs="Times New Roman"/>
          <w:sz w:val="24"/>
          <w:szCs w:val="24"/>
        </w:rPr>
        <w:t>pembelajaran</w:t>
      </w:r>
      <w:r w:rsidRPr="00FD1A22">
        <w:rPr>
          <w:rFonts w:ascii="Times New Roman" w:hAnsi="Times New Roman" w:cs="Times New Roman"/>
          <w:sz w:val="24"/>
          <w:szCs w:val="24"/>
        </w:rPr>
        <w:t xml:space="preserve"> tahfidz yang hendak membuat atau menyelenggarakan </w:t>
      </w:r>
      <w:r w:rsidR="006D490E">
        <w:rPr>
          <w:rFonts w:ascii="Times New Roman" w:hAnsi="Times New Roman" w:cs="Times New Roman"/>
          <w:sz w:val="24"/>
          <w:szCs w:val="24"/>
        </w:rPr>
        <w:t>pembelajaran</w:t>
      </w:r>
      <w:r w:rsidRPr="00FD1A22">
        <w:rPr>
          <w:rFonts w:ascii="Times New Roman" w:hAnsi="Times New Roman" w:cs="Times New Roman"/>
          <w:sz w:val="24"/>
          <w:szCs w:val="24"/>
        </w:rPr>
        <w:t xml:space="preserve"> tahfidz yaitu menyediakan ruang ruangan yang mana dalam penyediaannya harus memperhatikan perkembangan dari para </w:t>
      </w:r>
      <w:r w:rsidR="006D490E">
        <w:rPr>
          <w:rFonts w:ascii="Times New Roman" w:hAnsi="Times New Roman" w:cs="Times New Roman"/>
          <w:sz w:val="24"/>
          <w:szCs w:val="24"/>
        </w:rPr>
        <w:t xml:space="preserve">siswa, sebagaimana wawancara </w:t>
      </w:r>
      <w:r w:rsidR="00F21553">
        <w:rPr>
          <w:rFonts w:ascii="Times New Roman" w:hAnsi="Times New Roman" w:cs="Times New Roman"/>
          <w:sz w:val="24"/>
          <w:szCs w:val="24"/>
        </w:rPr>
        <w:t xml:space="preserve">dengan guru tahfidz </w:t>
      </w:r>
      <w:r w:rsidR="006D490E">
        <w:rPr>
          <w:rFonts w:ascii="Times New Roman" w:hAnsi="Times New Roman" w:cs="Times New Roman"/>
          <w:sz w:val="24"/>
          <w:szCs w:val="24"/>
        </w:rPr>
        <w:t>bahwa :</w:t>
      </w:r>
    </w:p>
    <w:p w:rsidR="006D490E" w:rsidRPr="006D490E" w:rsidRDefault="006D490E" w:rsidP="00F21553">
      <w:pPr>
        <w:pStyle w:val="ListParagraph"/>
        <w:spacing w:line="240" w:lineRule="auto"/>
        <w:ind w:left="1170" w:hanging="36"/>
        <w:jc w:val="both"/>
        <w:rPr>
          <w:rFonts w:ascii="Times New Roman" w:hAnsi="Times New Roman" w:cs="Times New Roman"/>
          <w:sz w:val="24"/>
          <w:szCs w:val="24"/>
        </w:rPr>
      </w:pPr>
      <w:r>
        <w:rPr>
          <w:rFonts w:ascii="Times New Roman" w:hAnsi="Times New Roman" w:cs="Times New Roman"/>
          <w:sz w:val="24"/>
          <w:szCs w:val="24"/>
        </w:rPr>
        <w:t xml:space="preserve">“dalam pembelajaran tahfidz diadakan diruang kelas masing – masing demi kenyamanan siswa dalam pembelajaran </w:t>
      </w:r>
      <w:r w:rsidR="00F21553">
        <w:rPr>
          <w:rFonts w:ascii="Times New Roman" w:hAnsi="Times New Roman" w:cs="Times New Roman"/>
          <w:sz w:val="24"/>
          <w:szCs w:val="24"/>
        </w:rPr>
        <w:t>tersebut</w:t>
      </w:r>
      <w:r>
        <w:rPr>
          <w:rFonts w:ascii="Times New Roman" w:hAnsi="Times New Roman" w:cs="Times New Roman"/>
          <w:sz w:val="24"/>
          <w:szCs w:val="24"/>
        </w:rPr>
        <w:t xml:space="preserve">, tapi dalam situasi </w:t>
      </w:r>
      <w:r w:rsidR="00CB7B10">
        <w:rPr>
          <w:rFonts w:ascii="Times New Roman" w:hAnsi="Times New Roman" w:cs="Times New Roman"/>
          <w:sz w:val="24"/>
          <w:szCs w:val="24"/>
        </w:rPr>
        <w:t xml:space="preserve">pembelajaran daring, siswa belajar </w:t>
      </w:r>
      <w:r w:rsidR="00F21553">
        <w:rPr>
          <w:rFonts w:ascii="Times New Roman" w:hAnsi="Times New Roman" w:cs="Times New Roman"/>
          <w:sz w:val="24"/>
          <w:szCs w:val="24"/>
        </w:rPr>
        <w:t xml:space="preserve">dari </w:t>
      </w:r>
      <w:r w:rsidR="00CB7B10">
        <w:rPr>
          <w:rFonts w:ascii="Times New Roman" w:hAnsi="Times New Roman" w:cs="Times New Roman"/>
          <w:sz w:val="24"/>
          <w:szCs w:val="24"/>
        </w:rPr>
        <w:t>rumah masing-masing..”</w:t>
      </w:r>
      <w:r w:rsidR="00F21553">
        <w:rPr>
          <w:rStyle w:val="FootnoteReference"/>
          <w:sz w:val="24"/>
          <w:szCs w:val="24"/>
        </w:rPr>
        <w:footnoteReference w:id="76"/>
      </w:r>
    </w:p>
    <w:p w:rsidR="006D490E" w:rsidRDefault="006D490E" w:rsidP="00CB7B10">
      <w:pPr>
        <w:pStyle w:val="ListParagraph"/>
        <w:spacing w:line="240" w:lineRule="auto"/>
        <w:ind w:left="1170" w:firstLine="270"/>
        <w:jc w:val="both"/>
        <w:rPr>
          <w:rFonts w:ascii="Times New Roman" w:hAnsi="Times New Roman" w:cs="Times New Roman"/>
          <w:sz w:val="24"/>
          <w:szCs w:val="24"/>
        </w:rPr>
      </w:pPr>
    </w:p>
    <w:p w:rsidR="002920ED" w:rsidRDefault="00F824CE" w:rsidP="006D490E">
      <w:pPr>
        <w:pStyle w:val="ListParagraph"/>
        <w:spacing w:line="480" w:lineRule="auto"/>
        <w:ind w:left="1170"/>
        <w:jc w:val="both"/>
        <w:rPr>
          <w:rFonts w:asciiTheme="majorBidi" w:hAnsiTheme="majorBidi" w:cstheme="majorBidi"/>
          <w:sz w:val="24"/>
          <w:szCs w:val="24"/>
        </w:rPr>
      </w:pPr>
      <w:r>
        <w:rPr>
          <w:rFonts w:asciiTheme="majorBidi" w:hAnsiTheme="majorBidi" w:cstheme="majorBidi"/>
          <w:sz w:val="24"/>
          <w:szCs w:val="24"/>
          <w:lang w:val="en-US"/>
        </w:rPr>
        <w:tab/>
      </w:r>
      <w:r w:rsidR="00CB7B10">
        <w:rPr>
          <w:rFonts w:asciiTheme="majorBidi" w:hAnsiTheme="majorBidi" w:cstheme="majorBidi"/>
          <w:sz w:val="24"/>
          <w:szCs w:val="24"/>
        </w:rPr>
        <w:t>Pernyataan tersebut dipertegas oleh wawancara dengan kepala sekolah berikut :</w:t>
      </w:r>
    </w:p>
    <w:p w:rsidR="001A23E8" w:rsidRDefault="00F824CE" w:rsidP="001A23E8">
      <w:pPr>
        <w:pStyle w:val="ListParagraph"/>
        <w:spacing w:line="240" w:lineRule="auto"/>
        <w:ind w:left="1170"/>
        <w:jc w:val="both"/>
        <w:rPr>
          <w:rFonts w:asciiTheme="majorBidi" w:hAnsiTheme="majorBidi" w:cstheme="majorBidi"/>
          <w:sz w:val="24"/>
          <w:szCs w:val="24"/>
        </w:rPr>
      </w:pPr>
      <w:r>
        <w:rPr>
          <w:rFonts w:asciiTheme="majorBidi" w:hAnsiTheme="majorBidi" w:cstheme="majorBidi"/>
          <w:sz w:val="24"/>
          <w:szCs w:val="24"/>
          <w:lang w:val="en-US"/>
        </w:rPr>
        <w:tab/>
      </w:r>
      <w:r w:rsidR="00CB7B10">
        <w:rPr>
          <w:rFonts w:asciiTheme="majorBidi" w:hAnsiTheme="majorBidi" w:cstheme="majorBidi"/>
          <w:sz w:val="24"/>
          <w:szCs w:val="24"/>
        </w:rPr>
        <w:t>“Pembelajaran tahfidz di MI Mathlaul Anwar Batu Suluh dilaksanakan di kelas masing – masing...karena pembelajaran tahfidz memang masuk kedalam kurikulum sekolah, jadi sekolah menyiapkan sarana tersebut untuk kelancaran pembelajaran tahfidz..”</w:t>
      </w:r>
      <w:r w:rsidR="00F21553">
        <w:rPr>
          <w:rStyle w:val="FootnoteReference"/>
          <w:sz w:val="24"/>
          <w:szCs w:val="24"/>
        </w:rPr>
        <w:footnoteReference w:id="77"/>
      </w:r>
    </w:p>
    <w:p w:rsidR="001A23E8" w:rsidRDefault="001A23E8" w:rsidP="001A23E8">
      <w:pPr>
        <w:pStyle w:val="ListParagraph"/>
        <w:spacing w:line="240" w:lineRule="auto"/>
        <w:ind w:left="1170"/>
        <w:jc w:val="both"/>
        <w:rPr>
          <w:rFonts w:asciiTheme="majorBidi" w:hAnsiTheme="majorBidi" w:cstheme="majorBidi"/>
          <w:sz w:val="24"/>
          <w:szCs w:val="24"/>
        </w:rPr>
      </w:pPr>
    </w:p>
    <w:p w:rsidR="001A23E8" w:rsidRDefault="00CB7B10" w:rsidP="00980699">
      <w:pPr>
        <w:pStyle w:val="ListParagraph"/>
        <w:spacing w:line="480" w:lineRule="auto"/>
        <w:ind w:left="1170" w:firstLine="270"/>
        <w:jc w:val="both"/>
        <w:rPr>
          <w:rFonts w:asciiTheme="majorBidi" w:hAnsiTheme="majorBidi" w:cstheme="majorBidi"/>
          <w:sz w:val="24"/>
          <w:szCs w:val="24"/>
        </w:rPr>
      </w:pPr>
      <w:r w:rsidRPr="001A23E8">
        <w:rPr>
          <w:rFonts w:asciiTheme="majorBidi" w:hAnsiTheme="majorBidi" w:cstheme="majorBidi"/>
          <w:sz w:val="24"/>
          <w:szCs w:val="24"/>
        </w:rPr>
        <w:t xml:space="preserve">Selain </w:t>
      </w:r>
      <w:r w:rsidR="00F21553">
        <w:rPr>
          <w:rFonts w:asciiTheme="majorBidi" w:hAnsiTheme="majorBidi" w:cstheme="majorBidi"/>
          <w:sz w:val="24"/>
          <w:szCs w:val="24"/>
        </w:rPr>
        <w:t xml:space="preserve">memberikan sarana pada siswa berupa Al-Qur’an pihak sekolah juga </w:t>
      </w:r>
      <w:r w:rsidR="009A3FA6" w:rsidRPr="001A23E8">
        <w:rPr>
          <w:rFonts w:asciiTheme="majorBidi" w:hAnsiTheme="majorBidi" w:cstheme="majorBidi"/>
          <w:sz w:val="24"/>
          <w:szCs w:val="24"/>
        </w:rPr>
        <w:t>menyediakan</w:t>
      </w:r>
      <w:r w:rsidR="00F21553">
        <w:rPr>
          <w:rFonts w:asciiTheme="majorBidi" w:hAnsiTheme="majorBidi" w:cstheme="majorBidi"/>
          <w:sz w:val="24"/>
          <w:szCs w:val="24"/>
        </w:rPr>
        <w:t xml:space="preserve"> sarana tempat berwudhu khusus terpisah </w:t>
      </w:r>
      <w:r w:rsidR="00F21553">
        <w:rPr>
          <w:rFonts w:asciiTheme="majorBidi" w:hAnsiTheme="majorBidi" w:cstheme="majorBidi"/>
          <w:sz w:val="24"/>
          <w:szCs w:val="24"/>
        </w:rPr>
        <w:lastRenderedPageBreak/>
        <w:t>dengan kamar mandi</w:t>
      </w:r>
      <w:r w:rsidR="009A3FA6" w:rsidRPr="001A23E8">
        <w:rPr>
          <w:rFonts w:asciiTheme="majorBidi" w:hAnsiTheme="majorBidi" w:cstheme="majorBidi"/>
          <w:sz w:val="24"/>
          <w:szCs w:val="24"/>
        </w:rPr>
        <w:t xml:space="preserve">. Sebagaimana wawancara dengan </w:t>
      </w:r>
      <w:r w:rsidR="001A23E8" w:rsidRPr="001A23E8">
        <w:rPr>
          <w:rFonts w:asciiTheme="majorBidi" w:hAnsiTheme="majorBidi" w:cstheme="majorBidi"/>
          <w:sz w:val="24"/>
          <w:szCs w:val="24"/>
        </w:rPr>
        <w:t>g</w:t>
      </w:r>
      <w:r w:rsidR="009A3FA6" w:rsidRPr="001A23E8">
        <w:rPr>
          <w:rFonts w:asciiTheme="majorBidi" w:hAnsiTheme="majorBidi" w:cstheme="majorBidi"/>
          <w:sz w:val="24"/>
          <w:szCs w:val="24"/>
        </w:rPr>
        <w:t>urutahfidzberikut :</w:t>
      </w:r>
    </w:p>
    <w:p w:rsidR="001A23E8" w:rsidRDefault="001A23E8" w:rsidP="00980699">
      <w:pPr>
        <w:pStyle w:val="ListParagraph"/>
        <w:spacing w:line="240" w:lineRule="auto"/>
        <w:ind w:left="1170" w:hanging="36"/>
        <w:jc w:val="both"/>
        <w:rPr>
          <w:rFonts w:asciiTheme="majorBidi" w:hAnsiTheme="majorBidi" w:cstheme="majorBidi"/>
          <w:sz w:val="24"/>
          <w:szCs w:val="24"/>
        </w:rPr>
      </w:pPr>
      <w:r>
        <w:rPr>
          <w:rFonts w:asciiTheme="majorBidi" w:hAnsiTheme="majorBidi" w:cstheme="majorBidi"/>
          <w:sz w:val="24"/>
          <w:szCs w:val="24"/>
        </w:rPr>
        <w:t xml:space="preserve">“ pada setiap pembelajaran tahfidz, </w:t>
      </w:r>
      <w:r w:rsidR="00F21553">
        <w:rPr>
          <w:rFonts w:asciiTheme="majorBidi" w:hAnsiTheme="majorBidi" w:cstheme="majorBidi"/>
          <w:sz w:val="24"/>
          <w:szCs w:val="24"/>
        </w:rPr>
        <w:t xml:space="preserve">sebelum dimulai membaca Al-Qur’an siswa dan siswi biasanya diminta untuk berwudhu terlebih dahulu, karena itu pihak sekolah memfasilitasitempat wudhu bagi siswa </w:t>
      </w:r>
      <w:r w:rsidR="00980699">
        <w:rPr>
          <w:rFonts w:asciiTheme="majorBidi" w:hAnsiTheme="majorBidi" w:cstheme="majorBidi"/>
          <w:sz w:val="24"/>
          <w:szCs w:val="24"/>
        </w:rPr>
        <w:t xml:space="preserve">yang </w:t>
      </w:r>
      <w:r w:rsidR="00F21553">
        <w:rPr>
          <w:rFonts w:asciiTheme="majorBidi" w:hAnsiTheme="majorBidi" w:cstheme="majorBidi"/>
          <w:sz w:val="24"/>
          <w:szCs w:val="24"/>
        </w:rPr>
        <w:t>akan membaca Al-Quran pada pembelajaran tahfidz”.</w:t>
      </w:r>
      <w:r w:rsidR="00F21553">
        <w:rPr>
          <w:rStyle w:val="FootnoteReference"/>
          <w:sz w:val="24"/>
          <w:szCs w:val="24"/>
        </w:rPr>
        <w:footnoteReference w:id="78"/>
      </w:r>
    </w:p>
    <w:p w:rsidR="00980699" w:rsidRDefault="00980699" w:rsidP="00980699">
      <w:pPr>
        <w:pStyle w:val="ListParagraph"/>
        <w:spacing w:line="240" w:lineRule="auto"/>
        <w:ind w:left="1170" w:hanging="36"/>
        <w:jc w:val="both"/>
        <w:rPr>
          <w:rFonts w:asciiTheme="majorBidi" w:hAnsiTheme="majorBidi" w:cstheme="majorBidi"/>
          <w:sz w:val="24"/>
          <w:szCs w:val="24"/>
        </w:rPr>
      </w:pPr>
    </w:p>
    <w:p w:rsidR="003D29D1" w:rsidRDefault="00980699" w:rsidP="003D29D1">
      <w:pPr>
        <w:pStyle w:val="ListParagraph"/>
        <w:spacing w:line="480" w:lineRule="auto"/>
        <w:ind w:left="1170" w:firstLine="270"/>
        <w:jc w:val="both"/>
        <w:rPr>
          <w:rFonts w:asciiTheme="majorBidi" w:hAnsiTheme="majorBidi" w:cstheme="majorBidi"/>
          <w:sz w:val="24"/>
          <w:szCs w:val="24"/>
        </w:rPr>
      </w:pPr>
      <w:r>
        <w:rPr>
          <w:rFonts w:asciiTheme="majorBidi" w:hAnsiTheme="majorBidi" w:cstheme="majorBidi"/>
          <w:sz w:val="24"/>
          <w:szCs w:val="24"/>
        </w:rPr>
        <w:t xml:space="preserve">Tak dapat dipungkiri pada setiap kegiatan disekolah selalu di butuhkan sarana dan prasarana dalam menunjang kelancaran kegiatan tersebut, semakin sarana dan prasarana yang sekolah berikan pada suatu kegiatan disekolah, maka akan semakin baik pula hasil yang didapat sesuai tujuan kegiata pembelajaran. Begitu  juga pada pembelajaran tahfidz </w:t>
      </w:r>
      <w:r w:rsidR="003D29D1">
        <w:rPr>
          <w:rFonts w:asciiTheme="majorBidi" w:hAnsiTheme="majorBidi" w:cstheme="majorBidi"/>
          <w:sz w:val="24"/>
          <w:szCs w:val="24"/>
        </w:rPr>
        <w:t>sarana dan prasarana perlu di berikan dan jika perlu tingkatkanagar lebih baik lagi, sesuai pernyataan kepala sekolah berikut :</w:t>
      </w:r>
    </w:p>
    <w:p w:rsidR="00980699" w:rsidRDefault="003D29D1" w:rsidP="00980699">
      <w:pPr>
        <w:pStyle w:val="ListParagraph"/>
        <w:spacing w:line="240" w:lineRule="auto"/>
        <w:ind w:left="1170" w:hanging="36"/>
        <w:jc w:val="both"/>
        <w:rPr>
          <w:rFonts w:asciiTheme="majorBidi" w:hAnsiTheme="majorBidi" w:cstheme="majorBidi"/>
          <w:sz w:val="24"/>
          <w:szCs w:val="24"/>
        </w:rPr>
      </w:pPr>
      <w:r>
        <w:rPr>
          <w:rFonts w:asciiTheme="majorBidi" w:hAnsiTheme="majorBidi" w:cstheme="majorBidi"/>
          <w:sz w:val="24"/>
          <w:szCs w:val="24"/>
        </w:rPr>
        <w:t xml:space="preserve">“ Sarana </w:t>
      </w:r>
      <w:r w:rsidR="00FA5A2C">
        <w:rPr>
          <w:rFonts w:asciiTheme="majorBidi" w:hAnsiTheme="majorBidi" w:cstheme="majorBidi"/>
          <w:sz w:val="24"/>
          <w:szCs w:val="24"/>
        </w:rPr>
        <w:t>dan prasarana pada setiap pembelajaran harus difasilitasi untuk peningkatan pada setiap kegiatan pembelajaran, pada pembelajaran tahfidz, di usahakan sarana bagi siswa diadakan demi kelancaran dan kenyamanan siswanya..”</w:t>
      </w:r>
      <w:r w:rsidR="00FA5A2C">
        <w:rPr>
          <w:rStyle w:val="FootnoteReference"/>
          <w:sz w:val="24"/>
          <w:szCs w:val="24"/>
        </w:rPr>
        <w:footnoteReference w:id="79"/>
      </w:r>
    </w:p>
    <w:p w:rsidR="00662723" w:rsidRDefault="00662723" w:rsidP="002B5EBC">
      <w:pPr>
        <w:jc w:val="center"/>
        <w:rPr>
          <w:rFonts w:asciiTheme="majorBidi" w:hAnsiTheme="majorBidi" w:cstheme="majorBidi"/>
          <w:b/>
          <w:bCs/>
          <w:sz w:val="24"/>
          <w:szCs w:val="24"/>
        </w:rPr>
      </w:pPr>
    </w:p>
    <w:p w:rsidR="00662723" w:rsidRDefault="00662723" w:rsidP="002B5EBC">
      <w:pPr>
        <w:jc w:val="center"/>
        <w:rPr>
          <w:rFonts w:asciiTheme="majorBidi" w:hAnsiTheme="majorBidi" w:cstheme="majorBidi"/>
          <w:b/>
          <w:bCs/>
          <w:sz w:val="24"/>
          <w:szCs w:val="24"/>
        </w:rPr>
      </w:pPr>
    </w:p>
    <w:p w:rsidR="00662723" w:rsidRDefault="00662723" w:rsidP="002B5EBC">
      <w:pPr>
        <w:jc w:val="center"/>
        <w:rPr>
          <w:rFonts w:asciiTheme="majorBidi" w:hAnsiTheme="majorBidi" w:cstheme="majorBidi"/>
          <w:b/>
          <w:bCs/>
          <w:sz w:val="24"/>
          <w:szCs w:val="24"/>
        </w:rPr>
      </w:pPr>
    </w:p>
    <w:p w:rsidR="00662723" w:rsidRDefault="00662723" w:rsidP="002B5EBC">
      <w:pPr>
        <w:jc w:val="center"/>
        <w:rPr>
          <w:rFonts w:asciiTheme="majorBidi" w:hAnsiTheme="majorBidi" w:cstheme="majorBidi"/>
          <w:b/>
          <w:bCs/>
          <w:sz w:val="24"/>
          <w:szCs w:val="24"/>
        </w:rPr>
      </w:pPr>
    </w:p>
    <w:p w:rsidR="00662723" w:rsidRDefault="00662723" w:rsidP="002B5EBC">
      <w:pPr>
        <w:jc w:val="center"/>
        <w:rPr>
          <w:rFonts w:asciiTheme="majorBidi" w:hAnsiTheme="majorBidi" w:cstheme="majorBidi"/>
          <w:b/>
          <w:bCs/>
          <w:sz w:val="24"/>
          <w:szCs w:val="24"/>
        </w:rPr>
      </w:pPr>
    </w:p>
    <w:p w:rsidR="00662723" w:rsidRDefault="00662723" w:rsidP="002B5EBC">
      <w:pPr>
        <w:jc w:val="center"/>
        <w:rPr>
          <w:rFonts w:asciiTheme="majorBidi" w:hAnsiTheme="majorBidi" w:cstheme="majorBidi"/>
          <w:b/>
          <w:bCs/>
          <w:sz w:val="24"/>
          <w:szCs w:val="24"/>
        </w:rPr>
      </w:pPr>
    </w:p>
    <w:p w:rsidR="00662723" w:rsidRPr="0011502E" w:rsidRDefault="00662723" w:rsidP="002B5EBC">
      <w:pPr>
        <w:jc w:val="center"/>
        <w:rPr>
          <w:rFonts w:asciiTheme="majorBidi" w:hAnsiTheme="majorBidi" w:cstheme="majorBidi"/>
          <w:b/>
          <w:bCs/>
          <w:sz w:val="24"/>
          <w:szCs w:val="24"/>
        </w:rPr>
      </w:pPr>
    </w:p>
    <w:p w:rsidR="00F824CE" w:rsidRDefault="00F824CE" w:rsidP="002B5EBC">
      <w:pPr>
        <w:jc w:val="center"/>
        <w:rPr>
          <w:rFonts w:asciiTheme="majorBidi" w:hAnsiTheme="majorBidi" w:cstheme="majorBidi"/>
          <w:b/>
          <w:bCs/>
          <w:sz w:val="24"/>
          <w:szCs w:val="24"/>
        </w:rPr>
        <w:sectPr w:rsidR="00F824CE" w:rsidSect="00670D5D">
          <w:headerReference w:type="default" r:id="rId32"/>
          <w:footerReference w:type="default" r:id="rId33"/>
          <w:footnotePr>
            <w:numRestart w:val="eachSect"/>
          </w:footnotePr>
          <w:type w:val="nextColumn"/>
          <w:pgSz w:w="11906" w:h="16838"/>
          <w:pgMar w:top="2268" w:right="1701" w:bottom="1701" w:left="2268" w:header="709" w:footer="709" w:gutter="0"/>
          <w:pgNumType w:start="47"/>
          <w:cols w:space="708"/>
          <w:docGrid w:linePitch="360"/>
        </w:sectPr>
      </w:pPr>
    </w:p>
    <w:p w:rsidR="00B912CA" w:rsidRDefault="00B912CA" w:rsidP="008147A2">
      <w:pPr>
        <w:spacing w:line="480" w:lineRule="auto"/>
        <w:ind w:left="720" w:firstLine="720"/>
        <w:jc w:val="both"/>
        <w:rPr>
          <w:rFonts w:asciiTheme="majorBidi" w:hAnsiTheme="majorBidi" w:cstheme="majorBidi"/>
          <w:sz w:val="24"/>
          <w:szCs w:val="24"/>
        </w:rPr>
        <w:sectPr w:rsidR="00B912CA" w:rsidSect="00F824CE">
          <w:headerReference w:type="default" r:id="rId34"/>
          <w:footerReference w:type="default" r:id="rId35"/>
          <w:footnotePr>
            <w:numRestart w:val="eachSect"/>
          </w:footnotePr>
          <w:pgSz w:w="11906" w:h="16838"/>
          <w:pgMar w:top="2268" w:right="1701" w:bottom="1701" w:left="2268" w:header="709" w:footer="709" w:gutter="0"/>
          <w:pgNumType w:start="65"/>
          <w:cols w:space="708"/>
          <w:docGrid w:linePitch="360"/>
        </w:sectPr>
      </w:pPr>
      <w:bookmarkStart w:id="0" w:name="_GoBack"/>
      <w:bookmarkEnd w:id="0"/>
    </w:p>
    <w:p w:rsidR="00C3594F" w:rsidRPr="00D3250E" w:rsidRDefault="00C3594F" w:rsidP="00C3594F">
      <w:pPr>
        <w:pStyle w:val="ListParagraph"/>
        <w:spacing w:line="480" w:lineRule="auto"/>
        <w:ind w:hanging="720"/>
        <w:jc w:val="center"/>
        <w:rPr>
          <w:rFonts w:asciiTheme="majorBidi" w:hAnsiTheme="majorBidi" w:cstheme="majorBidi"/>
          <w:b/>
          <w:bCs/>
          <w:sz w:val="24"/>
          <w:szCs w:val="24"/>
        </w:rPr>
      </w:pPr>
      <w:r w:rsidRPr="00D3250E">
        <w:rPr>
          <w:rFonts w:asciiTheme="majorBidi" w:hAnsiTheme="majorBidi" w:cstheme="majorBidi"/>
          <w:b/>
          <w:bCs/>
          <w:sz w:val="24"/>
          <w:szCs w:val="24"/>
        </w:rPr>
        <w:lastRenderedPageBreak/>
        <w:t>BAB V</w:t>
      </w:r>
    </w:p>
    <w:p w:rsidR="00C3594F" w:rsidRPr="00D3250E" w:rsidRDefault="00C3594F" w:rsidP="00C3594F">
      <w:pPr>
        <w:pStyle w:val="ListParagraph"/>
        <w:spacing w:line="480" w:lineRule="auto"/>
        <w:ind w:hanging="720"/>
        <w:jc w:val="center"/>
        <w:rPr>
          <w:rFonts w:asciiTheme="majorBidi" w:hAnsiTheme="majorBidi" w:cstheme="majorBidi"/>
          <w:b/>
          <w:bCs/>
          <w:sz w:val="24"/>
          <w:szCs w:val="24"/>
        </w:rPr>
      </w:pPr>
      <w:r w:rsidRPr="00D3250E">
        <w:rPr>
          <w:rFonts w:asciiTheme="majorBidi" w:hAnsiTheme="majorBidi" w:cstheme="majorBidi"/>
          <w:b/>
          <w:bCs/>
          <w:sz w:val="24"/>
          <w:szCs w:val="24"/>
        </w:rPr>
        <w:t>KESIMPULAN DAN SARAN</w:t>
      </w:r>
    </w:p>
    <w:p w:rsidR="00D3250E" w:rsidRDefault="00D3250E" w:rsidP="00C3594F">
      <w:pPr>
        <w:pStyle w:val="ListParagraph"/>
        <w:spacing w:line="480" w:lineRule="auto"/>
        <w:ind w:hanging="720"/>
        <w:jc w:val="center"/>
        <w:rPr>
          <w:rFonts w:asciiTheme="majorBidi" w:hAnsiTheme="majorBidi" w:cstheme="majorBidi"/>
          <w:sz w:val="24"/>
          <w:szCs w:val="24"/>
        </w:rPr>
      </w:pPr>
    </w:p>
    <w:p w:rsidR="00C3594F" w:rsidRDefault="00C3594F" w:rsidP="001176B7">
      <w:pPr>
        <w:pStyle w:val="ListParagraph"/>
        <w:numPr>
          <w:ilvl w:val="0"/>
          <w:numId w:val="18"/>
        </w:numPr>
        <w:spacing w:line="480" w:lineRule="auto"/>
        <w:rPr>
          <w:rFonts w:asciiTheme="majorBidi" w:hAnsiTheme="majorBidi" w:cstheme="majorBidi"/>
          <w:sz w:val="24"/>
          <w:szCs w:val="24"/>
        </w:rPr>
      </w:pPr>
      <w:r>
        <w:rPr>
          <w:rFonts w:asciiTheme="majorBidi" w:hAnsiTheme="majorBidi" w:cstheme="majorBidi"/>
          <w:sz w:val="24"/>
          <w:szCs w:val="24"/>
        </w:rPr>
        <w:t>Kesimpulan</w:t>
      </w:r>
    </w:p>
    <w:p w:rsidR="00987BAB" w:rsidRPr="00987BAB" w:rsidRDefault="00987BAB" w:rsidP="000F5FCF">
      <w:pPr>
        <w:pStyle w:val="ListParagraph"/>
        <w:spacing w:line="480" w:lineRule="auto"/>
        <w:jc w:val="both"/>
        <w:rPr>
          <w:rFonts w:ascii="Times New Roman" w:hAnsi="Times New Roman" w:cs="Times New Roman"/>
          <w:sz w:val="24"/>
          <w:szCs w:val="24"/>
        </w:rPr>
      </w:pPr>
      <w:r w:rsidRPr="00F67D39">
        <w:rPr>
          <w:rFonts w:ascii="Times New Roman" w:hAnsi="Times New Roman" w:cs="Times New Roman"/>
          <w:sz w:val="24"/>
          <w:szCs w:val="24"/>
        </w:rPr>
        <w:tab/>
      </w:r>
      <w:r w:rsidRPr="00987BAB">
        <w:rPr>
          <w:rFonts w:ascii="Times New Roman" w:hAnsi="Times New Roman" w:cs="Times New Roman"/>
          <w:sz w:val="24"/>
          <w:szCs w:val="24"/>
        </w:rPr>
        <w:t>Dar</w:t>
      </w:r>
      <w:r w:rsidR="000F5FCF">
        <w:rPr>
          <w:rFonts w:ascii="Times New Roman" w:hAnsi="Times New Roman" w:cs="Times New Roman"/>
          <w:sz w:val="24"/>
          <w:szCs w:val="24"/>
        </w:rPr>
        <w:t xml:space="preserve">i hasil penelitian di lapangan ditemukan </w:t>
      </w:r>
      <w:r w:rsidRPr="00987BAB">
        <w:rPr>
          <w:rFonts w:ascii="Times New Roman" w:hAnsi="Times New Roman" w:cs="Times New Roman"/>
          <w:sz w:val="24"/>
          <w:szCs w:val="24"/>
        </w:rPr>
        <w:t xml:space="preserve">upaya guru Tahfidz dalam meningkatkan kemampuan membaca Al-Qur’an siswa MI Mathlaul Anwar tahun pelajaran 2020/2021 dapat disimpulkan sebagai berikut: </w:t>
      </w:r>
    </w:p>
    <w:p w:rsidR="00674FA4" w:rsidRPr="00674FA4" w:rsidRDefault="00987BAB" w:rsidP="001176B7">
      <w:pPr>
        <w:pStyle w:val="ListParagraph"/>
        <w:numPr>
          <w:ilvl w:val="1"/>
          <w:numId w:val="18"/>
        </w:numPr>
        <w:spacing w:line="480" w:lineRule="auto"/>
        <w:ind w:left="1080"/>
        <w:jc w:val="both"/>
        <w:rPr>
          <w:rFonts w:ascii="Times New Roman" w:hAnsi="Times New Roman" w:cs="Times New Roman"/>
          <w:sz w:val="24"/>
          <w:szCs w:val="24"/>
        </w:rPr>
      </w:pPr>
      <w:r w:rsidRPr="00987BAB">
        <w:rPr>
          <w:rFonts w:ascii="Times New Roman" w:hAnsi="Times New Roman" w:cs="Times New Roman"/>
          <w:sz w:val="24"/>
          <w:szCs w:val="24"/>
        </w:rPr>
        <w:t xml:space="preserve">Upaya yang dilakukan dalam kegiatan belajar mengajar sebagai berikut: </w:t>
      </w:r>
    </w:p>
    <w:p w:rsidR="00674FA4" w:rsidRPr="002B5EBC" w:rsidRDefault="00987BAB" w:rsidP="00B92D97">
      <w:pPr>
        <w:pStyle w:val="ListParagraph"/>
        <w:numPr>
          <w:ilvl w:val="4"/>
          <w:numId w:val="31"/>
        </w:numPr>
        <w:spacing w:line="480" w:lineRule="auto"/>
        <w:ind w:left="1418"/>
        <w:jc w:val="both"/>
        <w:rPr>
          <w:rFonts w:ascii="Times New Roman" w:hAnsi="Times New Roman" w:cs="Times New Roman"/>
          <w:sz w:val="24"/>
          <w:szCs w:val="24"/>
        </w:rPr>
      </w:pPr>
      <w:r w:rsidRPr="002B5EBC">
        <w:rPr>
          <w:rFonts w:ascii="Times New Roman" w:hAnsi="Times New Roman" w:cs="Times New Roman"/>
          <w:sz w:val="24"/>
          <w:szCs w:val="24"/>
        </w:rPr>
        <w:t xml:space="preserve">Setiap jam pelajaran Tahfidz diadakan tadarus Al-Qur’an, khususnya ayat-ayat yang berkaitan dengan pokok bahasan selama 5-10 menit. </w:t>
      </w:r>
    </w:p>
    <w:p w:rsidR="00674FA4" w:rsidRDefault="00987BAB" w:rsidP="00B92D97">
      <w:pPr>
        <w:pStyle w:val="ListParagraph"/>
        <w:numPr>
          <w:ilvl w:val="4"/>
          <w:numId w:val="31"/>
        </w:numPr>
        <w:spacing w:line="480" w:lineRule="auto"/>
        <w:ind w:left="1418"/>
        <w:jc w:val="both"/>
        <w:rPr>
          <w:rFonts w:ascii="Times New Roman" w:hAnsi="Times New Roman" w:cs="Times New Roman"/>
          <w:sz w:val="24"/>
          <w:szCs w:val="24"/>
        </w:rPr>
      </w:pPr>
      <w:r w:rsidRPr="00674FA4">
        <w:rPr>
          <w:rFonts w:ascii="Times New Roman" w:hAnsi="Times New Roman" w:cs="Times New Roman"/>
          <w:sz w:val="24"/>
          <w:szCs w:val="24"/>
        </w:rPr>
        <w:t>Dengan tes praktek membaca Al-Qur’a</w:t>
      </w:r>
      <w:r w:rsidR="000F5FCF">
        <w:rPr>
          <w:rFonts w:ascii="Times New Roman" w:hAnsi="Times New Roman" w:cs="Times New Roman"/>
          <w:sz w:val="24"/>
          <w:szCs w:val="24"/>
        </w:rPr>
        <w:t>n, juz Amma’</w:t>
      </w:r>
    </w:p>
    <w:p w:rsidR="000F5FCF" w:rsidRPr="00674FA4" w:rsidRDefault="000F5FCF" w:rsidP="000F5FCF">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Membaca surat pendek atau Al-qur’an juz 30</w:t>
      </w:r>
    </w:p>
    <w:p w:rsidR="00987BAB" w:rsidRDefault="00987BAB" w:rsidP="00B92D97">
      <w:pPr>
        <w:pStyle w:val="ListParagraph"/>
        <w:numPr>
          <w:ilvl w:val="4"/>
          <w:numId w:val="31"/>
        </w:numPr>
        <w:spacing w:line="480" w:lineRule="auto"/>
        <w:ind w:left="1418"/>
        <w:jc w:val="both"/>
        <w:rPr>
          <w:rFonts w:ascii="Times New Roman" w:hAnsi="Times New Roman" w:cs="Times New Roman"/>
          <w:sz w:val="24"/>
          <w:szCs w:val="24"/>
        </w:rPr>
      </w:pPr>
      <w:r w:rsidRPr="00674FA4">
        <w:rPr>
          <w:rFonts w:ascii="Times New Roman" w:hAnsi="Times New Roman" w:cs="Times New Roman"/>
          <w:sz w:val="24"/>
          <w:szCs w:val="24"/>
        </w:rPr>
        <w:t xml:space="preserve">Penggunaan metode pembelajaran yang sesuai. </w:t>
      </w:r>
    </w:p>
    <w:p w:rsidR="0099272D" w:rsidRPr="00674FA4" w:rsidRDefault="0099272D" w:rsidP="0099272D">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Upaya – upaya tersebut dilakukan untuk meningkatkan bacaan Al-Quran siswa lebih baik dan meningkatkan hasil pembelajaran tahfidz sis</w:t>
      </w:r>
      <w:r w:rsidR="000F5FCF">
        <w:rPr>
          <w:rFonts w:ascii="Times New Roman" w:hAnsi="Times New Roman" w:cs="Times New Roman"/>
          <w:sz w:val="24"/>
          <w:szCs w:val="24"/>
        </w:rPr>
        <w:t>wa dan siswi MI. Mathlaul Anwar guru kerap kali menggunakan metode cera</w:t>
      </w:r>
      <w:r w:rsidR="00FF5ED1">
        <w:rPr>
          <w:rFonts w:ascii="Times New Roman" w:hAnsi="Times New Roman" w:cs="Times New Roman"/>
          <w:sz w:val="24"/>
          <w:szCs w:val="24"/>
        </w:rPr>
        <w:t>ma</w:t>
      </w:r>
      <w:r w:rsidR="000F5FCF">
        <w:rPr>
          <w:rFonts w:ascii="Times New Roman" w:hAnsi="Times New Roman" w:cs="Times New Roman"/>
          <w:sz w:val="24"/>
          <w:szCs w:val="24"/>
        </w:rPr>
        <w:t>h, atau metode demonstrasi</w:t>
      </w:r>
    </w:p>
    <w:p w:rsidR="00B90499" w:rsidRDefault="00987BAB" w:rsidP="001176B7">
      <w:pPr>
        <w:pStyle w:val="ListParagraph"/>
        <w:numPr>
          <w:ilvl w:val="1"/>
          <w:numId w:val="18"/>
        </w:numPr>
        <w:tabs>
          <w:tab w:val="left" w:pos="1080"/>
        </w:tabs>
        <w:spacing w:line="480" w:lineRule="auto"/>
        <w:ind w:left="1080"/>
        <w:jc w:val="both"/>
        <w:rPr>
          <w:rFonts w:ascii="Times New Roman" w:hAnsi="Times New Roman" w:cs="Times New Roman"/>
          <w:sz w:val="24"/>
          <w:szCs w:val="24"/>
        </w:rPr>
      </w:pPr>
      <w:r w:rsidRPr="00987BAB">
        <w:rPr>
          <w:rFonts w:ascii="Times New Roman" w:hAnsi="Times New Roman" w:cs="Times New Roman"/>
          <w:sz w:val="24"/>
          <w:szCs w:val="24"/>
        </w:rPr>
        <w:t xml:space="preserve">Dalam kegiatan kokurikuler (PR) pembelajaran Al-Qur’an. </w:t>
      </w:r>
    </w:p>
    <w:p w:rsidR="00F824CE" w:rsidRDefault="00987BAB" w:rsidP="00B90499">
      <w:pPr>
        <w:pStyle w:val="ListParagraph"/>
        <w:tabs>
          <w:tab w:val="left" w:pos="1080"/>
        </w:tabs>
        <w:spacing w:line="480" w:lineRule="auto"/>
        <w:ind w:left="1080"/>
        <w:jc w:val="both"/>
        <w:rPr>
          <w:rFonts w:ascii="Times New Roman" w:hAnsi="Times New Roman" w:cs="Times New Roman"/>
          <w:sz w:val="24"/>
          <w:szCs w:val="24"/>
        </w:rPr>
        <w:sectPr w:rsidR="00F824CE" w:rsidSect="00670D5D">
          <w:headerReference w:type="default" r:id="rId36"/>
          <w:footerReference w:type="default" r:id="rId37"/>
          <w:footnotePr>
            <w:numRestart w:val="eachSect"/>
          </w:footnotePr>
          <w:type w:val="nextColumn"/>
          <w:pgSz w:w="11906" w:h="16838"/>
          <w:pgMar w:top="2268" w:right="1701" w:bottom="1701" w:left="2268" w:header="709" w:footer="709" w:gutter="0"/>
          <w:pgNumType w:start="52"/>
          <w:cols w:space="708"/>
          <w:docGrid w:linePitch="360"/>
        </w:sectPr>
      </w:pPr>
      <w:r w:rsidRPr="00B90499">
        <w:rPr>
          <w:rFonts w:ascii="Times New Roman" w:hAnsi="Times New Roman" w:cs="Times New Roman"/>
          <w:sz w:val="24"/>
          <w:szCs w:val="24"/>
        </w:rPr>
        <w:t xml:space="preserve">Kegiatan kokurikuler (PR) pembelajaran Al-Qur’an adalah kegiatan yang berkaitan dengan pendidikan agama Islam yang spesifik mempelajari ilmu yang berkaitan dengan membaca Al-Qur’an. Pemberian tugas </w:t>
      </w:r>
    </w:p>
    <w:p w:rsidR="00B90499" w:rsidRDefault="00F824CE" w:rsidP="00B90499">
      <w:pPr>
        <w:pStyle w:val="ListParagraph"/>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sidR="00987BAB" w:rsidRPr="00B90499">
        <w:rPr>
          <w:rFonts w:ascii="Times New Roman" w:hAnsi="Times New Roman" w:cs="Times New Roman"/>
          <w:sz w:val="24"/>
          <w:szCs w:val="24"/>
        </w:rPr>
        <w:t xml:space="preserve">berupa menyalin atau menulis ayat ayat Al-Qur’an. Serta mengidentifikasi hukum bacaan dalam ayat atau surat pendek Al-Qur’an. </w:t>
      </w:r>
    </w:p>
    <w:p w:rsidR="00D64722" w:rsidRPr="00B90499" w:rsidRDefault="00B90499" w:rsidP="00FF5ED1">
      <w:pPr>
        <w:pStyle w:val="ListParagraph"/>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99272D" w:rsidRPr="00B90499">
        <w:rPr>
          <w:rFonts w:ascii="Times New Roman" w:hAnsi="Times New Roman" w:cs="Times New Roman"/>
          <w:sz w:val="24"/>
          <w:szCs w:val="24"/>
        </w:rPr>
        <w:t>Kegiatan kokurik</w:t>
      </w:r>
      <w:r w:rsidR="00FF5ED1">
        <w:rPr>
          <w:rFonts w:ascii="Times New Roman" w:hAnsi="Times New Roman" w:cs="Times New Roman"/>
          <w:sz w:val="24"/>
          <w:szCs w:val="24"/>
        </w:rPr>
        <w:t xml:space="preserve">uler (pemberian tugas PR) yang diberikan guru tahfidz pada siswa MI. Mathlaul Anwar </w:t>
      </w:r>
      <w:r w:rsidR="0099272D" w:rsidRPr="00B90499">
        <w:rPr>
          <w:rFonts w:ascii="Times New Roman" w:hAnsi="Times New Roman" w:cs="Times New Roman"/>
          <w:sz w:val="24"/>
          <w:szCs w:val="24"/>
        </w:rPr>
        <w:t>membutuhkan peran orang tua untuk memperhatikan bacaan dan tulisan Al-Qur’an sang anak. Bimbingan orang tua sangat berperan besar pada meningkatnya bacaan Al-Qur’an siswa.</w:t>
      </w:r>
      <w:r w:rsidR="00D64722" w:rsidRPr="00B90499">
        <w:rPr>
          <w:rFonts w:ascii="Times New Roman" w:hAnsi="Times New Roman" w:cs="Times New Roman"/>
          <w:sz w:val="24"/>
          <w:szCs w:val="24"/>
        </w:rPr>
        <w:t xml:space="preserve"> kegiatan kokurikuler menurut peneli</w:t>
      </w:r>
      <w:r>
        <w:rPr>
          <w:rFonts w:ascii="Times New Roman" w:hAnsi="Times New Roman" w:cs="Times New Roman"/>
          <w:sz w:val="24"/>
          <w:szCs w:val="24"/>
        </w:rPr>
        <w:t xml:space="preserve">ti sangat membantu meningkatkan </w:t>
      </w:r>
      <w:r w:rsidR="00D64722" w:rsidRPr="00B90499">
        <w:rPr>
          <w:rFonts w:ascii="Times New Roman" w:hAnsi="Times New Roman" w:cs="Times New Roman"/>
          <w:sz w:val="24"/>
          <w:szCs w:val="24"/>
        </w:rPr>
        <w:t>bacaan Al-Qur’an melalui pembelajaran  tahfidz. Kokurikuler menjadi upaya guru tahfidz MI Mathlaul Anwar dalam meningkatkan bacaan Al-Quran siswa dan siswi</w:t>
      </w:r>
      <w:r w:rsidR="00987BAB" w:rsidRPr="00B90499">
        <w:rPr>
          <w:rFonts w:ascii="Times New Roman" w:hAnsi="Times New Roman" w:cs="Times New Roman"/>
          <w:sz w:val="24"/>
          <w:szCs w:val="24"/>
        </w:rPr>
        <w:t xml:space="preserve">. </w:t>
      </w:r>
    </w:p>
    <w:p w:rsidR="00B90499" w:rsidRDefault="00987BAB" w:rsidP="001176B7">
      <w:pPr>
        <w:pStyle w:val="ListParagraph"/>
        <w:numPr>
          <w:ilvl w:val="1"/>
          <w:numId w:val="18"/>
        </w:numPr>
        <w:spacing w:line="480" w:lineRule="auto"/>
        <w:ind w:left="1134" w:hanging="283"/>
        <w:jc w:val="both"/>
        <w:rPr>
          <w:rFonts w:ascii="Times New Roman" w:hAnsi="Times New Roman" w:cs="Times New Roman"/>
          <w:sz w:val="24"/>
          <w:szCs w:val="24"/>
        </w:rPr>
      </w:pPr>
      <w:r w:rsidRPr="00B90499">
        <w:rPr>
          <w:rFonts w:ascii="Times New Roman" w:hAnsi="Times New Roman" w:cs="Times New Roman"/>
          <w:sz w:val="24"/>
          <w:szCs w:val="24"/>
        </w:rPr>
        <w:t xml:space="preserve">Penambahan Sarana yang mendukung pembelajaran membaca Al-Qur’an. </w:t>
      </w:r>
    </w:p>
    <w:p w:rsidR="00B90499" w:rsidRDefault="00987BAB" w:rsidP="00B90499">
      <w:pPr>
        <w:pStyle w:val="ListParagraph"/>
        <w:spacing w:line="480" w:lineRule="auto"/>
        <w:ind w:left="1134" w:firstLine="306"/>
        <w:jc w:val="both"/>
        <w:rPr>
          <w:rFonts w:ascii="Times New Roman" w:hAnsi="Times New Roman" w:cs="Times New Roman"/>
          <w:sz w:val="24"/>
          <w:szCs w:val="24"/>
        </w:rPr>
      </w:pPr>
      <w:r w:rsidRPr="00B90499">
        <w:rPr>
          <w:rFonts w:ascii="Times New Roman" w:hAnsi="Times New Roman" w:cs="Times New Roman"/>
          <w:sz w:val="24"/>
          <w:szCs w:val="24"/>
        </w:rPr>
        <w:t xml:space="preserve">Sarana dan prasarana yang diberikan oleh guru pada siswa sangat mendukung kegiatan kokurikuler. Dengan adanya penambahan sarana berupa Al-Qur’an dan buku ilmu tajwid yang dimiliki oleh siswa sangat membantu siswa dalam belajar membaca Al-Qur’an tanpa terbebani dengan masalah biaya pengadaan sarana tersebut. Dengan demikian upaya ini telah dilakukan sangat baik, karena memenuhi kebutuhan siswa secara keseluruhan. </w:t>
      </w:r>
    </w:p>
    <w:p w:rsidR="004E6CEF" w:rsidRPr="00B90499" w:rsidRDefault="002B3181" w:rsidP="00B90499">
      <w:pPr>
        <w:pStyle w:val="ListParagraph"/>
        <w:spacing w:line="480" w:lineRule="auto"/>
        <w:ind w:left="1134" w:firstLine="306"/>
        <w:jc w:val="both"/>
        <w:rPr>
          <w:rFonts w:ascii="Times New Roman" w:hAnsi="Times New Roman" w:cs="Times New Roman"/>
          <w:sz w:val="24"/>
          <w:szCs w:val="24"/>
        </w:rPr>
      </w:pPr>
      <w:r w:rsidRPr="00B90499">
        <w:rPr>
          <w:rFonts w:ascii="Times New Roman" w:hAnsi="Times New Roman" w:cs="Times New Roman"/>
          <w:sz w:val="24"/>
          <w:szCs w:val="24"/>
        </w:rPr>
        <w:t xml:space="preserve">MI. Mathlaul Anwar sebaiknya dengan melalui kebijakan kepala sekolah dapat memenuhi sarana dan prasarana pengadaan buku tajwid dan Al-Qur’an khususnya pada pembelajaran tahfidz. Karena </w:t>
      </w:r>
      <w:r w:rsidRPr="00B90499">
        <w:rPr>
          <w:rFonts w:ascii="Times New Roman" w:hAnsi="Times New Roman" w:cs="Times New Roman"/>
          <w:sz w:val="24"/>
          <w:szCs w:val="24"/>
        </w:rPr>
        <w:lastRenderedPageBreak/>
        <w:t>pemenuhan kebutuhan tersebut menjadi salah satu upaya besar dalam peningkatan kemampuan membaca Al-qur’an bagi siswa dan siswi MI. Mathlaul Anwar.</w:t>
      </w:r>
    </w:p>
    <w:p w:rsidR="00B90499" w:rsidRDefault="00987BAB" w:rsidP="001176B7">
      <w:pPr>
        <w:pStyle w:val="ListParagraph"/>
        <w:numPr>
          <w:ilvl w:val="0"/>
          <w:numId w:val="18"/>
        </w:numPr>
        <w:spacing w:line="480" w:lineRule="auto"/>
        <w:ind w:left="1134" w:hanging="283"/>
        <w:jc w:val="both"/>
        <w:rPr>
          <w:rFonts w:ascii="Times New Roman" w:hAnsi="Times New Roman" w:cs="Times New Roman"/>
          <w:sz w:val="24"/>
          <w:szCs w:val="24"/>
        </w:rPr>
      </w:pPr>
      <w:r w:rsidRPr="00987BAB">
        <w:rPr>
          <w:rFonts w:ascii="Times New Roman" w:hAnsi="Times New Roman" w:cs="Times New Roman"/>
          <w:sz w:val="24"/>
          <w:szCs w:val="24"/>
        </w:rPr>
        <w:t xml:space="preserve">Saran-saran </w:t>
      </w:r>
    </w:p>
    <w:p w:rsidR="00B90499" w:rsidRPr="00B90499" w:rsidRDefault="006D1376" w:rsidP="001176B7">
      <w:pPr>
        <w:pStyle w:val="ListParagraph"/>
        <w:numPr>
          <w:ilvl w:val="1"/>
          <w:numId w:val="18"/>
        </w:numPr>
        <w:spacing w:line="480" w:lineRule="auto"/>
        <w:jc w:val="both"/>
        <w:rPr>
          <w:rFonts w:ascii="Times New Roman" w:hAnsi="Times New Roman" w:cs="Times New Roman"/>
          <w:sz w:val="24"/>
          <w:szCs w:val="24"/>
        </w:rPr>
      </w:pPr>
      <w:r w:rsidRPr="00B90499">
        <w:rPr>
          <w:rFonts w:asciiTheme="majorBidi" w:hAnsiTheme="majorBidi" w:cstheme="majorBidi"/>
          <w:sz w:val="24"/>
          <w:szCs w:val="24"/>
        </w:rPr>
        <w:t>Bagi Kepala Madrasah</w:t>
      </w:r>
    </w:p>
    <w:p w:rsidR="00B90499" w:rsidRDefault="00F824CE" w:rsidP="00B90499">
      <w:pPr>
        <w:pStyle w:val="ListParagraph"/>
        <w:spacing w:line="480" w:lineRule="auto"/>
        <w:ind w:left="1440"/>
        <w:jc w:val="both"/>
        <w:rPr>
          <w:rFonts w:asciiTheme="majorBidi" w:hAnsiTheme="majorBidi" w:cstheme="majorBidi"/>
          <w:sz w:val="24"/>
          <w:szCs w:val="24"/>
        </w:rPr>
      </w:pPr>
      <w:r w:rsidRPr="0011502E">
        <w:rPr>
          <w:rFonts w:asciiTheme="majorBidi" w:hAnsiTheme="majorBidi" w:cstheme="majorBidi"/>
          <w:sz w:val="24"/>
          <w:szCs w:val="24"/>
        </w:rPr>
        <w:tab/>
      </w:r>
      <w:r w:rsidR="006D1376" w:rsidRPr="00B90499">
        <w:rPr>
          <w:rFonts w:asciiTheme="majorBidi" w:hAnsiTheme="majorBidi" w:cstheme="majorBidi"/>
          <w:sz w:val="24"/>
          <w:szCs w:val="24"/>
        </w:rPr>
        <w:t xml:space="preserve">Hasil penelitian ini dapat digunakan oleh kepala madrsah sebagai tambahan pertimbangan untuk menentukan kebijakan dalam kegiatan pembelajaran terutama kegiatan hafalan Al-Qur’an, serta untuk memotivasi siswa yang mengikuti </w:t>
      </w:r>
      <w:r w:rsidR="00EF2A76" w:rsidRPr="00B90499">
        <w:rPr>
          <w:rFonts w:asciiTheme="majorBidi" w:hAnsiTheme="majorBidi" w:cstheme="majorBidi"/>
          <w:sz w:val="24"/>
          <w:szCs w:val="24"/>
        </w:rPr>
        <w:t>pembelajaran</w:t>
      </w:r>
      <w:r w:rsidR="006D1376" w:rsidRPr="00B90499">
        <w:rPr>
          <w:rFonts w:asciiTheme="majorBidi" w:hAnsiTheme="majorBidi" w:cstheme="majorBidi"/>
          <w:sz w:val="24"/>
          <w:szCs w:val="24"/>
        </w:rPr>
        <w:t xml:space="preserve"> tahfidz agar lebih meningkatkan </w:t>
      </w:r>
      <w:r w:rsidR="00EF2A76" w:rsidRPr="00B90499">
        <w:rPr>
          <w:rFonts w:asciiTheme="majorBidi" w:hAnsiTheme="majorBidi" w:cstheme="majorBidi"/>
          <w:sz w:val="24"/>
          <w:szCs w:val="24"/>
        </w:rPr>
        <w:t>bacaan qurannya</w:t>
      </w:r>
      <w:r w:rsidR="006D1376" w:rsidRPr="00B90499">
        <w:rPr>
          <w:rFonts w:asciiTheme="majorBidi" w:hAnsiTheme="majorBidi" w:cstheme="majorBidi"/>
          <w:sz w:val="24"/>
          <w:szCs w:val="24"/>
        </w:rPr>
        <w:t>.</w:t>
      </w:r>
    </w:p>
    <w:p w:rsidR="00B90499" w:rsidRPr="00B90499" w:rsidRDefault="006D1376" w:rsidP="001176B7">
      <w:pPr>
        <w:pStyle w:val="ListParagraph"/>
        <w:numPr>
          <w:ilvl w:val="1"/>
          <w:numId w:val="18"/>
        </w:numPr>
        <w:spacing w:line="480" w:lineRule="auto"/>
        <w:jc w:val="both"/>
        <w:rPr>
          <w:rFonts w:ascii="Times New Roman" w:hAnsi="Times New Roman" w:cs="Times New Roman"/>
          <w:sz w:val="24"/>
          <w:szCs w:val="24"/>
        </w:rPr>
      </w:pPr>
      <w:r w:rsidRPr="00B90499">
        <w:rPr>
          <w:rFonts w:asciiTheme="majorBidi" w:hAnsiTheme="majorBidi" w:cstheme="majorBidi"/>
          <w:sz w:val="24"/>
          <w:szCs w:val="24"/>
        </w:rPr>
        <w:t>Bagi Guru Tahfidz</w:t>
      </w:r>
    </w:p>
    <w:p w:rsidR="00B90499" w:rsidRDefault="00F824CE" w:rsidP="00B90499">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lang w:val="en-US"/>
        </w:rPr>
        <w:tab/>
      </w:r>
      <w:r w:rsidR="006D1376" w:rsidRPr="00B90499">
        <w:rPr>
          <w:rFonts w:asciiTheme="majorBidi" w:hAnsiTheme="majorBidi" w:cstheme="majorBidi"/>
          <w:sz w:val="24"/>
          <w:szCs w:val="24"/>
        </w:rPr>
        <w:t xml:space="preserve">Hasil penelitian ini dapat digunakan oleh guru sebagai bahan pertimbangan untuk mengembangkan </w:t>
      </w:r>
      <w:r w:rsidR="00A058CD" w:rsidRPr="00B90499">
        <w:rPr>
          <w:rFonts w:asciiTheme="majorBidi" w:hAnsiTheme="majorBidi" w:cstheme="majorBidi"/>
          <w:sz w:val="24"/>
          <w:szCs w:val="24"/>
          <w:lang w:val="en-US"/>
        </w:rPr>
        <w:t>upayanya</w:t>
      </w:r>
      <w:r w:rsidR="006D1376" w:rsidRPr="00B90499">
        <w:rPr>
          <w:rFonts w:asciiTheme="majorBidi" w:hAnsiTheme="majorBidi" w:cstheme="majorBidi"/>
          <w:sz w:val="24"/>
          <w:szCs w:val="24"/>
        </w:rPr>
        <w:t xml:space="preserve"> dalammeningkatkan </w:t>
      </w:r>
      <w:r w:rsidR="00EF2A76" w:rsidRPr="00B90499">
        <w:rPr>
          <w:rFonts w:asciiTheme="majorBidi" w:hAnsiTheme="majorBidi" w:cstheme="majorBidi"/>
          <w:sz w:val="24"/>
          <w:szCs w:val="24"/>
        </w:rPr>
        <w:t>bacaan</w:t>
      </w:r>
      <w:r w:rsidR="006D1376" w:rsidRPr="00B90499">
        <w:rPr>
          <w:rFonts w:asciiTheme="majorBidi" w:hAnsiTheme="majorBidi" w:cstheme="majorBidi"/>
          <w:sz w:val="24"/>
          <w:szCs w:val="24"/>
        </w:rPr>
        <w:t xml:space="preserve"> Al-Qur’an. Dapat digunakan pula oleh guru tahfidz untuk lebih meningkatkan peran dan kompetensinya dalam mengajar, Karena dalam prosesnya sebagian besar ditentukan oleh peran guru. Dan hendaknya guru tahfidz memantau, mengevaluasi dan </w:t>
      </w:r>
      <w:r w:rsidR="00EF2A76" w:rsidRPr="00B90499">
        <w:rPr>
          <w:rFonts w:asciiTheme="majorBidi" w:hAnsiTheme="majorBidi" w:cstheme="majorBidi"/>
          <w:sz w:val="24"/>
          <w:szCs w:val="24"/>
        </w:rPr>
        <w:t>membenarkan</w:t>
      </w:r>
      <w:r w:rsidR="006D1376" w:rsidRPr="00B90499">
        <w:rPr>
          <w:rFonts w:asciiTheme="majorBidi" w:hAnsiTheme="majorBidi" w:cstheme="majorBidi"/>
          <w:sz w:val="24"/>
          <w:szCs w:val="24"/>
        </w:rPr>
        <w:t xml:space="preserve"> kegiatan </w:t>
      </w:r>
      <w:r w:rsidR="00EF2A76" w:rsidRPr="00B90499">
        <w:rPr>
          <w:rFonts w:asciiTheme="majorBidi" w:hAnsiTheme="majorBidi" w:cstheme="majorBidi"/>
          <w:sz w:val="24"/>
          <w:szCs w:val="24"/>
        </w:rPr>
        <w:t>bacaan</w:t>
      </w:r>
      <w:r w:rsidR="006D1376" w:rsidRPr="00B90499">
        <w:rPr>
          <w:rFonts w:asciiTheme="majorBidi" w:hAnsiTheme="majorBidi" w:cstheme="majorBidi"/>
          <w:sz w:val="24"/>
          <w:szCs w:val="24"/>
        </w:rPr>
        <w:t xml:space="preserve"> Al-Qur’an, sehingga pembelajaran al qur’an  dapat berjalan secara efektif dan mencetak generasi Qur’ani.</w:t>
      </w:r>
    </w:p>
    <w:p w:rsidR="00B90499" w:rsidRPr="00B90499" w:rsidRDefault="006D1376" w:rsidP="001176B7">
      <w:pPr>
        <w:pStyle w:val="ListParagraph"/>
        <w:numPr>
          <w:ilvl w:val="1"/>
          <w:numId w:val="18"/>
        </w:numPr>
        <w:spacing w:line="480" w:lineRule="auto"/>
        <w:jc w:val="both"/>
        <w:rPr>
          <w:rFonts w:ascii="Times New Roman" w:hAnsi="Times New Roman" w:cs="Times New Roman"/>
          <w:sz w:val="24"/>
          <w:szCs w:val="24"/>
        </w:rPr>
      </w:pPr>
      <w:r w:rsidRPr="00B90499">
        <w:rPr>
          <w:rFonts w:asciiTheme="majorBidi" w:hAnsiTheme="majorBidi" w:cstheme="majorBidi"/>
          <w:sz w:val="24"/>
          <w:szCs w:val="24"/>
        </w:rPr>
        <w:t>Bagi Siswa Tahfidz</w:t>
      </w:r>
    </w:p>
    <w:p w:rsidR="006D1376" w:rsidRPr="00B90499" w:rsidRDefault="00F824CE" w:rsidP="00B90499">
      <w:pPr>
        <w:pStyle w:val="ListParagraph"/>
        <w:spacing w:line="480" w:lineRule="auto"/>
        <w:ind w:left="1440"/>
        <w:jc w:val="both"/>
        <w:rPr>
          <w:rFonts w:ascii="Times New Roman" w:hAnsi="Times New Roman" w:cs="Times New Roman"/>
          <w:sz w:val="24"/>
          <w:szCs w:val="24"/>
        </w:rPr>
      </w:pPr>
      <w:r>
        <w:rPr>
          <w:rFonts w:asciiTheme="majorBidi" w:hAnsiTheme="majorBidi" w:cstheme="majorBidi"/>
          <w:sz w:val="24"/>
          <w:szCs w:val="24"/>
          <w:lang w:val="en-US"/>
        </w:rPr>
        <w:tab/>
      </w:r>
      <w:r w:rsidR="006D1376" w:rsidRPr="00B90499">
        <w:rPr>
          <w:rFonts w:asciiTheme="majorBidi" w:hAnsiTheme="majorBidi" w:cstheme="majorBidi"/>
          <w:sz w:val="24"/>
          <w:szCs w:val="24"/>
        </w:rPr>
        <w:t xml:space="preserve">Hendaknya mematuhi setiap nasehat, perintah dan larangan dari guru tahfidz sehingga ilmu yang diperoleh barokah. Meningkatkan </w:t>
      </w:r>
      <w:r w:rsidR="006D1376" w:rsidRPr="00B90499">
        <w:rPr>
          <w:rFonts w:asciiTheme="majorBidi" w:hAnsiTheme="majorBidi" w:cstheme="majorBidi"/>
          <w:sz w:val="24"/>
          <w:szCs w:val="24"/>
        </w:rPr>
        <w:lastRenderedPageBreak/>
        <w:t>kesadaran untuk melakukan kebaikan dan kewajiban sebagai muslim secara ikhlas tanpa adanya unsur keterpaksaan. Selalu optimis, berusaha dan istiqomah dalam membacakan Al-Qur’an. Selain itu semoga hasil penelitian ini dapat digunakan oleh siswa sebagai bahan pertimbangan atau motivasi untuk lebih meningkatkan lagi hafalan Al- Qur’an</w:t>
      </w:r>
    </w:p>
    <w:p w:rsidR="00C3594F" w:rsidRPr="00C3594F" w:rsidRDefault="00C3594F" w:rsidP="006D1376">
      <w:pPr>
        <w:pStyle w:val="ListParagraph"/>
        <w:spacing w:line="480" w:lineRule="auto"/>
        <w:rPr>
          <w:rFonts w:asciiTheme="majorBidi" w:hAnsiTheme="majorBidi" w:cstheme="majorBidi"/>
          <w:sz w:val="24"/>
          <w:szCs w:val="24"/>
        </w:rPr>
      </w:pPr>
    </w:p>
    <w:p w:rsidR="00C3594F" w:rsidRDefault="00C3594F" w:rsidP="00C3594F">
      <w:pPr>
        <w:pStyle w:val="ListParagraph"/>
        <w:spacing w:line="480" w:lineRule="auto"/>
        <w:jc w:val="center"/>
        <w:rPr>
          <w:rFonts w:asciiTheme="majorBidi" w:hAnsiTheme="majorBidi" w:cstheme="majorBidi"/>
          <w:sz w:val="24"/>
          <w:szCs w:val="24"/>
        </w:rPr>
      </w:pPr>
    </w:p>
    <w:p w:rsidR="00C3594F" w:rsidRDefault="00C3594F" w:rsidP="00076A37">
      <w:pPr>
        <w:pStyle w:val="ListParagraph"/>
        <w:spacing w:line="480" w:lineRule="auto"/>
        <w:rPr>
          <w:rFonts w:asciiTheme="majorBidi" w:hAnsiTheme="majorBidi" w:cstheme="majorBidi"/>
          <w:sz w:val="24"/>
          <w:szCs w:val="24"/>
        </w:rPr>
      </w:pPr>
    </w:p>
    <w:p w:rsidR="00431EA1" w:rsidRDefault="00431EA1" w:rsidP="00076A37">
      <w:pPr>
        <w:pStyle w:val="ListParagraph"/>
        <w:spacing w:line="480" w:lineRule="auto"/>
        <w:rPr>
          <w:rFonts w:asciiTheme="majorBidi" w:hAnsiTheme="majorBidi" w:cstheme="majorBidi"/>
          <w:sz w:val="24"/>
          <w:szCs w:val="24"/>
        </w:rPr>
      </w:pPr>
    </w:p>
    <w:p w:rsidR="00431EA1" w:rsidRDefault="00431EA1" w:rsidP="00076A37">
      <w:pPr>
        <w:pStyle w:val="ListParagraph"/>
        <w:spacing w:line="480" w:lineRule="auto"/>
        <w:rPr>
          <w:rFonts w:asciiTheme="majorBidi" w:hAnsiTheme="majorBidi" w:cstheme="majorBidi"/>
          <w:sz w:val="24"/>
          <w:szCs w:val="24"/>
        </w:rPr>
      </w:pPr>
    </w:p>
    <w:p w:rsidR="00431EA1" w:rsidRDefault="00431EA1" w:rsidP="00076A37">
      <w:pPr>
        <w:pStyle w:val="ListParagraph"/>
        <w:spacing w:line="480" w:lineRule="auto"/>
        <w:rPr>
          <w:rFonts w:asciiTheme="majorBidi" w:hAnsiTheme="majorBidi" w:cstheme="majorBidi"/>
          <w:sz w:val="24"/>
          <w:szCs w:val="24"/>
        </w:rPr>
      </w:pPr>
    </w:p>
    <w:p w:rsidR="00431EA1" w:rsidRDefault="00431EA1" w:rsidP="00076A37">
      <w:pPr>
        <w:pStyle w:val="ListParagraph"/>
        <w:spacing w:line="480" w:lineRule="auto"/>
        <w:rPr>
          <w:rFonts w:asciiTheme="majorBidi" w:hAnsiTheme="majorBidi" w:cstheme="majorBidi"/>
          <w:sz w:val="24"/>
          <w:szCs w:val="24"/>
        </w:rPr>
      </w:pPr>
    </w:p>
    <w:p w:rsidR="00431EA1" w:rsidRDefault="00431EA1" w:rsidP="00076A37">
      <w:pPr>
        <w:pStyle w:val="ListParagraph"/>
        <w:spacing w:line="480" w:lineRule="auto"/>
        <w:rPr>
          <w:rFonts w:asciiTheme="majorBidi" w:hAnsiTheme="majorBidi" w:cstheme="majorBidi"/>
          <w:sz w:val="24"/>
          <w:szCs w:val="24"/>
        </w:rPr>
      </w:pPr>
    </w:p>
    <w:p w:rsidR="00431EA1" w:rsidRDefault="00431EA1" w:rsidP="00076A37">
      <w:pPr>
        <w:pStyle w:val="ListParagraph"/>
        <w:spacing w:line="480" w:lineRule="auto"/>
        <w:rPr>
          <w:rFonts w:asciiTheme="majorBidi" w:hAnsiTheme="majorBidi" w:cstheme="majorBidi"/>
          <w:sz w:val="24"/>
          <w:szCs w:val="24"/>
        </w:rPr>
      </w:pPr>
    </w:p>
    <w:p w:rsidR="00B90ACE" w:rsidRDefault="00B90ACE" w:rsidP="00076A37">
      <w:pPr>
        <w:pStyle w:val="ListParagraph"/>
        <w:spacing w:line="480" w:lineRule="auto"/>
        <w:rPr>
          <w:rFonts w:asciiTheme="majorBidi" w:hAnsiTheme="majorBidi" w:cstheme="majorBidi"/>
          <w:sz w:val="24"/>
          <w:szCs w:val="24"/>
        </w:rPr>
      </w:pPr>
    </w:p>
    <w:p w:rsidR="00B90ACE" w:rsidRDefault="00B90ACE" w:rsidP="00076A37">
      <w:pPr>
        <w:pStyle w:val="ListParagraph"/>
        <w:spacing w:line="480" w:lineRule="auto"/>
        <w:rPr>
          <w:rFonts w:asciiTheme="majorBidi" w:hAnsiTheme="majorBidi" w:cstheme="majorBidi"/>
          <w:sz w:val="24"/>
          <w:szCs w:val="24"/>
        </w:rPr>
      </w:pPr>
    </w:p>
    <w:p w:rsidR="00B90ACE" w:rsidRDefault="00B90ACE" w:rsidP="00076A37">
      <w:pPr>
        <w:pStyle w:val="ListParagraph"/>
        <w:spacing w:line="480" w:lineRule="auto"/>
        <w:rPr>
          <w:rFonts w:asciiTheme="majorBidi" w:hAnsiTheme="majorBidi" w:cstheme="majorBidi"/>
          <w:sz w:val="24"/>
          <w:szCs w:val="24"/>
        </w:rPr>
      </w:pPr>
    </w:p>
    <w:p w:rsidR="00B90ACE" w:rsidRPr="002F1B29" w:rsidRDefault="00B90ACE" w:rsidP="00431EA1">
      <w:pPr>
        <w:pStyle w:val="ListParagraph"/>
        <w:spacing w:line="480" w:lineRule="auto"/>
        <w:jc w:val="center"/>
        <w:rPr>
          <w:rFonts w:ascii="Times New Roman" w:hAnsi="Times New Roman" w:cs="Times New Roman"/>
          <w:sz w:val="24"/>
          <w:szCs w:val="24"/>
        </w:rPr>
        <w:sectPr w:rsidR="00B90ACE" w:rsidRPr="002F1B29" w:rsidSect="00F824CE">
          <w:headerReference w:type="default" r:id="rId38"/>
          <w:footerReference w:type="default" r:id="rId39"/>
          <w:footnotePr>
            <w:numRestart w:val="eachSect"/>
          </w:footnotePr>
          <w:pgSz w:w="11906" w:h="16838"/>
          <w:pgMar w:top="2268" w:right="1701" w:bottom="1701" w:left="2268" w:header="709" w:footer="709" w:gutter="0"/>
          <w:pgNumType w:start="73"/>
          <w:cols w:space="708"/>
          <w:docGrid w:linePitch="360"/>
        </w:sectPr>
      </w:pPr>
    </w:p>
    <w:p w:rsidR="00431EA1" w:rsidRPr="00763A9A" w:rsidRDefault="00B90ACE" w:rsidP="00431EA1">
      <w:pPr>
        <w:pStyle w:val="ListParagraph"/>
        <w:spacing w:line="480" w:lineRule="auto"/>
        <w:jc w:val="center"/>
        <w:rPr>
          <w:rFonts w:ascii="Times New Roman" w:hAnsi="Times New Roman" w:cs="Times New Roman"/>
          <w:b/>
          <w:bCs/>
          <w:sz w:val="24"/>
          <w:szCs w:val="24"/>
          <w:lang w:val="en-US"/>
        </w:rPr>
      </w:pPr>
      <w:r w:rsidRPr="00763A9A">
        <w:rPr>
          <w:rFonts w:ascii="Times New Roman" w:hAnsi="Times New Roman" w:cs="Times New Roman"/>
          <w:b/>
          <w:bCs/>
          <w:sz w:val="24"/>
          <w:szCs w:val="24"/>
          <w:lang w:val="en-US"/>
        </w:rPr>
        <w:lastRenderedPageBreak/>
        <w:t>DAFTAR PUSTAKA</w:t>
      </w:r>
    </w:p>
    <w:p w:rsidR="00431EA1" w:rsidRDefault="00431EA1" w:rsidP="00763A9A">
      <w:pPr>
        <w:pStyle w:val="FootnoteText"/>
        <w:spacing w:line="480" w:lineRule="auto"/>
        <w:ind w:firstLine="709"/>
        <w:jc w:val="both"/>
        <w:rPr>
          <w:rFonts w:ascii="Times New Roman" w:hAnsi="Times New Roman"/>
          <w:sz w:val="24"/>
          <w:szCs w:val="24"/>
        </w:rPr>
      </w:pPr>
      <w:r w:rsidRPr="00DD7143">
        <w:rPr>
          <w:rFonts w:ascii="Times New Roman" w:hAnsi="Times New Roman"/>
          <w:sz w:val="24"/>
          <w:szCs w:val="24"/>
        </w:rPr>
        <w:t>Abuddin Nata. 2009. Akhlak Tasawuf. Jakarta : PT Raja Grafindo Persada</w:t>
      </w:r>
      <w:r w:rsidRPr="00DD7143">
        <w:rPr>
          <w:rFonts w:ascii="Times New Roman" w:hAnsi="Times New Roman"/>
          <w:sz w:val="24"/>
          <w:szCs w:val="24"/>
        </w:rPr>
        <w:tab/>
      </w:r>
    </w:p>
    <w:p w:rsidR="00431EA1" w:rsidRDefault="00431EA1" w:rsidP="00763A9A">
      <w:pPr>
        <w:pStyle w:val="FootnoteText"/>
        <w:spacing w:line="480" w:lineRule="auto"/>
        <w:ind w:firstLine="709"/>
        <w:jc w:val="both"/>
        <w:rPr>
          <w:rFonts w:ascii="Times New Roman" w:hAnsi="Times New Roman"/>
          <w:sz w:val="24"/>
          <w:szCs w:val="24"/>
        </w:rPr>
      </w:pPr>
      <w:r w:rsidRPr="00DD7143">
        <w:rPr>
          <w:rFonts w:ascii="Times New Roman" w:hAnsi="Times New Roman"/>
          <w:sz w:val="24"/>
          <w:szCs w:val="24"/>
          <w:lang w:val="en-US"/>
        </w:rPr>
        <w:t xml:space="preserve">Agustinus Hermino. 2018. Guru Dalam Tantangan </w:t>
      </w:r>
      <w:proofErr w:type="gramStart"/>
      <w:r w:rsidRPr="00DD7143">
        <w:rPr>
          <w:rFonts w:ascii="Times New Roman" w:hAnsi="Times New Roman"/>
          <w:sz w:val="24"/>
          <w:szCs w:val="24"/>
          <w:lang w:val="en-US"/>
        </w:rPr>
        <w:t>Globalisasi.Yogyakarta  :</w:t>
      </w:r>
      <w:proofErr w:type="gramEnd"/>
      <w:r w:rsidRPr="00DD7143">
        <w:rPr>
          <w:rFonts w:ascii="Times New Roman" w:hAnsi="Times New Roman"/>
          <w:sz w:val="24"/>
          <w:szCs w:val="24"/>
          <w:lang w:val="en-US"/>
        </w:rPr>
        <w:t xml:space="preserve"> AR-RUZZ MEDIA.</w:t>
      </w:r>
      <w:r w:rsidRPr="00E921D6">
        <w:rPr>
          <w:rFonts w:ascii="Times New Roman" w:hAnsi="Times New Roman"/>
          <w:sz w:val="24"/>
          <w:szCs w:val="24"/>
          <w:lang w:val="en-US"/>
        </w:rPr>
        <w:tab/>
      </w:r>
    </w:p>
    <w:p w:rsidR="00431EA1" w:rsidRDefault="00431EA1" w:rsidP="00763A9A">
      <w:pPr>
        <w:pStyle w:val="FootnoteText"/>
        <w:spacing w:line="480" w:lineRule="auto"/>
        <w:ind w:firstLine="709"/>
        <w:jc w:val="both"/>
        <w:rPr>
          <w:rFonts w:ascii="Times New Roman" w:hAnsi="Times New Roman"/>
          <w:color w:val="000000" w:themeColor="text1"/>
          <w:sz w:val="24"/>
          <w:szCs w:val="24"/>
        </w:rPr>
      </w:pPr>
      <w:proofErr w:type="gramStart"/>
      <w:r w:rsidRPr="00E921D6">
        <w:rPr>
          <w:rFonts w:ascii="Times New Roman" w:hAnsi="Times New Roman"/>
          <w:sz w:val="24"/>
          <w:szCs w:val="24"/>
          <w:lang w:val="en-US"/>
        </w:rPr>
        <w:t>A</w:t>
      </w:r>
      <w:r w:rsidRPr="00E921D6">
        <w:rPr>
          <w:rFonts w:ascii="Times New Roman" w:hAnsi="Times New Roman"/>
          <w:color w:val="000000" w:themeColor="text1"/>
          <w:sz w:val="24"/>
          <w:szCs w:val="24"/>
        </w:rPr>
        <w:t>l – Quran dan Terjemahan Tafsir perkata Al fatih.</w:t>
      </w:r>
      <w:proofErr w:type="gramEnd"/>
      <w:r w:rsidRPr="00E921D6">
        <w:rPr>
          <w:rFonts w:ascii="Times New Roman" w:hAnsi="Times New Roman"/>
          <w:color w:val="000000" w:themeColor="text1"/>
          <w:sz w:val="24"/>
          <w:szCs w:val="24"/>
        </w:rPr>
        <w:t xml:space="preserve"> 2012. </w:t>
      </w:r>
      <w:r>
        <w:rPr>
          <w:rFonts w:ascii="Times New Roman" w:hAnsi="Times New Roman"/>
          <w:color w:val="000000" w:themeColor="text1"/>
          <w:sz w:val="24"/>
          <w:szCs w:val="24"/>
        </w:rPr>
        <w:t>Jakarta : Insan</w:t>
      </w:r>
      <w:r w:rsidRPr="00E921D6">
        <w:rPr>
          <w:rFonts w:ascii="Times New Roman" w:hAnsi="Times New Roman"/>
          <w:color w:val="000000" w:themeColor="text1"/>
          <w:sz w:val="24"/>
          <w:szCs w:val="24"/>
        </w:rPr>
        <w:t xml:space="preserve"> Media Pusta</w:t>
      </w:r>
      <w:r>
        <w:rPr>
          <w:rFonts w:ascii="Times New Roman" w:hAnsi="Times New Roman"/>
          <w:color w:val="000000" w:themeColor="text1"/>
          <w:sz w:val="24"/>
          <w:szCs w:val="24"/>
        </w:rPr>
        <w:t>ka.</w:t>
      </w:r>
    </w:p>
    <w:p w:rsidR="00431EA1" w:rsidRDefault="00431EA1" w:rsidP="00763A9A">
      <w:pPr>
        <w:pStyle w:val="FootnoteText"/>
        <w:spacing w:line="480" w:lineRule="auto"/>
        <w:ind w:firstLine="709"/>
        <w:jc w:val="both"/>
        <w:rPr>
          <w:rFonts w:ascii="Times New Roman" w:hAnsi="Times New Roman"/>
          <w:sz w:val="24"/>
          <w:szCs w:val="24"/>
        </w:rPr>
      </w:pPr>
      <w:proofErr w:type="gramStart"/>
      <w:r w:rsidRPr="00DD7143">
        <w:rPr>
          <w:rFonts w:ascii="Times New Roman" w:hAnsi="Times New Roman"/>
          <w:sz w:val="24"/>
          <w:szCs w:val="24"/>
          <w:lang w:val="en-US"/>
        </w:rPr>
        <w:t>DJam’an Satori dan Aan komariyah.</w:t>
      </w:r>
      <w:proofErr w:type="gramEnd"/>
      <w:r w:rsidRPr="00DD7143">
        <w:rPr>
          <w:rFonts w:ascii="Times New Roman" w:hAnsi="Times New Roman"/>
          <w:sz w:val="24"/>
          <w:szCs w:val="24"/>
          <w:lang w:val="en-US"/>
        </w:rPr>
        <w:t xml:space="preserve"> 2009. Metodologi penelitian Kualitatif. </w:t>
      </w:r>
      <w:proofErr w:type="gramStart"/>
      <w:r w:rsidRPr="00DD7143">
        <w:rPr>
          <w:rFonts w:ascii="Times New Roman" w:hAnsi="Times New Roman"/>
          <w:sz w:val="24"/>
          <w:szCs w:val="24"/>
          <w:lang w:val="en-US"/>
        </w:rPr>
        <w:t>Bandung :</w:t>
      </w:r>
      <w:proofErr w:type="gramEnd"/>
      <w:r w:rsidRPr="00DD7143">
        <w:rPr>
          <w:rFonts w:ascii="Times New Roman" w:hAnsi="Times New Roman"/>
          <w:sz w:val="24"/>
          <w:szCs w:val="24"/>
          <w:lang w:val="en-US"/>
        </w:rPr>
        <w:t xml:space="preserve"> Alfabeta.</w:t>
      </w:r>
      <w:r w:rsidRPr="00E921D6">
        <w:rPr>
          <w:rFonts w:ascii="Times New Roman" w:hAnsi="Times New Roman"/>
          <w:sz w:val="24"/>
          <w:szCs w:val="24"/>
          <w:lang w:val="en-US"/>
        </w:rPr>
        <w:tab/>
      </w:r>
    </w:p>
    <w:p w:rsidR="00431EA1" w:rsidRDefault="00431EA1" w:rsidP="00763A9A">
      <w:pPr>
        <w:pStyle w:val="FootnoteText"/>
        <w:spacing w:line="480" w:lineRule="auto"/>
        <w:ind w:firstLine="709"/>
        <w:jc w:val="both"/>
        <w:rPr>
          <w:rFonts w:ascii="Times New Roman" w:hAnsi="Times New Roman"/>
          <w:sz w:val="24"/>
          <w:szCs w:val="24"/>
        </w:rPr>
      </w:pPr>
      <w:r w:rsidRPr="00DD7143">
        <w:rPr>
          <w:rFonts w:ascii="Times New Roman" w:hAnsi="Times New Roman"/>
          <w:sz w:val="24"/>
          <w:szCs w:val="24"/>
        </w:rPr>
        <w:t>Lexy J, Moleong. 2006. Metodologi Penelitian Kualitatif. Bandung : Rosdakarya</w:t>
      </w:r>
      <w:r w:rsidRPr="00DD7143">
        <w:rPr>
          <w:rFonts w:ascii="Times New Roman" w:hAnsi="Times New Roman"/>
          <w:sz w:val="24"/>
          <w:szCs w:val="24"/>
        </w:rPr>
        <w:tab/>
      </w:r>
    </w:p>
    <w:p w:rsidR="00431EA1" w:rsidRDefault="00431EA1" w:rsidP="00763A9A">
      <w:pPr>
        <w:pStyle w:val="FootnoteText"/>
        <w:spacing w:line="480" w:lineRule="auto"/>
        <w:ind w:firstLine="709"/>
        <w:jc w:val="both"/>
        <w:rPr>
          <w:rFonts w:ascii="Times New Roman" w:hAnsi="Times New Roman"/>
          <w:sz w:val="24"/>
          <w:szCs w:val="24"/>
        </w:rPr>
      </w:pPr>
      <w:r w:rsidRPr="00DD7143">
        <w:rPr>
          <w:rFonts w:ascii="Times New Roman" w:hAnsi="Times New Roman"/>
          <w:sz w:val="24"/>
          <w:szCs w:val="24"/>
        </w:rPr>
        <w:t>Margono. 2010. Metodologi Penelitian Pendidikan.  Jakarta : Rieneka Cipta.</w:t>
      </w:r>
    </w:p>
    <w:p w:rsidR="00431EA1" w:rsidRPr="00DD7143" w:rsidRDefault="00431EA1" w:rsidP="00763A9A">
      <w:pPr>
        <w:pStyle w:val="FootnoteText"/>
        <w:spacing w:line="480" w:lineRule="auto"/>
        <w:ind w:firstLine="709"/>
        <w:jc w:val="both"/>
        <w:rPr>
          <w:rFonts w:ascii="Times New Roman" w:hAnsi="Times New Roman"/>
          <w:sz w:val="24"/>
          <w:szCs w:val="24"/>
        </w:rPr>
      </w:pPr>
      <w:r w:rsidRPr="00DD7143">
        <w:rPr>
          <w:rFonts w:ascii="Times New Roman" w:hAnsi="Times New Roman"/>
          <w:sz w:val="24"/>
          <w:szCs w:val="24"/>
        </w:rPr>
        <w:t>Muhammad Abdil Halim. 2008. Memahami Al Quran Dengan Metode Menafsirkan Al Quran Dengan Al Quran. Ujung Berung : MARJA.</w:t>
      </w:r>
    </w:p>
    <w:p w:rsidR="00431EA1" w:rsidRDefault="00431EA1" w:rsidP="00763A9A">
      <w:pPr>
        <w:pStyle w:val="FootnoteText"/>
        <w:spacing w:line="480" w:lineRule="auto"/>
        <w:ind w:firstLine="709"/>
        <w:jc w:val="both"/>
        <w:rPr>
          <w:rFonts w:ascii="Times New Roman" w:hAnsi="Times New Roman"/>
          <w:sz w:val="24"/>
          <w:szCs w:val="24"/>
        </w:rPr>
      </w:pPr>
      <w:r>
        <w:rPr>
          <w:rFonts w:ascii="Times New Roman" w:hAnsi="Times New Roman"/>
          <w:sz w:val="24"/>
          <w:szCs w:val="24"/>
          <w:lang w:val="en-US"/>
        </w:rPr>
        <w:tab/>
      </w:r>
      <w:proofErr w:type="gramStart"/>
      <w:r w:rsidRPr="00560C17">
        <w:rPr>
          <w:rFonts w:ascii="Times New Roman" w:hAnsi="Times New Roman"/>
          <w:sz w:val="24"/>
          <w:szCs w:val="24"/>
          <w:lang w:val="en-US"/>
        </w:rPr>
        <w:t>Rahma Johar dan Latifah Hanun.</w:t>
      </w:r>
      <w:proofErr w:type="gramEnd"/>
      <w:r w:rsidRPr="00560C17">
        <w:rPr>
          <w:rFonts w:ascii="Times New Roman" w:hAnsi="Times New Roman"/>
          <w:sz w:val="24"/>
          <w:szCs w:val="24"/>
          <w:lang w:val="en-US"/>
        </w:rPr>
        <w:t xml:space="preserve"> 2016. Strategi Belajar Mengaj</w:t>
      </w:r>
      <w:r>
        <w:rPr>
          <w:rFonts w:ascii="Times New Roman" w:hAnsi="Times New Roman"/>
          <w:sz w:val="24"/>
          <w:szCs w:val="24"/>
          <w:lang w:val="en-US"/>
        </w:rPr>
        <w:t xml:space="preserve">ar. </w:t>
      </w:r>
      <w:proofErr w:type="gramStart"/>
      <w:r>
        <w:rPr>
          <w:rFonts w:ascii="Times New Roman" w:hAnsi="Times New Roman"/>
          <w:sz w:val="24"/>
          <w:szCs w:val="24"/>
          <w:lang w:val="en-US"/>
        </w:rPr>
        <w:t>Yogyakarta :</w:t>
      </w:r>
      <w:r w:rsidRPr="00560C17">
        <w:rPr>
          <w:rFonts w:ascii="Times New Roman" w:hAnsi="Times New Roman"/>
          <w:sz w:val="24"/>
          <w:szCs w:val="24"/>
          <w:lang w:val="en-US"/>
        </w:rPr>
        <w:t>Budi</w:t>
      </w:r>
      <w:proofErr w:type="gramEnd"/>
      <w:r w:rsidRPr="00560C17">
        <w:rPr>
          <w:rFonts w:ascii="Times New Roman" w:hAnsi="Times New Roman"/>
          <w:sz w:val="24"/>
          <w:szCs w:val="24"/>
          <w:lang w:val="en-US"/>
        </w:rPr>
        <w:t xml:space="preserve"> Utama</w:t>
      </w:r>
      <w:r>
        <w:rPr>
          <w:rFonts w:ascii="Times New Roman" w:hAnsi="Times New Roman"/>
          <w:sz w:val="24"/>
          <w:szCs w:val="24"/>
          <w:lang w:val="en-US"/>
        </w:rPr>
        <w:t>.</w:t>
      </w:r>
    </w:p>
    <w:p w:rsidR="00431EA1" w:rsidRPr="00DD7143" w:rsidRDefault="00431EA1" w:rsidP="00763A9A">
      <w:pPr>
        <w:pStyle w:val="FootnoteText"/>
        <w:spacing w:line="480" w:lineRule="auto"/>
        <w:ind w:firstLine="709"/>
        <w:jc w:val="both"/>
        <w:rPr>
          <w:rFonts w:ascii="Times New Roman" w:hAnsi="Times New Roman"/>
          <w:sz w:val="24"/>
          <w:szCs w:val="24"/>
        </w:rPr>
      </w:pPr>
      <w:r w:rsidRPr="00DD7143">
        <w:rPr>
          <w:rFonts w:ascii="Times New Roman" w:hAnsi="Times New Roman"/>
          <w:sz w:val="24"/>
          <w:szCs w:val="24"/>
        </w:rPr>
        <w:t>Rahmat Sunnara. 2009. Islam dan Pendidikan. Banten  : Kenanga Pustaka Indonesia.</w:t>
      </w:r>
    </w:p>
    <w:p w:rsidR="00431EA1" w:rsidRPr="00431EA1" w:rsidRDefault="00431EA1" w:rsidP="00763A9A">
      <w:pPr>
        <w:pStyle w:val="FootnoteText"/>
        <w:spacing w:line="480" w:lineRule="auto"/>
        <w:ind w:firstLine="709"/>
        <w:jc w:val="both"/>
        <w:rPr>
          <w:rFonts w:ascii="Times New Roman" w:hAnsi="Times New Roman"/>
          <w:sz w:val="24"/>
          <w:szCs w:val="24"/>
        </w:rPr>
      </w:pPr>
      <w:r>
        <w:rPr>
          <w:rFonts w:ascii="Times New Roman" w:hAnsi="Times New Roman"/>
          <w:sz w:val="24"/>
          <w:szCs w:val="24"/>
          <w:lang w:val="en-US"/>
        </w:rPr>
        <w:tab/>
      </w:r>
      <w:proofErr w:type="gramStart"/>
      <w:r>
        <w:rPr>
          <w:rFonts w:ascii="Times New Roman" w:hAnsi="Times New Roman"/>
          <w:sz w:val="24"/>
          <w:szCs w:val="24"/>
          <w:lang w:val="en-US"/>
        </w:rPr>
        <w:t>Ramayulis.</w:t>
      </w:r>
      <w:proofErr w:type="gramEnd"/>
      <w:r>
        <w:rPr>
          <w:rFonts w:ascii="Times New Roman" w:hAnsi="Times New Roman"/>
          <w:sz w:val="24"/>
          <w:szCs w:val="24"/>
          <w:lang w:val="en-US"/>
        </w:rPr>
        <w:t xml:space="preserve"> 20</w:t>
      </w:r>
      <w:r>
        <w:rPr>
          <w:rFonts w:ascii="Times New Roman" w:hAnsi="Times New Roman"/>
          <w:sz w:val="24"/>
          <w:szCs w:val="24"/>
        </w:rPr>
        <w:t>02</w:t>
      </w:r>
      <w:r w:rsidRPr="00FE17E6">
        <w:rPr>
          <w:rFonts w:ascii="Times New Roman" w:hAnsi="Times New Roman"/>
          <w:sz w:val="24"/>
          <w:szCs w:val="24"/>
          <w:lang w:val="en-US"/>
        </w:rPr>
        <w:t>. Ilmu Pendidikan Islam</w:t>
      </w:r>
      <w:r>
        <w:rPr>
          <w:rFonts w:ascii="Times New Roman" w:hAnsi="Times New Roman"/>
          <w:sz w:val="24"/>
          <w:szCs w:val="24"/>
          <w:lang w:val="en-US"/>
        </w:rPr>
        <w:t xml:space="preserve">. </w:t>
      </w:r>
      <w:proofErr w:type="gramStart"/>
      <w:r>
        <w:rPr>
          <w:rFonts w:ascii="Times New Roman" w:hAnsi="Times New Roman"/>
          <w:sz w:val="24"/>
          <w:szCs w:val="24"/>
          <w:lang w:val="en-US"/>
        </w:rPr>
        <w:t>Jakarta :</w:t>
      </w:r>
      <w:r w:rsidRPr="00FE17E6">
        <w:rPr>
          <w:rFonts w:ascii="Times New Roman" w:hAnsi="Times New Roman"/>
          <w:sz w:val="24"/>
          <w:szCs w:val="24"/>
          <w:lang w:val="en-US"/>
        </w:rPr>
        <w:t>Kalam</w:t>
      </w:r>
      <w:proofErr w:type="gramEnd"/>
      <w:r w:rsidRPr="00FE17E6">
        <w:rPr>
          <w:rFonts w:ascii="Times New Roman" w:hAnsi="Times New Roman"/>
          <w:sz w:val="24"/>
          <w:szCs w:val="24"/>
          <w:lang w:val="en-US"/>
        </w:rPr>
        <w:t xml:space="preserve"> Mulia</w:t>
      </w:r>
      <w:r>
        <w:rPr>
          <w:rFonts w:ascii="Times New Roman" w:hAnsi="Times New Roman"/>
          <w:sz w:val="24"/>
          <w:szCs w:val="24"/>
          <w:lang w:val="en-US"/>
        </w:rPr>
        <w:t>.</w:t>
      </w:r>
    </w:p>
    <w:p w:rsidR="00431EA1" w:rsidRPr="00DD7143" w:rsidRDefault="00431EA1" w:rsidP="00763A9A">
      <w:pPr>
        <w:pStyle w:val="FootnoteText"/>
        <w:spacing w:line="480" w:lineRule="auto"/>
        <w:ind w:firstLine="709"/>
        <w:jc w:val="both"/>
        <w:rPr>
          <w:rFonts w:ascii="Times New Roman" w:hAnsi="Times New Roman"/>
          <w:sz w:val="24"/>
          <w:szCs w:val="24"/>
        </w:rPr>
      </w:pPr>
      <w:r>
        <w:rPr>
          <w:rFonts w:ascii="Times New Roman" w:hAnsi="Times New Roman"/>
          <w:sz w:val="24"/>
          <w:szCs w:val="24"/>
        </w:rPr>
        <w:lastRenderedPageBreak/>
        <w:tab/>
      </w:r>
      <w:r w:rsidRPr="0079687F">
        <w:rPr>
          <w:rFonts w:ascii="Times New Roman" w:hAnsi="Times New Roman"/>
          <w:sz w:val="24"/>
          <w:szCs w:val="24"/>
        </w:rPr>
        <w:t xml:space="preserve">Ridwan Abdullah Sani </w:t>
      </w:r>
      <w:r w:rsidR="005E236E" w:rsidRPr="0079687F">
        <w:rPr>
          <w:rFonts w:ascii="Times New Roman" w:hAnsi="Times New Roman"/>
          <w:sz w:val="24"/>
          <w:szCs w:val="24"/>
        </w:rPr>
        <w:t xml:space="preserve">Dan </w:t>
      </w:r>
      <w:r w:rsidRPr="0079687F">
        <w:rPr>
          <w:rFonts w:ascii="Times New Roman" w:hAnsi="Times New Roman"/>
          <w:sz w:val="24"/>
          <w:szCs w:val="24"/>
        </w:rPr>
        <w:t>Muhammad Kadri</w:t>
      </w:r>
      <w:r w:rsidR="005E236E" w:rsidRPr="0079687F">
        <w:rPr>
          <w:rFonts w:ascii="Times New Roman" w:hAnsi="Times New Roman"/>
          <w:sz w:val="24"/>
          <w:szCs w:val="24"/>
        </w:rPr>
        <w:t xml:space="preserve">. 2016. </w:t>
      </w:r>
      <w:r w:rsidRPr="0079687F">
        <w:rPr>
          <w:rFonts w:ascii="Times New Roman" w:hAnsi="Times New Roman"/>
          <w:sz w:val="24"/>
          <w:szCs w:val="24"/>
        </w:rPr>
        <w:t>Pendidikan Karakter Mengembangkan Karakte</w:t>
      </w:r>
      <w:r>
        <w:rPr>
          <w:rFonts w:ascii="Times New Roman" w:hAnsi="Times New Roman"/>
          <w:sz w:val="24"/>
          <w:szCs w:val="24"/>
        </w:rPr>
        <w:t>r Anak Yang Islami</w:t>
      </w:r>
      <w:r w:rsidR="005E236E">
        <w:rPr>
          <w:rFonts w:ascii="Times New Roman" w:hAnsi="Times New Roman"/>
          <w:sz w:val="24"/>
          <w:szCs w:val="24"/>
        </w:rPr>
        <w:t xml:space="preserve">. </w:t>
      </w:r>
      <w:r w:rsidRPr="0079687F">
        <w:rPr>
          <w:rFonts w:ascii="Times New Roman" w:hAnsi="Times New Roman"/>
          <w:sz w:val="24"/>
          <w:szCs w:val="24"/>
        </w:rPr>
        <w:t xml:space="preserve">Jakarta </w:t>
      </w:r>
      <w:r w:rsidR="005E236E">
        <w:rPr>
          <w:rFonts w:ascii="Times New Roman" w:hAnsi="Times New Roman"/>
          <w:sz w:val="24"/>
          <w:szCs w:val="24"/>
        </w:rPr>
        <w:t xml:space="preserve">: </w:t>
      </w:r>
      <w:r>
        <w:rPr>
          <w:rFonts w:ascii="Times New Roman" w:hAnsi="Times New Roman"/>
          <w:sz w:val="24"/>
          <w:szCs w:val="24"/>
        </w:rPr>
        <w:t xml:space="preserve">Bumi </w:t>
      </w:r>
      <w:r w:rsidR="005E236E">
        <w:rPr>
          <w:rFonts w:ascii="Times New Roman" w:hAnsi="Times New Roman"/>
          <w:sz w:val="24"/>
          <w:szCs w:val="24"/>
        </w:rPr>
        <w:t>Aksara.</w:t>
      </w:r>
      <w:r w:rsidR="005E236E" w:rsidRPr="0079687F">
        <w:rPr>
          <w:rFonts w:ascii="Times New Roman" w:hAnsi="Times New Roman"/>
          <w:sz w:val="24"/>
          <w:szCs w:val="24"/>
          <w:lang w:val="en-US"/>
        </w:rPr>
        <w:tab/>
      </w:r>
    </w:p>
    <w:p w:rsidR="00431EA1" w:rsidRDefault="00431EA1" w:rsidP="00763A9A">
      <w:pPr>
        <w:pStyle w:val="FootnoteText"/>
        <w:spacing w:line="480" w:lineRule="auto"/>
        <w:ind w:firstLine="709"/>
        <w:jc w:val="both"/>
        <w:rPr>
          <w:rFonts w:ascii="Times New Roman" w:hAnsi="Times New Roman"/>
          <w:sz w:val="24"/>
          <w:szCs w:val="24"/>
        </w:rPr>
      </w:pPr>
      <w:r w:rsidRPr="00701967">
        <w:rPr>
          <w:rFonts w:ascii="Times New Roman" w:hAnsi="Times New Roman"/>
          <w:sz w:val="24"/>
          <w:szCs w:val="24"/>
          <w:lang w:val="en-US"/>
        </w:rPr>
        <w:tab/>
      </w:r>
      <w:proofErr w:type="gramStart"/>
      <w:r w:rsidRPr="00701967">
        <w:rPr>
          <w:rFonts w:ascii="Times New Roman" w:hAnsi="Times New Roman"/>
          <w:sz w:val="24"/>
          <w:szCs w:val="24"/>
          <w:lang w:val="en-US"/>
        </w:rPr>
        <w:t>Sugiono.</w:t>
      </w:r>
      <w:proofErr w:type="gramEnd"/>
      <w:r w:rsidRPr="00701967">
        <w:rPr>
          <w:rFonts w:ascii="Times New Roman" w:hAnsi="Times New Roman"/>
          <w:sz w:val="24"/>
          <w:szCs w:val="24"/>
          <w:lang w:val="en-US"/>
        </w:rPr>
        <w:t xml:space="preserve"> 2018. Metode Penelitian Kualit</w:t>
      </w:r>
      <w:r>
        <w:rPr>
          <w:rFonts w:ascii="Times New Roman" w:hAnsi="Times New Roman"/>
          <w:sz w:val="24"/>
          <w:szCs w:val="24"/>
          <w:lang w:val="en-US"/>
        </w:rPr>
        <w:t xml:space="preserve">atif. </w:t>
      </w:r>
      <w:proofErr w:type="gramStart"/>
      <w:r>
        <w:rPr>
          <w:rFonts w:ascii="Times New Roman" w:hAnsi="Times New Roman"/>
          <w:sz w:val="24"/>
          <w:szCs w:val="24"/>
          <w:lang w:val="en-US"/>
        </w:rPr>
        <w:t>Bandung :</w:t>
      </w:r>
      <w:r w:rsidRPr="00701967">
        <w:rPr>
          <w:rFonts w:ascii="Times New Roman" w:hAnsi="Times New Roman"/>
          <w:sz w:val="24"/>
          <w:szCs w:val="24"/>
          <w:lang w:val="en-US"/>
        </w:rPr>
        <w:t>Alfabeta</w:t>
      </w:r>
      <w:proofErr w:type="gramEnd"/>
      <w:r>
        <w:rPr>
          <w:rFonts w:ascii="Times New Roman" w:hAnsi="Times New Roman"/>
          <w:sz w:val="24"/>
          <w:szCs w:val="24"/>
          <w:lang w:val="en-US"/>
        </w:rPr>
        <w:t>.</w:t>
      </w:r>
    </w:p>
    <w:p w:rsidR="00431EA1" w:rsidRPr="00DD7143" w:rsidRDefault="00431EA1" w:rsidP="00763A9A">
      <w:pPr>
        <w:pStyle w:val="FootnoteText"/>
        <w:spacing w:line="480" w:lineRule="auto"/>
        <w:ind w:firstLine="709"/>
        <w:jc w:val="both"/>
        <w:rPr>
          <w:rFonts w:ascii="Times New Roman" w:hAnsi="Times New Roman"/>
          <w:sz w:val="24"/>
          <w:szCs w:val="24"/>
        </w:rPr>
      </w:pPr>
      <w:r w:rsidRPr="00DD7143">
        <w:rPr>
          <w:rFonts w:ascii="Times New Roman" w:hAnsi="Times New Roman"/>
          <w:sz w:val="24"/>
          <w:szCs w:val="24"/>
        </w:rPr>
        <w:t>Tim Penyusun. 2008. Kamus Bahasa Indonesia. Jakarta : Pusat Bahasa.</w:t>
      </w:r>
    </w:p>
    <w:p w:rsidR="00BA28C7" w:rsidRDefault="00BA28C7" w:rsidP="00763A9A">
      <w:pPr>
        <w:pStyle w:val="FootnoteText"/>
        <w:spacing w:line="480" w:lineRule="auto"/>
        <w:ind w:firstLine="709"/>
        <w:jc w:val="both"/>
        <w:rPr>
          <w:rFonts w:ascii="Times New Roman" w:hAnsi="Times New Roman" w:cs="Arial"/>
          <w:sz w:val="24"/>
          <w:szCs w:val="24"/>
        </w:rPr>
      </w:pPr>
      <w:r w:rsidRPr="004E2AC6">
        <w:rPr>
          <w:rFonts w:ascii="Times New Roman" w:hAnsi="Times New Roman" w:cs="Arial"/>
          <w:sz w:val="24"/>
          <w:szCs w:val="24"/>
        </w:rPr>
        <w:t>Moh. Roqib &amp; Nurfuadi</w:t>
      </w:r>
      <w:r w:rsidRPr="004E2AC6">
        <w:rPr>
          <w:rFonts w:ascii="Times New Roman" w:hAnsi="Times New Roman" w:cs="Arial"/>
          <w:sz w:val="24"/>
          <w:szCs w:val="24"/>
          <w:lang w:val="en-US"/>
        </w:rPr>
        <w:t xml:space="preserve">. 2020. </w:t>
      </w:r>
      <w:r w:rsidRPr="004E2AC6">
        <w:rPr>
          <w:rFonts w:ascii="Times New Roman" w:hAnsi="Times New Roman" w:cs="Arial"/>
          <w:sz w:val="24"/>
          <w:szCs w:val="24"/>
        </w:rPr>
        <w:t xml:space="preserve">Kepribadian Guru Upaya MengembangkanKepribadian Guru yang </w:t>
      </w:r>
      <w:proofErr w:type="gramStart"/>
      <w:r w:rsidRPr="004E2AC6">
        <w:rPr>
          <w:rFonts w:ascii="Times New Roman" w:hAnsi="Times New Roman" w:cs="Arial"/>
          <w:sz w:val="24"/>
          <w:szCs w:val="24"/>
        </w:rPr>
        <w:t>Sehat.</w:t>
      </w:r>
      <w:r w:rsidR="004E2AC6">
        <w:rPr>
          <w:rFonts w:ascii="Times New Roman" w:hAnsi="Times New Roman" w:cs="Arial"/>
          <w:sz w:val="24"/>
          <w:szCs w:val="24"/>
          <w:lang w:val="en-US"/>
        </w:rPr>
        <w:t>Yogyakarta</w:t>
      </w:r>
      <w:r w:rsidR="004E2AC6">
        <w:rPr>
          <w:rFonts w:ascii="Times New Roman" w:hAnsi="Times New Roman" w:cs="Arial"/>
          <w:sz w:val="24"/>
          <w:szCs w:val="24"/>
        </w:rPr>
        <w:t xml:space="preserve"> :</w:t>
      </w:r>
      <w:proofErr w:type="gramEnd"/>
      <w:r w:rsidR="004E2AC6">
        <w:rPr>
          <w:rFonts w:ascii="Times New Roman" w:hAnsi="Times New Roman" w:cs="Arial"/>
          <w:sz w:val="24"/>
          <w:szCs w:val="24"/>
        </w:rPr>
        <w:t xml:space="preserve"> Cinta Buku</w:t>
      </w:r>
    </w:p>
    <w:p w:rsidR="006F15F3" w:rsidRPr="004E2AC6" w:rsidRDefault="006F15F3" w:rsidP="00763A9A">
      <w:pPr>
        <w:pStyle w:val="FootnoteText"/>
        <w:spacing w:line="480" w:lineRule="auto"/>
        <w:ind w:firstLine="709"/>
        <w:jc w:val="both"/>
        <w:rPr>
          <w:rFonts w:asciiTheme="majorBidi" w:hAnsiTheme="majorBidi" w:cstheme="majorBidi"/>
          <w:sz w:val="24"/>
          <w:szCs w:val="24"/>
        </w:rPr>
      </w:pPr>
      <w:r w:rsidRPr="004E2AC6">
        <w:rPr>
          <w:rFonts w:asciiTheme="majorBidi" w:hAnsiTheme="majorBidi" w:cstheme="majorBidi"/>
          <w:sz w:val="24"/>
          <w:szCs w:val="24"/>
        </w:rPr>
        <w:t>Muhammad Anwar.2018. Menjadi Guru profesional. Penadamedia</w:t>
      </w:r>
      <w:r w:rsidR="004E2AC6">
        <w:rPr>
          <w:rFonts w:asciiTheme="majorBidi" w:hAnsiTheme="majorBidi" w:cstheme="majorBidi"/>
          <w:sz w:val="24"/>
          <w:szCs w:val="24"/>
        </w:rPr>
        <w:t>. Grub.</w:t>
      </w:r>
    </w:p>
    <w:p w:rsidR="006F15F3" w:rsidRPr="004E2AC6" w:rsidRDefault="006F15F3" w:rsidP="00763A9A">
      <w:pPr>
        <w:pStyle w:val="FootnoteText"/>
        <w:spacing w:line="480" w:lineRule="auto"/>
        <w:ind w:firstLine="709"/>
        <w:jc w:val="both"/>
        <w:rPr>
          <w:rFonts w:asciiTheme="majorBidi" w:hAnsiTheme="majorBidi" w:cstheme="majorBidi"/>
          <w:sz w:val="24"/>
          <w:szCs w:val="24"/>
        </w:rPr>
      </w:pPr>
      <w:r w:rsidRPr="004E2AC6">
        <w:rPr>
          <w:rFonts w:asciiTheme="majorBidi" w:eastAsia="Times New Roman" w:hAnsiTheme="majorBidi" w:cstheme="majorBidi"/>
          <w:sz w:val="24"/>
          <w:szCs w:val="24"/>
        </w:rPr>
        <w:t xml:space="preserve">Akmal Hawi.2014.  </w:t>
      </w:r>
      <w:r w:rsidRPr="004E2AC6">
        <w:rPr>
          <w:rFonts w:asciiTheme="majorBidi" w:eastAsia="Times New Roman" w:hAnsiTheme="majorBidi" w:cstheme="majorBidi"/>
          <w:iCs/>
          <w:sz w:val="24"/>
          <w:szCs w:val="24"/>
        </w:rPr>
        <w:t>Kompetensi Guru Pendidikan Agama Islam</w:t>
      </w:r>
      <w:r w:rsidRPr="004E2AC6">
        <w:rPr>
          <w:rFonts w:asciiTheme="majorBidi" w:eastAsia="Times New Roman" w:hAnsiTheme="majorBidi" w:cstheme="majorBidi"/>
          <w:sz w:val="24"/>
          <w:szCs w:val="24"/>
        </w:rPr>
        <w:t xml:space="preserve">. Raja </w:t>
      </w:r>
      <w:r w:rsidR="004E2AC6">
        <w:rPr>
          <w:rFonts w:asciiTheme="majorBidi" w:eastAsia="Times New Roman" w:hAnsiTheme="majorBidi" w:cstheme="majorBidi"/>
          <w:sz w:val="24"/>
          <w:szCs w:val="24"/>
        </w:rPr>
        <w:t xml:space="preserve">Grafindo Jakarta : Persada. </w:t>
      </w:r>
    </w:p>
    <w:p w:rsidR="006F15F3" w:rsidRPr="004E2AC6" w:rsidRDefault="006F15F3" w:rsidP="00763A9A">
      <w:pPr>
        <w:pStyle w:val="FootnoteText"/>
        <w:spacing w:line="480" w:lineRule="auto"/>
        <w:ind w:firstLine="709"/>
        <w:jc w:val="both"/>
        <w:rPr>
          <w:rFonts w:asciiTheme="majorBidi" w:hAnsiTheme="majorBidi" w:cstheme="majorBidi"/>
          <w:sz w:val="24"/>
          <w:szCs w:val="24"/>
        </w:rPr>
      </w:pPr>
      <w:r w:rsidRPr="004E2AC6">
        <w:rPr>
          <w:rFonts w:asciiTheme="majorBidi" w:hAnsiTheme="majorBidi" w:cstheme="majorBidi"/>
          <w:sz w:val="24"/>
          <w:szCs w:val="24"/>
        </w:rPr>
        <w:t xml:space="preserve">Najib Sulhan. 2016. Guru Yang Berhati Guru. </w:t>
      </w:r>
      <w:r w:rsidR="004E2AC6">
        <w:rPr>
          <w:rFonts w:asciiTheme="majorBidi" w:hAnsiTheme="majorBidi" w:cstheme="majorBidi"/>
          <w:sz w:val="24"/>
          <w:szCs w:val="24"/>
        </w:rPr>
        <w:t xml:space="preserve">Jakarta : </w:t>
      </w:r>
      <w:r w:rsidRPr="004E2AC6">
        <w:rPr>
          <w:rFonts w:asciiTheme="majorBidi" w:hAnsiTheme="majorBidi" w:cstheme="majorBidi"/>
          <w:sz w:val="24"/>
          <w:szCs w:val="24"/>
        </w:rPr>
        <w:t xml:space="preserve">Bastari Buana Murni. </w:t>
      </w:r>
    </w:p>
    <w:p w:rsidR="006F15F3" w:rsidRPr="004E2AC6" w:rsidRDefault="006F15F3" w:rsidP="00763A9A">
      <w:pPr>
        <w:pStyle w:val="FootnoteText"/>
        <w:spacing w:line="480" w:lineRule="auto"/>
        <w:ind w:firstLine="709"/>
        <w:jc w:val="both"/>
        <w:rPr>
          <w:rFonts w:asciiTheme="majorBidi" w:hAnsiTheme="majorBidi" w:cstheme="majorBidi"/>
          <w:sz w:val="24"/>
          <w:szCs w:val="24"/>
        </w:rPr>
      </w:pPr>
      <w:r w:rsidRPr="004E2AC6">
        <w:rPr>
          <w:rFonts w:asciiTheme="majorBidi" w:hAnsiTheme="majorBidi" w:cstheme="majorBidi"/>
          <w:sz w:val="24"/>
          <w:szCs w:val="24"/>
        </w:rPr>
        <w:t xml:space="preserve">Nurul Hidayah. 2016. Strategi Pembelajaran Tahfidz Al-Qur’an Di Lembaga Pendidikan. Ta’allum, Vol. 04, No. 01. </w:t>
      </w:r>
    </w:p>
    <w:p w:rsidR="006F15F3" w:rsidRPr="004E2AC6" w:rsidRDefault="006F15F3" w:rsidP="00763A9A">
      <w:pPr>
        <w:pStyle w:val="FootnoteText"/>
        <w:spacing w:line="480" w:lineRule="auto"/>
        <w:ind w:firstLine="709"/>
        <w:jc w:val="both"/>
        <w:rPr>
          <w:rFonts w:asciiTheme="majorBidi" w:hAnsiTheme="majorBidi" w:cstheme="majorBidi"/>
          <w:sz w:val="24"/>
          <w:szCs w:val="24"/>
        </w:rPr>
      </w:pPr>
      <w:r w:rsidRPr="004E2AC6">
        <w:rPr>
          <w:rFonts w:asciiTheme="majorBidi" w:hAnsiTheme="majorBidi" w:cstheme="majorBidi"/>
          <w:sz w:val="24"/>
          <w:szCs w:val="24"/>
        </w:rPr>
        <w:t xml:space="preserve">Nurin Hidayati dan Nur Hidayat. 2018. Kolaborasi Guru Kelas Dan Tahfidz Dalam Meningkatkan Konsep Diri Peserta Didik Kelas Atas Penghafal Al-Qur’an Di SD IT Baik. ELEMENTARY: Islamic Teacher Journal Vol. 6 No. 2. </w:t>
      </w:r>
    </w:p>
    <w:p w:rsidR="006F15F3" w:rsidRPr="004E2AC6" w:rsidRDefault="006F15F3" w:rsidP="00763A9A">
      <w:pPr>
        <w:pStyle w:val="FootnoteText"/>
        <w:spacing w:line="480" w:lineRule="auto"/>
        <w:ind w:firstLine="709"/>
        <w:jc w:val="both"/>
        <w:rPr>
          <w:rFonts w:asciiTheme="majorBidi" w:hAnsiTheme="majorBidi" w:cstheme="majorBidi"/>
          <w:sz w:val="24"/>
          <w:szCs w:val="24"/>
        </w:rPr>
      </w:pPr>
      <w:r w:rsidRPr="004E2AC6">
        <w:rPr>
          <w:rFonts w:asciiTheme="majorBidi" w:hAnsiTheme="majorBidi" w:cstheme="majorBidi"/>
          <w:sz w:val="24"/>
          <w:szCs w:val="24"/>
        </w:rPr>
        <w:lastRenderedPageBreak/>
        <w:t>A. Adibudin Al Halim dan Wida Nurul Azizah. 2018. “Upaya Peningkatan Kemampuan Membaca Al-Qur’an Melalui Pengenalan Huruf Hijaiyah Menggunakan Metode Qo’idah Baghdadiyah Ma’a Juz ‘Amma (Turutan) Di Kelas 1a Mi Ma’arif Nu 01 Tritihkulon”, J</w:t>
      </w:r>
      <w:r w:rsidR="004E2AC6">
        <w:rPr>
          <w:rFonts w:asciiTheme="majorBidi" w:hAnsiTheme="majorBidi" w:cstheme="majorBidi"/>
          <w:sz w:val="24"/>
          <w:szCs w:val="24"/>
        </w:rPr>
        <w:t>urnal Tawadhu Vol.2 No. 1, 2018.</w:t>
      </w:r>
    </w:p>
    <w:p w:rsidR="006F15F3" w:rsidRPr="004E2AC6" w:rsidRDefault="006F15F3" w:rsidP="00763A9A">
      <w:pPr>
        <w:pStyle w:val="FootnoteText"/>
        <w:spacing w:line="480" w:lineRule="auto"/>
        <w:ind w:firstLine="709"/>
        <w:jc w:val="both"/>
        <w:rPr>
          <w:rFonts w:asciiTheme="majorBidi" w:hAnsiTheme="majorBidi" w:cstheme="majorBidi"/>
          <w:sz w:val="24"/>
          <w:szCs w:val="24"/>
        </w:rPr>
      </w:pPr>
      <w:r w:rsidRPr="004E2AC6">
        <w:rPr>
          <w:rFonts w:asciiTheme="majorBidi" w:hAnsiTheme="majorBidi" w:cstheme="majorBidi"/>
          <w:sz w:val="24"/>
          <w:szCs w:val="24"/>
        </w:rPr>
        <w:t>Sholeh Hasan  dan Tri Wahyuni. 2018.  “Kontribusi Penerapan Metode Qiroati Dalam Pembelajaran Membaca Al-Qur’an Secara Tartil”. Dalam Al I’tibar : Jurnal Pendidikan Isla</w:t>
      </w:r>
      <w:r w:rsidR="004E2AC6">
        <w:rPr>
          <w:rFonts w:asciiTheme="majorBidi" w:hAnsiTheme="majorBidi" w:cstheme="majorBidi"/>
          <w:sz w:val="24"/>
          <w:szCs w:val="24"/>
        </w:rPr>
        <w:t>m, Vol. V No.1, Februari, 2018.</w:t>
      </w:r>
    </w:p>
    <w:p w:rsidR="00431EA1" w:rsidRPr="004E2AC6" w:rsidRDefault="00431EA1" w:rsidP="00763A9A">
      <w:pPr>
        <w:pStyle w:val="ListParagraph"/>
        <w:spacing w:line="480" w:lineRule="auto"/>
        <w:ind w:left="0" w:firstLine="709"/>
        <w:jc w:val="both"/>
        <w:rPr>
          <w:rFonts w:ascii="Times New Roman" w:hAnsi="Times New Roman" w:cs="Times New Roman"/>
          <w:sz w:val="24"/>
          <w:szCs w:val="24"/>
        </w:rPr>
      </w:pPr>
    </w:p>
    <w:p w:rsidR="00431EA1" w:rsidRPr="004E2AC6" w:rsidRDefault="00431EA1" w:rsidP="00763A9A">
      <w:pPr>
        <w:pStyle w:val="ListParagraph"/>
        <w:spacing w:line="480" w:lineRule="auto"/>
        <w:ind w:left="0" w:firstLine="709"/>
        <w:jc w:val="both"/>
        <w:rPr>
          <w:rFonts w:ascii="Times New Roman" w:hAnsi="Times New Roman" w:cs="Times New Roman"/>
          <w:sz w:val="24"/>
          <w:szCs w:val="24"/>
        </w:rPr>
      </w:pPr>
    </w:p>
    <w:p w:rsidR="00431EA1" w:rsidRPr="009202A7" w:rsidRDefault="00431EA1" w:rsidP="009202A7">
      <w:pPr>
        <w:spacing w:line="480" w:lineRule="auto"/>
        <w:jc w:val="both"/>
        <w:rPr>
          <w:rFonts w:ascii="Times New Roman" w:hAnsi="Times New Roman" w:cs="Times New Roman"/>
          <w:sz w:val="24"/>
          <w:szCs w:val="24"/>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72"/>
          <w:szCs w:val="72"/>
          <w:lang w:val="en-US"/>
        </w:rPr>
      </w:pPr>
    </w:p>
    <w:p w:rsidR="00A67CE8" w:rsidRDefault="00A67CE8" w:rsidP="009202A7">
      <w:pPr>
        <w:pStyle w:val="ListParagraph"/>
        <w:spacing w:line="480" w:lineRule="auto"/>
        <w:ind w:left="0"/>
        <w:jc w:val="center"/>
        <w:rPr>
          <w:rFonts w:asciiTheme="majorBidi" w:hAnsiTheme="majorBidi" w:cstheme="majorBidi"/>
          <w:sz w:val="72"/>
          <w:szCs w:val="72"/>
          <w:lang w:val="en-US"/>
        </w:rPr>
      </w:pPr>
    </w:p>
    <w:p w:rsidR="00A67CE8" w:rsidRDefault="00A67CE8" w:rsidP="009202A7">
      <w:pPr>
        <w:pStyle w:val="ListParagraph"/>
        <w:spacing w:line="480" w:lineRule="auto"/>
        <w:ind w:left="0"/>
        <w:jc w:val="center"/>
        <w:rPr>
          <w:rFonts w:asciiTheme="majorBidi" w:hAnsiTheme="majorBidi" w:cstheme="majorBidi"/>
          <w:sz w:val="72"/>
          <w:szCs w:val="72"/>
          <w:lang w:val="en-US"/>
        </w:rPr>
      </w:pPr>
    </w:p>
    <w:p w:rsidR="00431EA1" w:rsidRPr="00A67CE8" w:rsidRDefault="00FF5ED1" w:rsidP="009202A7">
      <w:pPr>
        <w:pStyle w:val="ListParagraph"/>
        <w:spacing w:line="480" w:lineRule="auto"/>
        <w:ind w:left="0"/>
        <w:jc w:val="center"/>
        <w:rPr>
          <w:rFonts w:asciiTheme="majorBidi" w:hAnsiTheme="majorBidi" w:cstheme="majorBidi"/>
          <w:sz w:val="72"/>
          <w:szCs w:val="72"/>
          <w:lang w:val="en-US"/>
        </w:rPr>
      </w:pPr>
      <w:r w:rsidRPr="00A67CE8">
        <w:rPr>
          <w:rFonts w:asciiTheme="majorBidi" w:hAnsiTheme="majorBidi" w:cstheme="majorBidi"/>
          <w:sz w:val="72"/>
          <w:szCs w:val="72"/>
        </w:rPr>
        <w:t xml:space="preserve">LAMPIRAN </w:t>
      </w:r>
      <w:r w:rsidR="009202A7" w:rsidRPr="00A67CE8">
        <w:rPr>
          <w:rFonts w:asciiTheme="majorBidi" w:hAnsiTheme="majorBidi" w:cstheme="majorBidi"/>
          <w:sz w:val="72"/>
          <w:szCs w:val="72"/>
        </w:rPr>
        <w:t>–</w:t>
      </w:r>
      <w:r w:rsidRPr="00A67CE8">
        <w:rPr>
          <w:rFonts w:asciiTheme="majorBidi" w:hAnsiTheme="majorBidi" w:cstheme="majorBidi"/>
          <w:sz w:val="72"/>
          <w:szCs w:val="72"/>
        </w:rPr>
        <w:t xml:space="preserve"> LAMPIRAN</w:t>
      </w: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67CE8" w:rsidRDefault="00A67CE8" w:rsidP="009202A7">
      <w:pPr>
        <w:pStyle w:val="ListParagraph"/>
        <w:spacing w:line="480" w:lineRule="auto"/>
        <w:ind w:left="0"/>
        <w:jc w:val="center"/>
        <w:rPr>
          <w:rFonts w:asciiTheme="majorBidi" w:hAnsiTheme="majorBidi" w:cstheme="majorBidi"/>
          <w:sz w:val="24"/>
          <w:szCs w:val="24"/>
          <w:lang w:val="en-US"/>
        </w:rPr>
      </w:pPr>
    </w:p>
    <w:p w:rsidR="00A35794" w:rsidRPr="00A67CE8" w:rsidRDefault="00A35794" w:rsidP="009202A7">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noProof/>
          <w:sz w:val="24"/>
          <w:szCs w:val="24"/>
          <w:lang w:eastAsia="id-ID"/>
        </w:rPr>
        <w:lastRenderedPageBreak/>
        <w:drawing>
          <wp:inline distT="0" distB="0" distL="0" distR="0">
            <wp:extent cx="7989433" cy="5200650"/>
            <wp:effectExtent l="0" t="1390650" r="0" b="1371600"/>
            <wp:docPr id="5" name="Picture 4" descr="C:\Users\User\Downloads\WhatsApp Image 2021-05-08 at 12.55.4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1-05-08 at 12.55.41 (1).jpeg"/>
                    <pic:cNvPicPr>
                      <a:picLocks noChangeAspect="1" noChangeArrowheads="1"/>
                    </pic:cNvPicPr>
                  </pic:nvPicPr>
                  <pic:blipFill>
                    <a:blip r:embed="rId40"/>
                    <a:srcRect/>
                    <a:stretch>
                      <a:fillRect/>
                    </a:stretch>
                  </pic:blipFill>
                  <pic:spPr bwMode="auto">
                    <a:xfrm rot="16200000">
                      <a:off x="0" y="0"/>
                      <a:ext cx="7989304" cy="5200566"/>
                    </a:xfrm>
                    <a:prstGeom prst="rect">
                      <a:avLst/>
                    </a:prstGeom>
                    <a:noFill/>
                    <a:ln w="9525">
                      <a:noFill/>
                      <a:miter lim="800000"/>
                      <a:headEnd/>
                      <a:tailEnd/>
                    </a:ln>
                  </pic:spPr>
                </pic:pic>
              </a:graphicData>
            </a:graphic>
          </wp:inline>
        </w:drawing>
      </w:r>
    </w:p>
    <w:p w:rsidR="007C7BFD" w:rsidRPr="007C7BFD" w:rsidRDefault="009202A7" w:rsidP="007C7BFD">
      <w:pPr>
        <w:pStyle w:val="ListParagraph"/>
        <w:numPr>
          <w:ilvl w:val="1"/>
          <w:numId w:val="33"/>
        </w:numPr>
        <w:spacing w:line="480" w:lineRule="auto"/>
        <w:ind w:left="426"/>
        <w:rPr>
          <w:rFonts w:asciiTheme="majorBidi" w:hAnsiTheme="majorBidi" w:cstheme="majorBidi"/>
          <w:sz w:val="24"/>
          <w:szCs w:val="24"/>
        </w:rPr>
      </w:pPr>
      <w:r>
        <w:rPr>
          <w:rFonts w:asciiTheme="majorBidi" w:hAnsiTheme="majorBidi" w:cstheme="majorBidi"/>
          <w:sz w:val="24"/>
          <w:szCs w:val="24"/>
        </w:rPr>
        <w:lastRenderedPageBreak/>
        <w:t>PEDOMAN OBSERVASI</w:t>
      </w:r>
    </w:p>
    <w:p w:rsidR="00641B15" w:rsidRPr="007C7BFD" w:rsidRDefault="00641B15" w:rsidP="007C7BFD">
      <w:pPr>
        <w:numPr>
          <w:ilvl w:val="0"/>
          <w:numId w:val="39"/>
        </w:numPr>
        <w:spacing w:after="0" w:line="480" w:lineRule="auto"/>
        <w:rPr>
          <w:rFonts w:ascii="Times New Roman" w:hAnsi="Times New Roman" w:cs="Times New Roman"/>
          <w:sz w:val="24"/>
          <w:szCs w:val="24"/>
        </w:rPr>
      </w:pPr>
      <w:r w:rsidRPr="007C7BFD">
        <w:rPr>
          <w:rFonts w:ascii="Times New Roman" w:hAnsi="Times New Roman" w:cs="Times New Roman"/>
          <w:sz w:val="24"/>
          <w:szCs w:val="24"/>
        </w:rPr>
        <w:t xml:space="preserve">Observasi  : Ke  </w:t>
      </w:r>
      <w:r w:rsidR="00A67CE8" w:rsidRPr="007C7BFD">
        <w:rPr>
          <w:rFonts w:ascii="Times New Roman" w:hAnsi="Times New Roman" w:cs="Times New Roman"/>
          <w:sz w:val="24"/>
          <w:szCs w:val="24"/>
          <w:lang w:val="en-US"/>
        </w:rPr>
        <w:t xml:space="preserve">MI. Mathlaul Anwar </w:t>
      </w:r>
      <w:r w:rsidRPr="007C7BFD">
        <w:rPr>
          <w:rFonts w:ascii="Times New Roman" w:hAnsi="Times New Roman" w:cs="Times New Roman"/>
          <w:sz w:val="24"/>
          <w:szCs w:val="24"/>
        </w:rPr>
        <w:t xml:space="preserve">Bandar Lampung </w:t>
      </w:r>
    </w:p>
    <w:p w:rsidR="00641B15" w:rsidRPr="007C7BFD" w:rsidRDefault="00641B15" w:rsidP="00A67CE8">
      <w:pPr>
        <w:numPr>
          <w:ilvl w:val="0"/>
          <w:numId w:val="39"/>
        </w:numPr>
        <w:spacing w:after="0" w:line="480" w:lineRule="auto"/>
        <w:rPr>
          <w:rFonts w:ascii="Times New Roman" w:hAnsi="Times New Roman" w:cs="Times New Roman"/>
          <w:b/>
          <w:bCs/>
          <w:sz w:val="24"/>
          <w:szCs w:val="24"/>
        </w:rPr>
      </w:pPr>
      <w:r w:rsidRPr="007C7BFD">
        <w:rPr>
          <w:rFonts w:ascii="Times New Roman" w:hAnsi="Times New Roman" w:cs="Times New Roman"/>
          <w:sz w:val="24"/>
          <w:szCs w:val="24"/>
        </w:rPr>
        <w:t xml:space="preserve">Observasi : </w:t>
      </w:r>
      <w:r w:rsidR="00A67CE8" w:rsidRPr="007C7BFD">
        <w:rPr>
          <w:rFonts w:ascii="Times New Roman" w:hAnsi="Times New Roman" w:cs="Times New Roman"/>
          <w:sz w:val="24"/>
          <w:szCs w:val="24"/>
          <w:lang w:val="en-US"/>
        </w:rPr>
        <w:t>Pembelajaran Tahfidz MI.Mathlaul Anwar Batu Suluh Bandar Lampung</w:t>
      </w:r>
    </w:p>
    <w:p w:rsidR="00641B15" w:rsidRPr="007C7BFD" w:rsidRDefault="00641B15" w:rsidP="007C7BFD">
      <w:pPr>
        <w:numPr>
          <w:ilvl w:val="0"/>
          <w:numId w:val="39"/>
        </w:numPr>
        <w:spacing w:after="0" w:line="480" w:lineRule="auto"/>
        <w:rPr>
          <w:rFonts w:ascii="Times New Roman" w:hAnsi="Times New Roman" w:cs="Times New Roman"/>
          <w:b/>
          <w:bCs/>
          <w:sz w:val="24"/>
          <w:szCs w:val="24"/>
        </w:rPr>
      </w:pPr>
      <w:r w:rsidRPr="007C7BFD">
        <w:rPr>
          <w:rFonts w:ascii="Times New Roman" w:hAnsi="Times New Roman" w:cs="Times New Roman"/>
          <w:sz w:val="24"/>
          <w:szCs w:val="24"/>
        </w:rPr>
        <w:t xml:space="preserve">Observasi : </w:t>
      </w:r>
      <w:r w:rsidR="00A67CE8" w:rsidRPr="007C7BFD">
        <w:rPr>
          <w:rFonts w:ascii="Times New Roman" w:hAnsi="Times New Roman" w:cs="Times New Roman"/>
          <w:sz w:val="24"/>
          <w:szCs w:val="24"/>
          <w:lang w:val="en-US"/>
        </w:rPr>
        <w:t>Penilaian Guru Tahfidz MI.Mathlaul Anwar Batu Suluh Bandar Lampung</w:t>
      </w:r>
    </w:p>
    <w:p w:rsidR="007C7BFD" w:rsidRPr="007C7BFD" w:rsidRDefault="007C7BFD" w:rsidP="007C7BFD">
      <w:pPr>
        <w:spacing w:after="0" w:line="480" w:lineRule="auto"/>
        <w:ind w:left="720" w:firstLine="0"/>
        <w:rPr>
          <w:rFonts w:ascii="Times New Roman" w:hAnsi="Times New Roman" w:cs="Times New Roman"/>
          <w:b/>
          <w:bCs/>
          <w:sz w:val="24"/>
          <w:szCs w:val="24"/>
        </w:rPr>
      </w:pPr>
    </w:p>
    <w:p w:rsidR="007C7BFD" w:rsidRPr="007C7BFD" w:rsidRDefault="007C7BFD" w:rsidP="007C7BFD">
      <w:pPr>
        <w:spacing w:after="0" w:line="480" w:lineRule="auto"/>
        <w:ind w:left="720" w:firstLine="0"/>
        <w:rPr>
          <w:rFonts w:ascii="Times New Roman" w:hAnsi="Times New Roman" w:cs="Times New Roman"/>
          <w:b/>
          <w:bCs/>
          <w:sz w:val="24"/>
          <w:szCs w:val="24"/>
        </w:rPr>
      </w:pPr>
      <w:proofErr w:type="gramStart"/>
      <w:r w:rsidRPr="007C7BFD">
        <w:rPr>
          <w:rFonts w:ascii="Times New Roman" w:hAnsi="Times New Roman" w:cs="Times New Roman"/>
          <w:b/>
          <w:bCs/>
          <w:sz w:val="24"/>
          <w:szCs w:val="24"/>
          <w:lang w:val="en-US"/>
        </w:rPr>
        <w:t xml:space="preserve">Observasi  </w:t>
      </w:r>
      <w:r w:rsidRPr="007C7BFD">
        <w:rPr>
          <w:rFonts w:ascii="Times New Roman" w:hAnsi="Times New Roman" w:cs="Times New Roman"/>
          <w:b/>
          <w:bCs/>
          <w:sz w:val="24"/>
          <w:szCs w:val="24"/>
        </w:rPr>
        <w:t>Ke</w:t>
      </w:r>
      <w:proofErr w:type="gramEnd"/>
      <w:r w:rsidRPr="007C7BFD">
        <w:rPr>
          <w:rFonts w:ascii="Times New Roman" w:hAnsi="Times New Roman" w:cs="Times New Roman"/>
          <w:b/>
          <w:bCs/>
          <w:sz w:val="24"/>
          <w:szCs w:val="24"/>
        </w:rPr>
        <w:t xml:space="preserve">  </w:t>
      </w:r>
      <w:r w:rsidRPr="007C7BFD">
        <w:rPr>
          <w:rFonts w:ascii="Times New Roman" w:hAnsi="Times New Roman" w:cs="Times New Roman"/>
          <w:b/>
          <w:bCs/>
          <w:sz w:val="24"/>
          <w:szCs w:val="24"/>
          <w:lang w:val="en-US"/>
        </w:rPr>
        <w:t xml:space="preserve">MI. Mathlaul Anwar </w:t>
      </w:r>
      <w:r w:rsidRPr="007C7BFD">
        <w:rPr>
          <w:rFonts w:ascii="Times New Roman" w:hAnsi="Times New Roman" w:cs="Times New Roman"/>
          <w:b/>
          <w:bCs/>
          <w:sz w:val="24"/>
          <w:szCs w:val="24"/>
        </w:rPr>
        <w:t xml:space="preserve">Bandar Lampung </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0"/>
      </w:tblGrid>
      <w:tr w:rsidR="007C7BFD" w:rsidRPr="006E27A5" w:rsidTr="00125E49">
        <w:trPr>
          <w:trHeight w:val="552"/>
        </w:trPr>
        <w:tc>
          <w:tcPr>
            <w:tcW w:w="918" w:type="dxa"/>
            <w:vMerge w:val="restart"/>
          </w:tcPr>
          <w:p w:rsidR="007C7BFD" w:rsidRPr="006E27A5" w:rsidRDefault="007C7BFD" w:rsidP="00125E49">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No</w:t>
            </w:r>
          </w:p>
        </w:tc>
        <w:tc>
          <w:tcPr>
            <w:tcW w:w="6480" w:type="dxa"/>
            <w:vMerge w:val="restart"/>
          </w:tcPr>
          <w:p w:rsidR="007C7BFD" w:rsidRPr="006E27A5" w:rsidRDefault="007C7BFD" w:rsidP="00125E49">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Kegiatan Observasi</w:t>
            </w:r>
          </w:p>
          <w:p w:rsidR="007C7BFD" w:rsidRPr="006E27A5" w:rsidRDefault="007C7BFD" w:rsidP="00125E49">
            <w:pPr>
              <w:spacing w:after="0" w:line="480" w:lineRule="auto"/>
              <w:jc w:val="center"/>
              <w:rPr>
                <w:rFonts w:ascii="Times New Roman" w:hAnsi="Times New Roman" w:cs="Times New Roman"/>
                <w:sz w:val="24"/>
                <w:szCs w:val="24"/>
                <w:lang w:val="en-US"/>
              </w:rPr>
            </w:pPr>
          </w:p>
        </w:tc>
      </w:tr>
      <w:tr w:rsidR="007C7BFD" w:rsidRPr="006E27A5" w:rsidTr="00125E49">
        <w:trPr>
          <w:trHeight w:val="552"/>
        </w:trPr>
        <w:tc>
          <w:tcPr>
            <w:tcW w:w="918" w:type="dxa"/>
            <w:vMerge/>
          </w:tcPr>
          <w:p w:rsidR="007C7BFD" w:rsidRPr="006E27A5" w:rsidRDefault="007C7BFD" w:rsidP="00125E49">
            <w:pPr>
              <w:spacing w:after="0" w:line="480" w:lineRule="auto"/>
              <w:jc w:val="center"/>
              <w:rPr>
                <w:rFonts w:ascii="Times New Roman" w:hAnsi="Times New Roman" w:cs="Times New Roman"/>
                <w:sz w:val="24"/>
                <w:szCs w:val="24"/>
                <w:lang w:val="en-US"/>
              </w:rPr>
            </w:pPr>
          </w:p>
        </w:tc>
        <w:tc>
          <w:tcPr>
            <w:tcW w:w="6480" w:type="dxa"/>
            <w:vMerge/>
          </w:tcPr>
          <w:p w:rsidR="007C7BFD" w:rsidRPr="006E27A5" w:rsidRDefault="007C7BFD" w:rsidP="00125E49">
            <w:pPr>
              <w:spacing w:after="0" w:line="480" w:lineRule="auto"/>
              <w:jc w:val="center"/>
              <w:rPr>
                <w:rFonts w:ascii="Times New Roman" w:hAnsi="Times New Roman" w:cs="Times New Roman"/>
                <w:sz w:val="24"/>
                <w:szCs w:val="24"/>
                <w:lang w:val="en-US"/>
              </w:rPr>
            </w:pPr>
          </w:p>
        </w:tc>
      </w:tr>
      <w:tr w:rsidR="007C7BFD" w:rsidRPr="006E27A5" w:rsidTr="00125E49">
        <w:tc>
          <w:tcPr>
            <w:tcW w:w="918" w:type="dxa"/>
          </w:tcPr>
          <w:p w:rsidR="007C7BFD" w:rsidRPr="006E27A5" w:rsidRDefault="007C7BFD" w:rsidP="00125E49">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1.</w:t>
            </w:r>
          </w:p>
        </w:tc>
        <w:tc>
          <w:tcPr>
            <w:tcW w:w="6480" w:type="dxa"/>
          </w:tcPr>
          <w:p w:rsidR="007C7BFD" w:rsidRPr="007C7BFD" w:rsidRDefault="007C7BFD" w:rsidP="007C7BFD">
            <w:pPr>
              <w:spacing w:after="0" w:line="480" w:lineRule="auto"/>
              <w:ind w:left="0" w:firstLine="0"/>
              <w:rPr>
                <w:rFonts w:ascii="Times New Roman" w:hAnsi="Times New Roman" w:cs="Times New Roman"/>
                <w:b/>
                <w:bCs/>
                <w:sz w:val="24"/>
                <w:szCs w:val="24"/>
                <w:lang w:val="en-US"/>
              </w:rPr>
            </w:pPr>
            <w:r>
              <w:rPr>
                <w:rFonts w:ascii="Times New Roman" w:hAnsi="Times New Roman" w:cs="Times New Roman"/>
                <w:sz w:val="24"/>
                <w:szCs w:val="24"/>
                <w:lang w:val="en-US"/>
              </w:rPr>
              <w:t xml:space="preserve">Sejarah Sekolah </w:t>
            </w:r>
            <w:r w:rsidRPr="007C7BFD">
              <w:rPr>
                <w:rFonts w:ascii="Times New Roman" w:hAnsi="Times New Roman" w:cs="Times New Roman"/>
                <w:sz w:val="24"/>
                <w:szCs w:val="24"/>
                <w:lang w:val="en-US"/>
              </w:rPr>
              <w:t>MI.Mathlaul Anwar Batu Suluh Bandar Lampung</w:t>
            </w:r>
          </w:p>
        </w:tc>
      </w:tr>
      <w:tr w:rsidR="007C7BFD" w:rsidRPr="006E27A5" w:rsidTr="00125E49">
        <w:tc>
          <w:tcPr>
            <w:tcW w:w="918" w:type="dxa"/>
          </w:tcPr>
          <w:p w:rsidR="007C7BFD" w:rsidRPr="006E27A5" w:rsidRDefault="007C7BFD" w:rsidP="00125E49">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2.</w:t>
            </w:r>
          </w:p>
        </w:tc>
        <w:tc>
          <w:tcPr>
            <w:tcW w:w="6480" w:type="dxa"/>
          </w:tcPr>
          <w:p w:rsidR="007C7BFD" w:rsidRPr="007C7BFD" w:rsidRDefault="007C7BFD" w:rsidP="007C7BFD">
            <w:pPr>
              <w:spacing w:after="0" w:line="480" w:lineRule="auto"/>
              <w:ind w:left="0" w:firstLine="0"/>
              <w:rPr>
                <w:rFonts w:ascii="Times New Roman" w:hAnsi="Times New Roman" w:cs="Times New Roman"/>
                <w:b/>
                <w:bCs/>
                <w:sz w:val="24"/>
                <w:szCs w:val="24"/>
                <w:lang w:val="en-US"/>
              </w:rPr>
            </w:pPr>
            <w:r>
              <w:rPr>
                <w:rFonts w:ascii="Times New Roman" w:hAnsi="Times New Roman" w:cs="Times New Roman"/>
                <w:sz w:val="24"/>
                <w:szCs w:val="24"/>
                <w:lang w:val="en-US"/>
              </w:rPr>
              <w:t xml:space="preserve">Struktur </w:t>
            </w:r>
            <w:r w:rsidRPr="007C7BFD">
              <w:rPr>
                <w:rFonts w:ascii="Times New Roman" w:hAnsi="Times New Roman" w:cs="Times New Roman"/>
                <w:sz w:val="24"/>
                <w:szCs w:val="24"/>
                <w:lang w:val="en-US"/>
              </w:rPr>
              <w:t>MI.Mathlaul Anwar Batu Suluh Bandar Lampung</w:t>
            </w:r>
          </w:p>
        </w:tc>
      </w:tr>
      <w:tr w:rsidR="007C7BFD" w:rsidRPr="006E27A5" w:rsidTr="00125E49">
        <w:tc>
          <w:tcPr>
            <w:tcW w:w="918" w:type="dxa"/>
          </w:tcPr>
          <w:p w:rsidR="007C7BFD" w:rsidRPr="006E27A5" w:rsidRDefault="007C7BFD" w:rsidP="00125E49">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3.</w:t>
            </w:r>
          </w:p>
        </w:tc>
        <w:tc>
          <w:tcPr>
            <w:tcW w:w="6480" w:type="dxa"/>
          </w:tcPr>
          <w:p w:rsidR="007C7BFD" w:rsidRPr="007C7BFD" w:rsidRDefault="007C7BFD" w:rsidP="007C7BFD">
            <w:pPr>
              <w:spacing w:after="0" w:line="480" w:lineRule="auto"/>
              <w:ind w:left="0" w:firstLine="0"/>
              <w:rPr>
                <w:rFonts w:ascii="Times New Roman" w:hAnsi="Times New Roman" w:cs="Times New Roman"/>
                <w:b/>
                <w:bCs/>
                <w:sz w:val="24"/>
                <w:szCs w:val="24"/>
                <w:lang w:val="en-US"/>
              </w:rPr>
            </w:pPr>
            <w:r>
              <w:rPr>
                <w:rFonts w:ascii="Times New Roman" w:hAnsi="Times New Roman" w:cs="Times New Roman"/>
                <w:sz w:val="24"/>
                <w:szCs w:val="24"/>
                <w:lang w:val="en-US"/>
              </w:rPr>
              <w:t xml:space="preserve">Keadaan Guru dan Siswa </w:t>
            </w:r>
            <w:r w:rsidRPr="007C7BFD">
              <w:rPr>
                <w:rFonts w:ascii="Times New Roman" w:hAnsi="Times New Roman" w:cs="Times New Roman"/>
                <w:sz w:val="24"/>
                <w:szCs w:val="24"/>
                <w:lang w:val="en-US"/>
              </w:rPr>
              <w:t>MI.Mathlaul Anwar Batu Suluh Bandar Lampung</w:t>
            </w:r>
          </w:p>
        </w:tc>
      </w:tr>
      <w:tr w:rsidR="007C7BFD" w:rsidRPr="006E27A5" w:rsidTr="00125E49">
        <w:tc>
          <w:tcPr>
            <w:tcW w:w="918" w:type="dxa"/>
          </w:tcPr>
          <w:p w:rsidR="007C7BFD" w:rsidRPr="006E27A5" w:rsidRDefault="007C7BFD" w:rsidP="00125E4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4. </w:t>
            </w:r>
          </w:p>
        </w:tc>
        <w:tc>
          <w:tcPr>
            <w:tcW w:w="6480" w:type="dxa"/>
          </w:tcPr>
          <w:p w:rsidR="007C7BFD" w:rsidRPr="007C7BFD" w:rsidRDefault="007C7BFD" w:rsidP="007C7BFD">
            <w:pPr>
              <w:spacing w:after="0" w:line="480" w:lineRule="auto"/>
              <w:ind w:left="0" w:firstLine="0"/>
              <w:rPr>
                <w:rFonts w:ascii="Times New Roman" w:hAnsi="Times New Roman" w:cs="Times New Roman"/>
                <w:b/>
                <w:bCs/>
                <w:sz w:val="24"/>
                <w:szCs w:val="24"/>
                <w:lang w:val="en-US"/>
              </w:rPr>
            </w:pPr>
            <w:r>
              <w:rPr>
                <w:rFonts w:ascii="Times New Roman" w:hAnsi="Times New Roman" w:cs="Times New Roman"/>
                <w:sz w:val="24"/>
                <w:szCs w:val="24"/>
                <w:lang w:val="en-US"/>
              </w:rPr>
              <w:t xml:space="preserve">Keadaan Sarana dan Prasarana  </w:t>
            </w:r>
            <w:r w:rsidRPr="007C7BFD">
              <w:rPr>
                <w:rFonts w:ascii="Times New Roman" w:hAnsi="Times New Roman" w:cs="Times New Roman"/>
                <w:sz w:val="24"/>
                <w:szCs w:val="24"/>
                <w:lang w:val="en-US"/>
              </w:rPr>
              <w:t>MI.Mathlaul Anwar Batu Suluh Bandar Lampung</w:t>
            </w:r>
          </w:p>
        </w:tc>
      </w:tr>
    </w:tbl>
    <w:p w:rsidR="007C7BFD" w:rsidRDefault="007C7BFD" w:rsidP="007C7BFD">
      <w:pPr>
        <w:spacing w:after="0" w:line="480" w:lineRule="auto"/>
        <w:ind w:left="720" w:firstLine="0"/>
        <w:rPr>
          <w:rFonts w:ascii="Times New Roman" w:hAnsi="Times New Roman" w:cs="Times New Roman"/>
          <w:b/>
          <w:bCs/>
          <w:sz w:val="24"/>
          <w:szCs w:val="24"/>
          <w:lang w:val="en-US"/>
        </w:rPr>
      </w:pPr>
    </w:p>
    <w:p w:rsidR="007C7BFD" w:rsidRDefault="007C7BFD" w:rsidP="007C7BFD">
      <w:pPr>
        <w:spacing w:after="0" w:line="480" w:lineRule="auto"/>
        <w:ind w:left="720" w:firstLine="0"/>
        <w:rPr>
          <w:rFonts w:ascii="Times New Roman" w:hAnsi="Times New Roman" w:cs="Times New Roman"/>
          <w:b/>
          <w:bCs/>
          <w:sz w:val="24"/>
          <w:szCs w:val="24"/>
          <w:lang w:val="en-US"/>
        </w:rPr>
      </w:pPr>
    </w:p>
    <w:p w:rsidR="007C7BFD" w:rsidRDefault="007C7BFD" w:rsidP="007C7BFD">
      <w:pPr>
        <w:spacing w:after="0" w:line="480" w:lineRule="auto"/>
        <w:ind w:left="720" w:firstLine="0"/>
        <w:rPr>
          <w:rFonts w:ascii="Times New Roman" w:hAnsi="Times New Roman" w:cs="Times New Roman"/>
          <w:b/>
          <w:bCs/>
          <w:sz w:val="24"/>
          <w:szCs w:val="24"/>
          <w:lang w:val="en-US"/>
        </w:rPr>
      </w:pPr>
    </w:p>
    <w:p w:rsidR="007C7BFD" w:rsidRDefault="007C7BFD" w:rsidP="007C7BFD">
      <w:pPr>
        <w:spacing w:after="0" w:line="480" w:lineRule="auto"/>
        <w:ind w:left="720" w:firstLine="0"/>
        <w:rPr>
          <w:rFonts w:ascii="Times New Roman" w:hAnsi="Times New Roman" w:cs="Times New Roman"/>
          <w:b/>
          <w:bCs/>
          <w:sz w:val="24"/>
          <w:szCs w:val="24"/>
          <w:lang w:val="en-US"/>
        </w:rPr>
      </w:pPr>
    </w:p>
    <w:p w:rsidR="007C7BFD" w:rsidRDefault="007C7BFD" w:rsidP="007C7BFD">
      <w:pPr>
        <w:spacing w:after="0" w:line="480" w:lineRule="auto"/>
        <w:ind w:left="720" w:firstLine="0"/>
        <w:rPr>
          <w:rFonts w:ascii="Times New Roman" w:hAnsi="Times New Roman" w:cs="Times New Roman"/>
          <w:b/>
          <w:bCs/>
          <w:sz w:val="24"/>
          <w:szCs w:val="24"/>
          <w:lang w:val="en-US"/>
        </w:rPr>
      </w:pPr>
    </w:p>
    <w:p w:rsidR="007C7BFD" w:rsidRPr="007C7BFD" w:rsidRDefault="007C7BFD" w:rsidP="007C7BFD">
      <w:pPr>
        <w:spacing w:after="0" w:line="480" w:lineRule="auto"/>
        <w:ind w:left="720" w:firstLine="0"/>
        <w:rPr>
          <w:rFonts w:ascii="Times New Roman" w:hAnsi="Times New Roman" w:cs="Times New Roman"/>
          <w:b/>
          <w:bCs/>
          <w:sz w:val="24"/>
          <w:szCs w:val="24"/>
          <w:lang w:val="en-US"/>
        </w:rPr>
      </w:pPr>
    </w:p>
    <w:p w:rsidR="00641B15" w:rsidRPr="007C7BFD" w:rsidRDefault="00A67CE8" w:rsidP="00A67CE8">
      <w:pPr>
        <w:spacing w:after="0" w:line="480" w:lineRule="auto"/>
        <w:ind w:left="180"/>
        <w:rPr>
          <w:rFonts w:ascii="Times New Roman" w:hAnsi="Times New Roman" w:cs="Times New Roman"/>
          <w:b/>
          <w:bCs/>
          <w:sz w:val="24"/>
          <w:szCs w:val="24"/>
          <w:lang w:val="en-US"/>
        </w:rPr>
      </w:pPr>
      <w:r w:rsidRPr="007C7BFD">
        <w:rPr>
          <w:rFonts w:ascii="Times New Roman" w:hAnsi="Times New Roman" w:cs="Times New Roman"/>
          <w:b/>
          <w:bCs/>
          <w:sz w:val="24"/>
          <w:szCs w:val="24"/>
          <w:lang w:val="en-US"/>
        </w:rPr>
        <w:lastRenderedPageBreak/>
        <w:tab/>
      </w:r>
      <w:proofErr w:type="gramStart"/>
      <w:r w:rsidR="00641B15" w:rsidRPr="007C7BFD">
        <w:rPr>
          <w:rFonts w:ascii="Times New Roman" w:hAnsi="Times New Roman" w:cs="Times New Roman"/>
          <w:b/>
          <w:bCs/>
          <w:sz w:val="24"/>
          <w:szCs w:val="24"/>
          <w:lang w:val="en-US"/>
        </w:rPr>
        <w:t xml:space="preserve">Observasi  </w:t>
      </w:r>
      <w:r w:rsidR="00641B15" w:rsidRPr="007C7BFD">
        <w:rPr>
          <w:rFonts w:ascii="Times New Roman" w:hAnsi="Times New Roman" w:cs="Times New Roman"/>
          <w:b/>
          <w:bCs/>
          <w:sz w:val="24"/>
          <w:szCs w:val="24"/>
        </w:rPr>
        <w:t>Ke</w:t>
      </w:r>
      <w:proofErr w:type="gramEnd"/>
      <w:r w:rsidR="00641B15" w:rsidRPr="007C7BFD">
        <w:rPr>
          <w:rFonts w:ascii="Times New Roman" w:hAnsi="Times New Roman" w:cs="Times New Roman"/>
          <w:b/>
          <w:bCs/>
          <w:sz w:val="24"/>
          <w:szCs w:val="24"/>
        </w:rPr>
        <w:t xml:space="preserve">  </w:t>
      </w:r>
      <w:r w:rsidRPr="007C7BFD">
        <w:rPr>
          <w:rFonts w:ascii="Times New Roman" w:hAnsi="Times New Roman" w:cs="Times New Roman"/>
          <w:b/>
          <w:bCs/>
          <w:sz w:val="24"/>
          <w:szCs w:val="24"/>
          <w:lang w:val="en-US"/>
        </w:rPr>
        <w:t>MI Mathlaul Anwar Batu Suluh</w:t>
      </w:r>
      <w:r w:rsidR="00641B15" w:rsidRPr="007C7BFD">
        <w:rPr>
          <w:rFonts w:ascii="Times New Roman" w:hAnsi="Times New Roman" w:cs="Times New Roman"/>
          <w:b/>
          <w:bCs/>
          <w:sz w:val="24"/>
          <w:szCs w:val="24"/>
        </w:rPr>
        <w:t xml:space="preserve"> Bandar Lampung</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0"/>
      </w:tblGrid>
      <w:tr w:rsidR="00641B15" w:rsidRPr="006E27A5" w:rsidTr="00DB75D8">
        <w:trPr>
          <w:trHeight w:val="552"/>
        </w:trPr>
        <w:tc>
          <w:tcPr>
            <w:tcW w:w="918" w:type="dxa"/>
            <w:vMerge w:val="restart"/>
          </w:tcPr>
          <w:p w:rsidR="00641B15" w:rsidRPr="006E27A5" w:rsidRDefault="00641B15" w:rsidP="00DB75D8">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No</w:t>
            </w:r>
          </w:p>
        </w:tc>
        <w:tc>
          <w:tcPr>
            <w:tcW w:w="6480" w:type="dxa"/>
            <w:vMerge w:val="restart"/>
          </w:tcPr>
          <w:p w:rsidR="00641B15" w:rsidRPr="006E27A5" w:rsidRDefault="00641B15" w:rsidP="00DB75D8">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Kegiatan Observasi</w:t>
            </w:r>
          </w:p>
          <w:p w:rsidR="00641B15" w:rsidRPr="006E27A5" w:rsidRDefault="00641B15" w:rsidP="00DB75D8">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Yang Diamati</w:t>
            </w:r>
          </w:p>
        </w:tc>
      </w:tr>
      <w:tr w:rsidR="00641B15" w:rsidRPr="006E27A5" w:rsidTr="00DB75D8">
        <w:trPr>
          <w:trHeight w:val="552"/>
        </w:trPr>
        <w:tc>
          <w:tcPr>
            <w:tcW w:w="918" w:type="dxa"/>
            <w:vMerge/>
          </w:tcPr>
          <w:p w:rsidR="00641B15" w:rsidRPr="006E27A5" w:rsidRDefault="00641B15" w:rsidP="00DB75D8">
            <w:pPr>
              <w:spacing w:after="0" w:line="480" w:lineRule="auto"/>
              <w:jc w:val="center"/>
              <w:rPr>
                <w:rFonts w:ascii="Times New Roman" w:hAnsi="Times New Roman" w:cs="Times New Roman"/>
                <w:sz w:val="24"/>
                <w:szCs w:val="24"/>
                <w:lang w:val="en-US"/>
              </w:rPr>
            </w:pPr>
          </w:p>
        </w:tc>
        <w:tc>
          <w:tcPr>
            <w:tcW w:w="6480" w:type="dxa"/>
            <w:vMerge/>
          </w:tcPr>
          <w:p w:rsidR="00641B15" w:rsidRPr="006E27A5" w:rsidRDefault="00641B15" w:rsidP="00DB75D8">
            <w:pPr>
              <w:spacing w:after="0" w:line="480" w:lineRule="auto"/>
              <w:jc w:val="center"/>
              <w:rPr>
                <w:rFonts w:ascii="Times New Roman" w:hAnsi="Times New Roman" w:cs="Times New Roman"/>
                <w:sz w:val="24"/>
                <w:szCs w:val="24"/>
                <w:lang w:val="en-US"/>
              </w:rPr>
            </w:pPr>
          </w:p>
        </w:tc>
      </w:tr>
      <w:tr w:rsidR="00641B15" w:rsidRPr="006E27A5" w:rsidTr="00DB75D8">
        <w:tc>
          <w:tcPr>
            <w:tcW w:w="918" w:type="dxa"/>
          </w:tcPr>
          <w:p w:rsidR="00641B15" w:rsidRPr="006E27A5" w:rsidRDefault="00641B15" w:rsidP="00DB75D8">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1.</w:t>
            </w:r>
          </w:p>
        </w:tc>
        <w:tc>
          <w:tcPr>
            <w:tcW w:w="6480" w:type="dxa"/>
          </w:tcPr>
          <w:p w:rsidR="00641B15" w:rsidRPr="006E27A5" w:rsidRDefault="00A67CE8" w:rsidP="00DB75D8">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Tahfid oleh Guru Tahfidz MI Mathlaul Anwar </w:t>
            </w:r>
          </w:p>
        </w:tc>
      </w:tr>
      <w:tr w:rsidR="00641B15" w:rsidRPr="006E27A5" w:rsidTr="00DB75D8">
        <w:tc>
          <w:tcPr>
            <w:tcW w:w="918" w:type="dxa"/>
          </w:tcPr>
          <w:p w:rsidR="00641B15" w:rsidRPr="006E27A5" w:rsidRDefault="00641B15" w:rsidP="00DB75D8">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2.</w:t>
            </w:r>
          </w:p>
        </w:tc>
        <w:tc>
          <w:tcPr>
            <w:tcW w:w="6480" w:type="dxa"/>
          </w:tcPr>
          <w:p w:rsidR="00641B15" w:rsidRPr="006E27A5" w:rsidRDefault="00A67CE8" w:rsidP="00DB75D8">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Bacaan Al-Qur’an Siswa</w:t>
            </w:r>
          </w:p>
        </w:tc>
      </w:tr>
      <w:tr w:rsidR="00641B15" w:rsidRPr="006E27A5" w:rsidTr="00DB75D8">
        <w:tc>
          <w:tcPr>
            <w:tcW w:w="918" w:type="dxa"/>
          </w:tcPr>
          <w:p w:rsidR="00641B15" w:rsidRPr="006E27A5" w:rsidRDefault="00641B15" w:rsidP="00DB75D8">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3.</w:t>
            </w:r>
          </w:p>
        </w:tc>
        <w:tc>
          <w:tcPr>
            <w:tcW w:w="6480" w:type="dxa"/>
          </w:tcPr>
          <w:p w:rsidR="00641B15" w:rsidRPr="006E27A5" w:rsidRDefault="00A67CE8" w:rsidP="00DB75D8">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Penilaian Bacaan Tahfidz siswa oleh Guru Tahfidz</w:t>
            </w:r>
            <w:r w:rsidR="00641B15" w:rsidRPr="006E27A5">
              <w:rPr>
                <w:rFonts w:ascii="Times New Roman" w:hAnsi="Times New Roman" w:cs="Times New Roman"/>
                <w:sz w:val="24"/>
                <w:szCs w:val="24"/>
                <w:lang w:val="en-US"/>
              </w:rPr>
              <w:t xml:space="preserve"> </w:t>
            </w:r>
          </w:p>
        </w:tc>
      </w:tr>
    </w:tbl>
    <w:p w:rsidR="00641B15" w:rsidRDefault="00641B15" w:rsidP="00641B15">
      <w:pPr>
        <w:spacing w:after="0" w:line="480" w:lineRule="auto"/>
        <w:ind w:left="270"/>
        <w:rPr>
          <w:rFonts w:ascii="Times New Roman" w:hAnsi="Times New Roman" w:cs="Times New Roman"/>
          <w:sz w:val="24"/>
          <w:szCs w:val="24"/>
          <w:lang w:val="en-US"/>
        </w:rPr>
      </w:pPr>
    </w:p>
    <w:p w:rsidR="007C7BFD" w:rsidRPr="007C7BFD" w:rsidRDefault="007C7BFD" w:rsidP="007C7BFD">
      <w:pPr>
        <w:spacing w:after="0" w:line="480" w:lineRule="auto"/>
        <w:ind w:left="180"/>
        <w:rPr>
          <w:rFonts w:ascii="Times New Roman" w:hAnsi="Times New Roman" w:cs="Times New Roman"/>
          <w:b/>
          <w:bCs/>
          <w:sz w:val="24"/>
          <w:szCs w:val="24"/>
          <w:lang w:val="en-US"/>
        </w:rPr>
      </w:pPr>
      <w:r>
        <w:rPr>
          <w:rFonts w:ascii="Times New Roman" w:hAnsi="Times New Roman" w:cs="Times New Roman"/>
          <w:b/>
          <w:bCs/>
          <w:sz w:val="24"/>
          <w:szCs w:val="24"/>
          <w:lang w:val="en-US"/>
        </w:rPr>
        <w:tab/>
      </w:r>
      <w:proofErr w:type="gramStart"/>
      <w:r w:rsidRPr="007C7BFD">
        <w:rPr>
          <w:rFonts w:ascii="Times New Roman" w:hAnsi="Times New Roman" w:cs="Times New Roman"/>
          <w:b/>
          <w:bCs/>
          <w:sz w:val="24"/>
          <w:szCs w:val="24"/>
          <w:lang w:val="en-US"/>
        </w:rPr>
        <w:t xml:space="preserve">Observasi  </w:t>
      </w:r>
      <w:r w:rsidRPr="007C7BFD">
        <w:rPr>
          <w:rFonts w:ascii="Times New Roman" w:hAnsi="Times New Roman" w:cs="Times New Roman"/>
          <w:b/>
          <w:bCs/>
          <w:sz w:val="24"/>
          <w:szCs w:val="24"/>
        </w:rPr>
        <w:t>Ke</w:t>
      </w:r>
      <w:proofErr w:type="gramEnd"/>
      <w:r w:rsidRPr="007C7BFD">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Penilaian  oleh Guru Tahfidz </w:t>
      </w:r>
      <w:r w:rsidRPr="007C7BFD">
        <w:rPr>
          <w:rFonts w:ascii="Times New Roman" w:hAnsi="Times New Roman" w:cs="Times New Roman"/>
          <w:b/>
          <w:bCs/>
          <w:sz w:val="24"/>
          <w:szCs w:val="24"/>
          <w:lang w:val="en-US"/>
        </w:rPr>
        <w:t>MI Mathlaul Anwar Batu Suluh</w:t>
      </w:r>
      <w:r w:rsidRPr="007C7BFD">
        <w:rPr>
          <w:rFonts w:ascii="Times New Roman" w:hAnsi="Times New Roman" w:cs="Times New Roman"/>
          <w:b/>
          <w:bCs/>
          <w:sz w:val="24"/>
          <w:szCs w:val="24"/>
        </w:rPr>
        <w:t xml:space="preserve"> Bandar Lampung</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0"/>
      </w:tblGrid>
      <w:tr w:rsidR="007C7BFD" w:rsidRPr="006E27A5" w:rsidTr="00125E49">
        <w:trPr>
          <w:trHeight w:val="552"/>
        </w:trPr>
        <w:tc>
          <w:tcPr>
            <w:tcW w:w="918" w:type="dxa"/>
            <w:vMerge w:val="restart"/>
          </w:tcPr>
          <w:p w:rsidR="007C7BFD" w:rsidRPr="006E27A5" w:rsidRDefault="007C7BFD" w:rsidP="00125E49">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No</w:t>
            </w:r>
          </w:p>
        </w:tc>
        <w:tc>
          <w:tcPr>
            <w:tcW w:w="6480" w:type="dxa"/>
            <w:vMerge w:val="restart"/>
          </w:tcPr>
          <w:p w:rsidR="007C7BFD" w:rsidRPr="006E27A5" w:rsidRDefault="007C7BFD" w:rsidP="00125E49">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Kegiatan Observasi</w:t>
            </w:r>
          </w:p>
          <w:p w:rsidR="007C7BFD" w:rsidRPr="006E27A5" w:rsidRDefault="007C7BFD" w:rsidP="00125E49">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Yang Diamati</w:t>
            </w:r>
          </w:p>
        </w:tc>
      </w:tr>
      <w:tr w:rsidR="007C7BFD" w:rsidRPr="006E27A5" w:rsidTr="00125E49">
        <w:trPr>
          <w:trHeight w:val="552"/>
        </w:trPr>
        <w:tc>
          <w:tcPr>
            <w:tcW w:w="918" w:type="dxa"/>
            <w:vMerge/>
          </w:tcPr>
          <w:p w:rsidR="007C7BFD" w:rsidRPr="006E27A5" w:rsidRDefault="007C7BFD" w:rsidP="00125E49">
            <w:pPr>
              <w:spacing w:after="0" w:line="480" w:lineRule="auto"/>
              <w:jc w:val="center"/>
              <w:rPr>
                <w:rFonts w:ascii="Times New Roman" w:hAnsi="Times New Roman" w:cs="Times New Roman"/>
                <w:sz w:val="24"/>
                <w:szCs w:val="24"/>
                <w:lang w:val="en-US"/>
              </w:rPr>
            </w:pPr>
          </w:p>
        </w:tc>
        <w:tc>
          <w:tcPr>
            <w:tcW w:w="6480" w:type="dxa"/>
            <w:vMerge/>
          </w:tcPr>
          <w:p w:rsidR="007C7BFD" w:rsidRPr="006E27A5" w:rsidRDefault="007C7BFD" w:rsidP="00125E49">
            <w:pPr>
              <w:spacing w:after="0" w:line="480" w:lineRule="auto"/>
              <w:jc w:val="center"/>
              <w:rPr>
                <w:rFonts w:ascii="Times New Roman" w:hAnsi="Times New Roman" w:cs="Times New Roman"/>
                <w:sz w:val="24"/>
                <w:szCs w:val="24"/>
                <w:lang w:val="en-US"/>
              </w:rPr>
            </w:pPr>
          </w:p>
        </w:tc>
      </w:tr>
      <w:tr w:rsidR="007C7BFD" w:rsidRPr="006E27A5" w:rsidTr="00125E49">
        <w:tc>
          <w:tcPr>
            <w:tcW w:w="918" w:type="dxa"/>
          </w:tcPr>
          <w:p w:rsidR="007C7BFD" w:rsidRPr="006E27A5" w:rsidRDefault="007C7BFD" w:rsidP="00125E49">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1.</w:t>
            </w:r>
          </w:p>
        </w:tc>
        <w:tc>
          <w:tcPr>
            <w:tcW w:w="6480" w:type="dxa"/>
          </w:tcPr>
          <w:p w:rsidR="007C7BFD" w:rsidRPr="006E27A5" w:rsidRDefault="007C7BFD" w:rsidP="007C7BFD">
            <w:pPr>
              <w:spacing w:after="0" w:line="48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Guru Tahfidz MI Mathlaul Anwar menilai bacaan Al-Qur’an siswa</w:t>
            </w:r>
          </w:p>
        </w:tc>
      </w:tr>
      <w:tr w:rsidR="007C7BFD" w:rsidRPr="006E27A5" w:rsidTr="00125E49">
        <w:tc>
          <w:tcPr>
            <w:tcW w:w="918" w:type="dxa"/>
          </w:tcPr>
          <w:p w:rsidR="007C7BFD" w:rsidRPr="006E27A5" w:rsidRDefault="007C7BFD" w:rsidP="00125E49">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2.</w:t>
            </w:r>
          </w:p>
        </w:tc>
        <w:tc>
          <w:tcPr>
            <w:tcW w:w="6480" w:type="dxa"/>
          </w:tcPr>
          <w:p w:rsidR="007C7BFD" w:rsidRPr="006E27A5" w:rsidRDefault="007C7BFD" w:rsidP="00125E4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Guru Tahfidz memberikan tugas bacaan Al-Qur’an siswa</w:t>
            </w:r>
          </w:p>
        </w:tc>
      </w:tr>
      <w:tr w:rsidR="007C7BFD" w:rsidRPr="006E27A5" w:rsidTr="00125E49">
        <w:tc>
          <w:tcPr>
            <w:tcW w:w="918" w:type="dxa"/>
          </w:tcPr>
          <w:p w:rsidR="007C7BFD" w:rsidRPr="006E27A5" w:rsidRDefault="007C7BFD" w:rsidP="00125E49">
            <w:pPr>
              <w:spacing w:after="0" w:line="480" w:lineRule="auto"/>
              <w:jc w:val="center"/>
              <w:rPr>
                <w:rFonts w:ascii="Times New Roman" w:hAnsi="Times New Roman" w:cs="Times New Roman"/>
                <w:sz w:val="24"/>
                <w:szCs w:val="24"/>
                <w:lang w:val="en-US"/>
              </w:rPr>
            </w:pPr>
            <w:r w:rsidRPr="006E27A5">
              <w:rPr>
                <w:rFonts w:ascii="Times New Roman" w:hAnsi="Times New Roman" w:cs="Times New Roman"/>
                <w:sz w:val="24"/>
                <w:szCs w:val="24"/>
                <w:lang w:val="en-US"/>
              </w:rPr>
              <w:t>3.</w:t>
            </w:r>
          </w:p>
        </w:tc>
        <w:tc>
          <w:tcPr>
            <w:tcW w:w="6480" w:type="dxa"/>
          </w:tcPr>
          <w:p w:rsidR="007C7BFD" w:rsidRPr="006E27A5" w:rsidRDefault="007C7BFD" w:rsidP="00125E4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Penilaian Bacaan Tahfidz siswa oleh Guru Tahfidz</w:t>
            </w:r>
            <w:r w:rsidRPr="006E27A5">
              <w:rPr>
                <w:rFonts w:ascii="Times New Roman" w:hAnsi="Times New Roman" w:cs="Times New Roman"/>
                <w:sz w:val="24"/>
                <w:szCs w:val="24"/>
                <w:lang w:val="en-US"/>
              </w:rPr>
              <w:t xml:space="preserve"> </w:t>
            </w:r>
          </w:p>
        </w:tc>
      </w:tr>
    </w:tbl>
    <w:p w:rsidR="00641B15" w:rsidRDefault="00641B15" w:rsidP="007C7BFD">
      <w:pPr>
        <w:tabs>
          <w:tab w:val="left" w:pos="322"/>
        </w:tabs>
        <w:spacing w:after="0" w:line="480" w:lineRule="auto"/>
        <w:ind w:left="180"/>
        <w:rPr>
          <w:rFonts w:ascii="Times New Roman" w:hAnsi="Times New Roman" w:cs="Times New Roman"/>
          <w:b/>
          <w:bCs/>
          <w:sz w:val="24"/>
          <w:szCs w:val="24"/>
          <w:lang w:val="en-US"/>
        </w:rPr>
      </w:pPr>
    </w:p>
    <w:p w:rsidR="00641B15" w:rsidRDefault="00641B15" w:rsidP="00641B15">
      <w:pPr>
        <w:spacing w:after="0" w:line="480" w:lineRule="auto"/>
        <w:ind w:left="180"/>
        <w:jc w:val="center"/>
        <w:rPr>
          <w:rFonts w:ascii="Times New Roman" w:hAnsi="Times New Roman" w:cs="Times New Roman"/>
          <w:b/>
          <w:bCs/>
          <w:sz w:val="24"/>
          <w:szCs w:val="24"/>
          <w:lang w:val="en-US"/>
        </w:rPr>
      </w:pPr>
    </w:p>
    <w:p w:rsidR="00641B15" w:rsidRDefault="00641B15" w:rsidP="00641B15">
      <w:pPr>
        <w:spacing w:after="0" w:line="480" w:lineRule="auto"/>
        <w:ind w:left="180"/>
        <w:jc w:val="center"/>
        <w:rPr>
          <w:rFonts w:ascii="Times New Roman" w:hAnsi="Times New Roman" w:cs="Times New Roman"/>
          <w:b/>
          <w:bCs/>
          <w:sz w:val="24"/>
          <w:szCs w:val="24"/>
          <w:lang w:val="en-US"/>
        </w:rPr>
      </w:pPr>
    </w:p>
    <w:p w:rsidR="00641B15" w:rsidRDefault="00641B15" w:rsidP="00641B15">
      <w:pPr>
        <w:spacing w:after="0" w:line="480" w:lineRule="auto"/>
        <w:ind w:left="180"/>
        <w:jc w:val="center"/>
        <w:rPr>
          <w:rFonts w:ascii="Times New Roman" w:hAnsi="Times New Roman" w:cs="Times New Roman"/>
          <w:b/>
          <w:bCs/>
          <w:sz w:val="24"/>
          <w:szCs w:val="24"/>
          <w:lang w:val="en-US"/>
        </w:rPr>
      </w:pPr>
    </w:p>
    <w:p w:rsidR="00641B15" w:rsidRDefault="00641B15" w:rsidP="00641B15">
      <w:pPr>
        <w:spacing w:after="0" w:line="480" w:lineRule="auto"/>
        <w:ind w:left="180"/>
        <w:jc w:val="center"/>
        <w:rPr>
          <w:rFonts w:ascii="Times New Roman" w:hAnsi="Times New Roman" w:cs="Times New Roman"/>
          <w:b/>
          <w:bCs/>
          <w:sz w:val="24"/>
          <w:szCs w:val="24"/>
          <w:lang w:val="en-US"/>
        </w:rPr>
      </w:pPr>
    </w:p>
    <w:p w:rsidR="00641B15" w:rsidRDefault="00641B15" w:rsidP="00641B15">
      <w:pPr>
        <w:spacing w:after="0" w:line="480" w:lineRule="auto"/>
        <w:ind w:left="180"/>
        <w:jc w:val="center"/>
        <w:rPr>
          <w:rFonts w:ascii="Times New Roman" w:hAnsi="Times New Roman" w:cs="Times New Roman"/>
          <w:b/>
          <w:bCs/>
          <w:sz w:val="24"/>
          <w:szCs w:val="24"/>
          <w:lang w:val="en-US"/>
        </w:rPr>
      </w:pPr>
    </w:p>
    <w:p w:rsidR="00641B15" w:rsidRDefault="00641B15" w:rsidP="00641B15">
      <w:pPr>
        <w:spacing w:after="0" w:line="480" w:lineRule="auto"/>
        <w:ind w:left="180"/>
        <w:jc w:val="center"/>
        <w:rPr>
          <w:rFonts w:ascii="Times New Roman" w:hAnsi="Times New Roman" w:cs="Times New Roman"/>
          <w:b/>
          <w:bCs/>
          <w:sz w:val="24"/>
          <w:szCs w:val="24"/>
          <w:lang w:val="en-US"/>
        </w:rPr>
      </w:pPr>
    </w:p>
    <w:p w:rsidR="00641B15" w:rsidRDefault="00641B15" w:rsidP="00641B15">
      <w:pPr>
        <w:spacing w:after="0" w:line="480" w:lineRule="auto"/>
        <w:ind w:left="180"/>
        <w:jc w:val="center"/>
        <w:rPr>
          <w:rFonts w:ascii="Times New Roman" w:hAnsi="Times New Roman" w:cs="Times New Roman"/>
          <w:b/>
          <w:bCs/>
          <w:sz w:val="24"/>
          <w:szCs w:val="24"/>
          <w:lang w:val="en-US"/>
        </w:rPr>
      </w:pPr>
    </w:p>
    <w:p w:rsidR="00641B15" w:rsidRDefault="00641B15" w:rsidP="00641B15">
      <w:pPr>
        <w:spacing w:after="0" w:line="480" w:lineRule="auto"/>
        <w:ind w:left="180"/>
        <w:jc w:val="center"/>
        <w:rPr>
          <w:rFonts w:ascii="Times New Roman" w:hAnsi="Times New Roman" w:cs="Times New Roman"/>
          <w:b/>
          <w:bCs/>
          <w:sz w:val="24"/>
          <w:szCs w:val="24"/>
          <w:lang w:val="en-US"/>
        </w:rPr>
      </w:pPr>
    </w:p>
    <w:p w:rsidR="00641B15" w:rsidRPr="00641B15" w:rsidRDefault="00641B15" w:rsidP="00641B15">
      <w:pPr>
        <w:pStyle w:val="ListParagraph"/>
        <w:spacing w:line="480" w:lineRule="auto"/>
        <w:ind w:left="426"/>
        <w:rPr>
          <w:rFonts w:asciiTheme="majorBidi" w:hAnsiTheme="majorBidi" w:cstheme="majorBidi"/>
          <w:sz w:val="24"/>
          <w:szCs w:val="24"/>
          <w:lang w:val="en-US"/>
        </w:rPr>
      </w:pPr>
    </w:p>
    <w:p w:rsidR="009202A7" w:rsidRDefault="009202A7" w:rsidP="009202A7">
      <w:pPr>
        <w:pStyle w:val="ListParagraph"/>
        <w:numPr>
          <w:ilvl w:val="1"/>
          <w:numId w:val="33"/>
        </w:numPr>
        <w:spacing w:line="480" w:lineRule="auto"/>
        <w:ind w:left="426"/>
        <w:rPr>
          <w:rFonts w:asciiTheme="majorBidi" w:hAnsiTheme="majorBidi" w:cstheme="majorBidi"/>
          <w:sz w:val="24"/>
          <w:szCs w:val="24"/>
        </w:rPr>
      </w:pPr>
      <w:r>
        <w:rPr>
          <w:rFonts w:asciiTheme="majorBidi" w:hAnsiTheme="majorBidi" w:cstheme="majorBidi"/>
          <w:sz w:val="24"/>
          <w:szCs w:val="24"/>
        </w:rPr>
        <w:t>PEDOMAN WAWANCARA</w:t>
      </w:r>
    </w:p>
    <w:p w:rsidR="009202A7" w:rsidRDefault="009202A7" w:rsidP="009202A7">
      <w:pPr>
        <w:pStyle w:val="ListParagraph"/>
        <w:numPr>
          <w:ilvl w:val="0"/>
          <w:numId w:val="34"/>
        </w:numPr>
        <w:spacing w:line="480" w:lineRule="auto"/>
        <w:rPr>
          <w:rFonts w:asciiTheme="majorBidi" w:hAnsiTheme="majorBidi" w:cstheme="majorBidi"/>
          <w:sz w:val="24"/>
          <w:szCs w:val="24"/>
        </w:rPr>
      </w:pPr>
      <w:r>
        <w:rPr>
          <w:rFonts w:asciiTheme="majorBidi" w:hAnsiTheme="majorBidi" w:cstheme="majorBidi"/>
          <w:sz w:val="24"/>
          <w:szCs w:val="24"/>
        </w:rPr>
        <w:t>Pedoman wawancara untuk Kepala Sekolah dan Guru Tahfidz</w:t>
      </w:r>
    </w:p>
    <w:p w:rsidR="009202A7" w:rsidRDefault="009202A7" w:rsidP="00B92D97">
      <w:pPr>
        <w:pStyle w:val="ListParagraph"/>
        <w:numPr>
          <w:ilvl w:val="7"/>
          <w:numId w:val="31"/>
        </w:numPr>
        <w:spacing w:line="480" w:lineRule="auto"/>
        <w:ind w:left="1134"/>
        <w:rPr>
          <w:rFonts w:asciiTheme="majorBidi" w:hAnsiTheme="majorBidi" w:cstheme="majorBidi"/>
          <w:sz w:val="24"/>
          <w:szCs w:val="24"/>
        </w:rPr>
      </w:pPr>
      <w:r>
        <w:rPr>
          <w:rFonts w:asciiTheme="majorBidi" w:hAnsiTheme="majorBidi" w:cstheme="majorBidi"/>
          <w:sz w:val="24"/>
          <w:szCs w:val="24"/>
        </w:rPr>
        <w:t xml:space="preserve">Sejarah berdirinya sekolah </w:t>
      </w:r>
    </w:p>
    <w:p w:rsidR="009202A7" w:rsidRDefault="009202A7" w:rsidP="00B92D97">
      <w:pPr>
        <w:pStyle w:val="ListParagraph"/>
        <w:numPr>
          <w:ilvl w:val="7"/>
          <w:numId w:val="31"/>
        </w:numPr>
        <w:spacing w:line="480" w:lineRule="auto"/>
        <w:ind w:left="1134"/>
        <w:rPr>
          <w:rFonts w:asciiTheme="majorBidi" w:hAnsiTheme="majorBidi" w:cstheme="majorBidi"/>
          <w:sz w:val="24"/>
          <w:szCs w:val="24"/>
        </w:rPr>
      </w:pPr>
      <w:r>
        <w:rPr>
          <w:rFonts w:asciiTheme="majorBidi" w:hAnsiTheme="majorBidi" w:cstheme="majorBidi"/>
          <w:sz w:val="24"/>
          <w:szCs w:val="24"/>
        </w:rPr>
        <w:t xml:space="preserve">Jumlah guru dan siswa </w:t>
      </w:r>
    </w:p>
    <w:p w:rsidR="009202A7" w:rsidRDefault="009202A7" w:rsidP="00B92D97">
      <w:pPr>
        <w:pStyle w:val="ListParagraph"/>
        <w:numPr>
          <w:ilvl w:val="7"/>
          <w:numId w:val="31"/>
        </w:numPr>
        <w:spacing w:line="480" w:lineRule="auto"/>
        <w:ind w:left="1134"/>
        <w:rPr>
          <w:rFonts w:asciiTheme="majorBidi" w:hAnsiTheme="majorBidi" w:cstheme="majorBidi"/>
          <w:sz w:val="24"/>
          <w:szCs w:val="24"/>
        </w:rPr>
      </w:pPr>
      <w:r>
        <w:rPr>
          <w:rFonts w:asciiTheme="majorBidi" w:hAnsiTheme="majorBidi" w:cstheme="majorBidi"/>
          <w:sz w:val="24"/>
          <w:szCs w:val="24"/>
        </w:rPr>
        <w:t xml:space="preserve">Apakah program tahfidz sudah masuk kurikulum sekolah </w:t>
      </w:r>
    </w:p>
    <w:p w:rsidR="009202A7" w:rsidRDefault="009202A7" w:rsidP="00B92D97">
      <w:pPr>
        <w:pStyle w:val="ListParagraph"/>
        <w:numPr>
          <w:ilvl w:val="7"/>
          <w:numId w:val="31"/>
        </w:numPr>
        <w:spacing w:line="480" w:lineRule="auto"/>
        <w:ind w:left="1134"/>
        <w:rPr>
          <w:rFonts w:asciiTheme="majorBidi" w:hAnsiTheme="majorBidi" w:cstheme="majorBidi"/>
          <w:sz w:val="24"/>
          <w:szCs w:val="24"/>
        </w:rPr>
      </w:pPr>
      <w:r>
        <w:rPr>
          <w:rFonts w:asciiTheme="majorBidi" w:hAnsiTheme="majorBidi" w:cstheme="majorBidi"/>
          <w:sz w:val="24"/>
          <w:szCs w:val="24"/>
        </w:rPr>
        <w:t xml:space="preserve">Bagaimana metode guru tahfidz dalam melaksanakan pembelajaran tahfidz. </w:t>
      </w:r>
    </w:p>
    <w:p w:rsidR="009202A7" w:rsidRDefault="009202A7" w:rsidP="00B92D97">
      <w:pPr>
        <w:pStyle w:val="ListParagraph"/>
        <w:numPr>
          <w:ilvl w:val="7"/>
          <w:numId w:val="31"/>
        </w:numPr>
        <w:spacing w:line="480" w:lineRule="auto"/>
        <w:ind w:left="1134"/>
        <w:rPr>
          <w:rFonts w:asciiTheme="majorBidi" w:hAnsiTheme="majorBidi" w:cstheme="majorBidi"/>
          <w:sz w:val="24"/>
          <w:szCs w:val="24"/>
        </w:rPr>
      </w:pPr>
      <w:r>
        <w:rPr>
          <w:rFonts w:asciiTheme="majorBidi" w:hAnsiTheme="majorBidi" w:cstheme="majorBidi"/>
          <w:sz w:val="24"/>
          <w:szCs w:val="24"/>
        </w:rPr>
        <w:t xml:space="preserve">Persiapan apa yang guru tahfidz  lakukan untuk pembelajaran tahfidz </w:t>
      </w:r>
    </w:p>
    <w:p w:rsidR="009202A7" w:rsidRDefault="009202A7" w:rsidP="00B92D97">
      <w:pPr>
        <w:pStyle w:val="ListParagraph"/>
        <w:numPr>
          <w:ilvl w:val="7"/>
          <w:numId w:val="31"/>
        </w:numPr>
        <w:spacing w:line="480" w:lineRule="auto"/>
        <w:ind w:left="1134"/>
        <w:rPr>
          <w:rFonts w:asciiTheme="majorBidi" w:hAnsiTheme="majorBidi" w:cstheme="majorBidi"/>
          <w:sz w:val="24"/>
          <w:szCs w:val="24"/>
        </w:rPr>
      </w:pPr>
      <w:r>
        <w:rPr>
          <w:rFonts w:asciiTheme="majorBidi" w:hAnsiTheme="majorBidi" w:cstheme="majorBidi"/>
          <w:sz w:val="24"/>
          <w:szCs w:val="24"/>
        </w:rPr>
        <w:t xml:space="preserve">Upaya apah yang guru tahfidz lakukan dalam meningkatkan bacaan Al-qur’an siswa </w:t>
      </w:r>
    </w:p>
    <w:p w:rsidR="009202A7" w:rsidRDefault="009202A7" w:rsidP="00B92D97">
      <w:pPr>
        <w:pStyle w:val="ListParagraph"/>
        <w:numPr>
          <w:ilvl w:val="7"/>
          <w:numId w:val="31"/>
        </w:numPr>
        <w:spacing w:line="480" w:lineRule="auto"/>
        <w:ind w:left="1134"/>
        <w:rPr>
          <w:rFonts w:asciiTheme="majorBidi" w:hAnsiTheme="majorBidi" w:cstheme="majorBidi"/>
          <w:sz w:val="24"/>
          <w:szCs w:val="24"/>
        </w:rPr>
      </w:pPr>
      <w:r>
        <w:rPr>
          <w:rFonts w:asciiTheme="majorBidi" w:hAnsiTheme="majorBidi" w:cstheme="majorBidi"/>
          <w:sz w:val="24"/>
          <w:szCs w:val="24"/>
        </w:rPr>
        <w:t xml:space="preserve">Adakah sarana dan prasarana yang sekolaha atau guru tahfidz berikan untuk kemudahan pembelajaran tahfidz </w:t>
      </w:r>
    </w:p>
    <w:p w:rsidR="009202A7" w:rsidRDefault="009202A7" w:rsidP="00B92D97">
      <w:pPr>
        <w:pStyle w:val="ListParagraph"/>
        <w:numPr>
          <w:ilvl w:val="7"/>
          <w:numId w:val="31"/>
        </w:numPr>
        <w:spacing w:line="480" w:lineRule="auto"/>
        <w:ind w:left="1134"/>
        <w:rPr>
          <w:rFonts w:asciiTheme="majorBidi" w:hAnsiTheme="majorBidi" w:cstheme="majorBidi"/>
          <w:sz w:val="24"/>
          <w:szCs w:val="24"/>
        </w:rPr>
      </w:pPr>
      <w:r>
        <w:rPr>
          <w:rFonts w:asciiTheme="majorBidi" w:hAnsiTheme="majorBidi" w:cstheme="majorBidi"/>
          <w:sz w:val="24"/>
          <w:szCs w:val="24"/>
        </w:rPr>
        <w:t xml:space="preserve">Sarana dan prasarana apa saja yang diberikan. </w:t>
      </w:r>
    </w:p>
    <w:p w:rsidR="009202A7" w:rsidRDefault="009202A7" w:rsidP="009202A7">
      <w:pPr>
        <w:pStyle w:val="ListParagraph"/>
        <w:spacing w:line="480" w:lineRule="auto"/>
        <w:ind w:left="1134"/>
        <w:rPr>
          <w:rFonts w:asciiTheme="majorBidi" w:hAnsiTheme="majorBidi" w:cstheme="majorBidi"/>
          <w:sz w:val="24"/>
          <w:szCs w:val="24"/>
        </w:rPr>
      </w:pPr>
    </w:p>
    <w:p w:rsidR="009202A7" w:rsidRDefault="009202A7" w:rsidP="009202A7">
      <w:pPr>
        <w:pStyle w:val="ListParagraph"/>
        <w:numPr>
          <w:ilvl w:val="1"/>
          <w:numId w:val="33"/>
        </w:numPr>
        <w:spacing w:line="480" w:lineRule="auto"/>
        <w:ind w:left="426"/>
        <w:rPr>
          <w:rFonts w:asciiTheme="majorBidi" w:hAnsiTheme="majorBidi" w:cstheme="majorBidi"/>
          <w:sz w:val="24"/>
          <w:szCs w:val="24"/>
        </w:rPr>
      </w:pPr>
      <w:r>
        <w:rPr>
          <w:rFonts w:asciiTheme="majorBidi" w:hAnsiTheme="majorBidi" w:cstheme="majorBidi"/>
          <w:sz w:val="24"/>
          <w:szCs w:val="24"/>
        </w:rPr>
        <w:t>DOKUMENTASI</w:t>
      </w:r>
    </w:p>
    <w:p w:rsidR="009202A7" w:rsidRPr="00076A37" w:rsidRDefault="009202A7" w:rsidP="009202A7">
      <w:pPr>
        <w:pStyle w:val="ListParagraph"/>
        <w:numPr>
          <w:ilvl w:val="1"/>
          <w:numId w:val="33"/>
        </w:numPr>
        <w:spacing w:line="480" w:lineRule="auto"/>
        <w:ind w:left="426"/>
        <w:rPr>
          <w:rFonts w:asciiTheme="majorBidi" w:hAnsiTheme="majorBidi" w:cstheme="majorBidi"/>
          <w:sz w:val="24"/>
          <w:szCs w:val="24"/>
        </w:rPr>
      </w:pPr>
      <w:r>
        <w:rPr>
          <w:rFonts w:asciiTheme="majorBidi" w:hAnsiTheme="majorBidi" w:cstheme="majorBidi"/>
          <w:sz w:val="24"/>
          <w:szCs w:val="24"/>
        </w:rPr>
        <w:t>HASIL PEDOMAN OBSERVASI</w:t>
      </w:r>
    </w:p>
    <w:sectPr w:rsidR="009202A7" w:rsidRPr="00076A37" w:rsidSect="00670D5D">
      <w:headerReference w:type="default" r:id="rId41"/>
      <w:footerReference w:type="default" r:id="rId42"/>
      <w:footnotePr>
        <w:numRestart w:val="eachSect"/>
      </w:footnotePr>
      <w:type w:val="nextColumn"/>
      <w:pgSz w:w="11906" w:h="16838"/>
      <w:pgMar w:top="2268" w:right="1701" w:bottom="1701" w:left="2268" w:header="709" w:footer="709"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E2" w:rsidRDefault="00CD35E2">
      <w:pPr>
        <w:spacing w:after="0" w:line="240" w:lineRule="auto"/>
      </w:pPr>
      <w:r>
        <w:separator/>
      </w:r>
    </w:p>
  </w:endnote>
  <w:endnote w:type="continuationSeparator" w:id="0">
    <w:p w:rsidR="00CD35E2" w:rsidRDefault="00CD3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Helvetica">
    <w:panose1 w:val="020B060402020202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909"/>
      <w:docPartObj>
        <w:docPartGallery w:val="Page Numbers (Bottom of Page)"/>
        <w:docPartUnique/>
      </w:docPartObj>
    </w:sdtPr>
    <w:sdtEndPr/>
    <w:sdtContent>
      <w:p w:rsidR="00125E49" w:rsidRDefault="00CD35E2">
        <w:pPr>
          <w:pStyle w:val="Footer"/>
          <w:jc w:val="center"/>
        </w:pPr>
        <w:r>
          <w:fldChar w:fldCharType="begin"/>
        </w:r>
        <w:r>
          <w:instrText xml:space="preserve"> PAGE   \* MERGEFORMAT </w:instrText>
        </w:r>
        <w:r>
          <w:fldChar w:fldCharType="separate"/>
        </w:r>
        <w:r w:rsidR="0011502E">
          <w:rPr>
            <w:noProof/>
          </w:rPr>
          <w:t>ii</w:t>
        </w:r>
        <w:r>
          <w:rPr>
            <w:noProof/>
          </w:rPr>
          <w:fldChar w:fldCharType="end"/>
        </w:r>
      </w:p>
    </w:sdtContent>
  </w:sdt>
  <w:p w:rsidR="00125E49" w:rsidRDefault="00125E4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4953"/>
      <w:docPartObj>
        <w:docPartGallery w:val="Page Numbers (Bottom of Page)"/>
        <w:docPartUnique/>
      </w:docPartObj>
    </w:sdtPr>
    <w:sdtEndPr/>
    <w:sdtContent>
      <w:p w:rsidR="00125E49" w:rsidRDefault="00CD35E2">
        <w:pPr>
          <w:pStyle w:val="Footer"/>
          <w:jc w:val="center"/>
        </w:pPr>
        <w:r>
          <w:fldChar w:fldCharType="begin"/>
        </w:r>
        <w:r>
          <w:instrText xml:space="preserve"> PAGE   \* MERGEFORMAT </w:instrText>
        </w:r>
        <w:r>
          <w:fldChar w:fldCharType="separate"/>
        </w:r>
        <w:r w:rsidR="0011502E">
          <w:rPr>
            <w:noProof/>
          </w:rPr>
          <w:t>65</w:t>
        </w:r>
        <w:r>
          <w:rPr>
            <w:noProof/>
          </w:rPr>
          <w:fldChar w:fldCharType="end"/>
        </w:r>
      </w:p>
    </w:sdtContent>
  </w:sdt>
  <w:p w:rsidR="00125E49" w:rsidRDefault="00125E49" w:rsidP="00A11357">
    <w:pP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Default="00125E49" w:rsidP="00F824CE">
    <w:pPr>
      <w:pStyle w:val="Footer"/>
      <w:jc w:val="center"/>
    </w:pPr>
  </w:p>
  <w:p w:rsidR="00125E49" w:rsidRDefault="00125E4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4957"/>
      <w:docPartObj>
        <w:docPartGallery w:val="Page Numbers (Bottom of Page)"/>
        <w:docPartUnique/>
      </w:docPartObj>
    </w:sdtPr>
    <w:sdtEndPr/>
    <w:sdtContent>
      <w:p w:rsidR="00125E49" w:rsidRDefault="00CD35E2">
        <w:pPr>
          <w:pStyle w:val="Footer"/>
          <w:jc w:val="center"/>
        </w:pPr>
        <w:r>
          <w:fldChar w:fldCharType="begin"/>
        </w:r>
        <w:r>
          <w:instrText xml:space="preserve"> PAGE   \* MERGEFORMAT </w:instrText>
        </w:r>
        <w:r>
          <w:fldChar w:fldCharType="separate"/>
        </w:r>
        <w:r w:rsidR="0011502E">
          <w:rPr>
            <w:noProof/>
          </w:rPr>
          <w:t>74</w:t>
        </w:r>
        <w:r>
          <w:rPr>
            <w:noProof/>
          </w:rPr>
          <w:fldChar w:fldCharType="end"/>
        </w:r>
      </w:p>
    </w:sdtContent>
  </w:sdt>
  <w:p w:rsidR="00125E49" w:rsidRDefault="00125E4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Default="00125E49" w:rsidP="003B5702">
    <w:pPr>
      <w:pStyle w:val="Footer"/>
      <w:jc w:val="center"/>
    </w:pPr>
  </w:p>
  <w:p w:rsidR="00125E49" w:rsidRDefault="00125E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Default="00125E49" w:rsidP="00A35794">
    <w:pPr>
      <w:pStyle w:val="Footer"/>
      <w:jc w:val="center"/>
    </w:pPr>
  </w:p>
  <w:p w:rsidR="00125E49" w:rsidRDefault="00125E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915"/>
      <w:docPartObj>
        <w:docPartGallery w:val="Page Numbers (Bottom of Page)"/>
        <w:docPartUnique/>
      </w:docPartObj>
    </w:sdtPr>
    <w:sdtEndPr/>
    <w:sdtContent>
      <w:p w:rsidR="00125E49" w:rsidRDefault="00CD35E2">
        <w:pPr>
          <w:pStyle w:val="Footer"/>
          <w:jc w:val="center"/>
        </w:pPr>
        <w:r>
          <w:fldChar w:fldCharType="begin"/>
        </w:r>
        <w:r>
          <w:instrText xml:space="preserve"> PAGE   \* MERGEFORMAT </w:instrText>
        </w:r>
        <w:r>
          <w:fldChar w:fldCharType="separate"/>
        </w:r>
        <w:r w:rsidR="0011502E">
          <w:rPr>
            <w:noProof/>
          </w:rPr>
          <w:t>xvii</w:t>
        </w:r>
        <w:r>
          <w:rPr>
            <w:noProof/>
          </w:rPr>
          <w:fldChar w:fldCharType="end"/>
        </w:r>
      </w:p>
    </w:sdtContent>
  </w:sdt>
  <w:p w:rsidR="00125E49" w:rsidRDefault="00125E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Default="00125E49" w:rsidP="0047419A">
    <w:pPr>
      <w:pStyle w:val="Footer"/>
      <w:jc w:val="center"/>
    </w:pPr>
  </w:p>
  <w:p w:rsidR="00125E49" w:rsidRDefault="00125E4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4028"/>
      <w:docPartObj>
        <w:docPartGallery w:val="Page Numbers (Bottom of Page)"/>
        <w:docPartUnique/>
      </w:docPartObj>
    </w:sdtPr>
    <w:sdtEndPr/>
    <w:sdtContent>
      <w:p w:rsidR="00125E49" w:rsidRDefault="00CD35E2">
        <w:pPr>
          <w:pStyle w:val="Footer"/>
          <w:jc w:val="center"/>
        </w:pPr>
        <w:r>
          <w:fldChar w:fldCharType="begin"/>
        </w:r>
        <w:r>
          <w:instrText xml:space="preserve"> PAGE   \* MERGEFORMAT </w:instrText>
        </w:r>
        <w:r>
          <w:fldChar w:fldCharType="separate"/>
        </w:r>
        <w:r w:rsidR="0011502E">
          <w:rPr>
            <w:noProof/>
          </w:rPr>
          <w:t>20</w:t>
        </w:r>
        <w:r>
          <w:rPr>
            <w:noProof/>
          </w:rPr>
          <w:fldChar w:fldCharType="end"/>
        </w:r>
      </w:p>
    </w:sdtContent>
  </w:sdt>
  <w:p w:rsidR="00125E49" w:rsidRDefault="00125E4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Default="00125E49" w:rsidP="0025157F">
    <w:pPr>
      <w:pStyle w:val="Footer"/>
      <w:jc w:val="center"/>
    </w:pPr>
  </w:p>
  <w:p w:rsidR="00125E49" w:rsidRDefault="00125E4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4032"/>
      <w:docPartObj>
        <w:docPartGallery w:val="Page Numbers (Bottom of Page)"/>
        <w:docPartUnique/>
      </w:docPartObj>
    </w:sdtPr>
    <w:sdtEndPr/>
    <w:sdtContent>
      <w:p w:rsidR="00125E49" w:rsidRDefault="00CD35E2">
        <w:pPr>
          <w:pStyle w:val="Footer"/>
          <w:jc w:val="center"/>
        </w:pPr>
        <w:r>
          <w:fldChar w:fldCharType="begin"/>
        </w:r>
        <w:r>
          <w:instrText xml:space="preserve"> PAGE   \* MERGEFORMAT </w:instrText>
        </w:r>
        <w:r>
          <w:fldChar w:fldCharType="separate"/>
        </w:r>
        <w:r w:rsidR="0011502E">
          <w:rPr>
            <w:noProof/>
          </w:rPr>
          <w:t>40</w:t>
        </w:r>
        <w:r>
          <w:rPr>
            <w:noProof/>
          </w:rPr>
          <w:fldChar w:fldCharType="end"/>
        </w:r>
      </w:p>
    </w:sdtContent>
  </w:sdt>
  <w:p w:rsidR="00125E49" w:rsidRDefault="00125E4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Default="00125E49">
    <w:pPr>
      <w:pStyle w:val="Footer"/>
      <w:jc w:val="center"/>
    </w:pPr>
  </w:p>
  <w:p w:rsidR="00125E49" w:rsidRDefault="00125E4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53906"/>
      <w:docPartObj>
        <w:docPartGallery w:val="Page Numbers (Bottom of Page)"/>
        <w:docPartUnique/>
      </w:docPartObj>
    </w:sdtPr>
    <w:sdtEndPr>
      <w:rPr>
        <w:noProof/>
      </w:rPr>
    </w:sdtEndPr>
    <w:sdtContent>
      <w:p w:rsidR="00125E49" w:rsidRDefault="00CD35E2">
        <w:pPr>
          <w:pStyle w:val="Footer"/>
          <w:jc w:val="center"/>
        </w:pPr>
        <w:r>
          <w:fldChar w:fldCharType="begin"/>
        </w:r>
        <w:r>
          <w:instrText xml:space="preserve"> PAGE   \* MERGEFORMAT </w:instrText>
        </w:r>
        <w:r>
          <w:fldChar w:fldCharType="separate"/>
        </w:r>
        <w:r w:rsidR="0011502E">
          <w:rPr>
            <w:noProof/>
          </w:rPr>
          <w:t>64</w:t>
        </w:r>
        <w:r>
          <w:rPr>
            <w:noProof/>
          </w:rPr>
          <w:fldChar w:fldCharType="end"/>
        </w:r>
      </w:p>
    </w:sdtContent>
  </w:sdt>
  <w:p w:rsidR="00125E49" w:rsidRDefault="00125E49" w:rsidP="00A1135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E2" w:rsidRDefault="00CD35E2">
      <w:pPr>
        <w:spacing w:after="0" w:line="240" w:lineRule="auto"/>
      </w:pPr>
      <w:r>
        <w:separator/>
      </w:r>
    </w:p>
  </w:footnote>
  <w:footnote w:type="continuationSeparator" w:id="0">
    <w:p w:rsidR="00CD35E2" w:rsidRDefault="00CD35E2">
      <w:pPr>
        <w:spacing w:after="0" w:line="240" w:lineRule="auto"/>
      </w:pPr>
      <w:r>
        <w:continuationSeparator/>
      </w:r>
    </w:p>
  </w:footnote>
  <w:footnote w:id="1">
    <w:p w:rsidR="00125E49" w:rsidRPr="00AD508C" w:rsidRDefault="00125E49" w:rsidP="00FA41E8">
      <w:pPr>
        <w:pStyle w:val="FootnoteText"/>
        <w:ind w:firstLine="720"/>
        <w:rPr>
          <w:rFonts w:asciiTheme="majorBidi" w:hAnsiTheme="majorBidi" w:cstheme="majorBidi"/>
        </w:rPr>
      </w:pPr>
      <w:r w:rsidRPr="00AD508C">
        <w:rPr>
          <w:rStyle w:val="FootnoteReference"/>
          <w:rFonts w:asciiTheme="majorBidi" w:hAnsiTheme="majorBidi" w:cstheme="majorBidi"/>
        </w:rPr>
        <w:footnoteRef/>
      </w:r>
      <w:r w:rsidRPr="00AD508C">
        <w:rPr>
          <w:rFonts w:asciiTheme="majorBidi" w:hAnsiTheme="majorBidi" w:cstheme="majorBidi"/>
        </w:rPr>
        <w:t xml:space="preserve"> Abuddin Nata. 2016. Pendidikan Dalam Perspektif </w:t>
      </w:r>
      <w:r>
        <w:rPr>
          <w:rFonts w:asciiTheme="majorBidi" w:hAnsiTheme="majorBidi" w:cstheme="majorBidi"/>
        </w:rPr>
        <w:t>Al-Quran</w:t>
      </w:r>
      <w:r w:rsidRPr="00AD508C">
        <w:rPr>
          <w:rFonts w:asciiTheme="majorBidi" w:hAnsiTheme="majorBidi" w:cstheme="majorBidi"/>
        </w:rPr>
        <w:t>. Prenamedia Group, jakarta. h. 1</w:t>
      </w:r>
    </w:p>
  </w:footnote>
  <w:footnote w:id="2">
    <w:p w:rsidR="00125E49" w:rsidRPr="00E62E22" w:rsidRDefault="00125E49" w:rsidP="00FA41E8">
      <w:pPr>
        <w:pStyle w:val="FootnoteText"/>
        <w:ind w:firstLine="720"/>
        <w:rPr>
          <w:rFonts w:asciiTheme="majorBidi" w:hAnsiTheme="majorBidi" w:cstheme="majorBidi"/>
        </w:rPr>
      </w:pPr>
      <w:r w:rsidRPr="00960961">
        <w:rPr>
          <w:rStyle w:val="FootnoteReference"/>
          <w:rFonts w:asciiTheme="majorBidi" w:hAnsiTheme="majorBidi" w:cstheme="majorBidi"/>
        </w:rPr>
        <w:footnoteRef/>
      </w:r>
      <w:r w:rsidRPr="00960961">
        <w:rPr>
          <w:rFonts w:asciiTheme="majorBidi" w:hAnsiTheme="majorBidi" w:cstheme="majorBidi"/>
        </w:rPr>
        <w:t xml:space="preserve"> Ahmad Lutfi, Pembelajaran al-Qur’an dan Hadis</w:t>
      </w:r>
      <w:r>
        <w:rPr>
          <w:rFonts w:asciiTheme="majorBidi" w:hAnsiTheme="majorBidi" w:cstheme="majorBidi"/>
        </w:rPr>
        <w:t xml:space="preserve">. 2009. </w:t>
      </w:r>
      <w:r w:rsidRPr="00960961">
        <w:rPr>
          <w:rFonts w:asciiTheme="majorBidi" w:hAnsiTheme="majorBidi" w:cstheme="majorBidi"/>
        </w:rPr>
        <w:t xml:space="preserve"> Departemen A</w:t>
      </w:r>
      <w:r>
        <w:rPr>
          <w:rFonts w:asciiTheme="majorBidi" w:hAnsiTheme="majorBidi" w:cstheme="majorBidi"/>
        </w:rPr>
        <w:t xml:space="preserve">gama Republik Indonesia, Jakarta. </w:t>
      </w:r>
      <w:r w:rsidRPr="00960961">
        <w:rPr>
          <w:rFonts w:asciiTheme="majorBidi" w:hAnsiTheme="majorBidi" w:cstheme="majorBidi"/>
        </w:rPr>
        <w:t>h. 86-89.</w:t>
      </w:r>
    </w:p>
  </w:footnote>
  <w:footnote w:id="3">
    <w:p w:rsidR="00125E49" w:rsidRDefault="00125E49" w:rsidP="00FA41E8">
      <w:pPr>
        <w:pStyle w:val="FootnoteText"/>
        <w:ind w:firstLine="720"/>
      </w:pPr>
      <w:r w:rsidRPr="00E62E22">
        <w:rPr>
          <w:rStyle w:val="FootnoteReference"/>
          <w:rFonts w:asciiTheme="majorBidi" w:hAnsiTheme="majorBidi" w:cstheme="majorBidi"/>
        </w:rPr>
        <w:footnoteRef/>
      </w:r>
      <w:r>
        <w:rPr>
          <w:rFonts w:asciiTheme="majorBidi" w:hAnsiTheme="majorBidi" w:cstheme="majorBidi"/>
        </w:rPr>
        <w:t xml:space="preserve">Euis Dewi Wijayanti dkk. 2018. </w:t>
      </w:r>
      <w:r w:rsidRPr="00E62E22">
        <w:rPr>
          <w:rFonts w:asciiTheme="majorBidi" w:hAnsiTheme="majorBidi" w:cstheme="majorBidi"/>
        </w:rPr>
        <w:t>Kualitas Baca Al-Qur’an Anak</w:t>
      </w:r>
      <w:r>
        <w:rPr>
          <w:rFonts w:asciiTheme="majorBidi" w:hAnsiTheme="majorBidi" w:cstheme="majorBidi"/>
        </w:rPr>
        <w:t xml:space="preserve">. Jurnal </w:t>
      </w:r>
      <w:r w:rsidRPr="00AA2AFF">
        <w:rPr>
          <w:rFonts w:asciiTheme="majorBidi" w:hAnsiTheme="majorBidi" w:cstheme="majorBidi"/>
        </w:rPr>
        <w:t>Institut Agama Islam Cipasung Tasikmalaya</w:t>
      </w:r>
      <w:r>
        <w:rPr>
          <w:rFonts w:asciiTheme="majorBidi" w:hAnsiTheme="majorBidi" w:cstheme="majorBidi"/>
        </w:rPr>
        <w:t xml:space="preserve">. h. 87 - 88 </w:t>
      </w:r>
    </w:p>
  </w:footnote>
  <w:footnote w:id="4">
    <w:p w:rsidR="00125E49" w:rsidRPr="00094542" w:rsidRDefault="00125E49" w:rsidP="00FA41E8">
      <w:pPr>
        <w:pStyle w:val="FootnoteText"/>
        <w:ind w:firstLine="720"/>
        <w:rPr>
          <w:rFonts w:ascii="Times New Roman" w:hAnsi="Times New Roman"/>
        </w:rPr>
      </w:pPr>
      <w:r w:rsidRPr="00094542">
        <w:rPr>
          <w:rStyle w:val="FootnoteReference"/>
          <w:rFonts w:ascii="Times New Roman" w:hAnsi="Times New Roman"/>
        </w:rPr>
        <w:footnoteRef/>
      </w:r>
      <w:r w:rsidRPr="00094542">
        <w:rPr>
          <w:rFonts w:ascii="Times New Roman" w:hAnsi="Times New Roman"/>
        </w:rPr>
        <w:t>Ramayulis. 2002. Ilmu Pendidikan Islam. Kalam Mulia, Jakarta. h. 42</w:t>
      </w:r>
    </w:p>
  </w:footnote>
  <w:footnote w:id="5">
    <w:p w:rsidR="00125E49" w:rsidRPr="00296BA3" w:rsidRDefault="00125E49" w:rsidP="00FA41E8">
      <w:pPr>
        <w:pStyle w:val="FootnoteText"/>
        <w:ind w:firstLine="720"/>
        <w:rPr>
          <w:rFonts w:ascii="Times New Roman" w:hAnsi="Times New Roman"/>
        </w:rPr>
      </w:pPr>
      <w:r w:rsidRPr="00296BA3">
        <w:rPr>
          <w:rStyle w:val="FootnoteReference"/>
          <w:rFonts w:ascii="Times New Roman" w:hAnsi="Times New Roman"/>
        </w:rPr>
        <w:footnoteRef/>
      </w:r>
      <w:r w:rsidRPr="00296BA3">
        <w:rPr>
          <w:rFonts w:ascii="Times New Roman" w:hAnsi="Times New Roman"/>
        </w:rPr>
        <w:t>Rahmat Sunnara. 2009. Islam dan Pendidikan. Kenanga Pustaka Indonesia, Banten. h. 4.</w:t>
      </w:r>
    </w:p>
  </w:footnote>
  <w:footnote w:id="6">
    <w:p w:rsidR="00125E49" w:rsidRPr="0072536C" w:rsidRDefault="00125E49" w:rsidP="00FA41E8">
      <w:pPr>
        <w:pStyle w:val="FootnoteText"/>
        <w:ind w:firstLine="720"/>
        <w:rPr>
          <w:rFonts w:ascii="Times New Roman" w:hAnsi="Times New Roman"/>
          <w:color w:val="000000" w:themeColor="text1"/>
        </w:rPr>
      </w:pPr>
      <w:r w:rsidRPr="0072536C">
        <w:rPr>
          <w:rStyle w:val="FootnoteReference"/>
          <w:rFonts w:ascii="Times New Roman" w:hAnsi="Times New Roman"/>
        </w:rPr>
        <w:footnoteRef/>
      </w:r>
      <w:r w:rsidRPr="0072536C">
        <w:rPr>
          <w:rFonts w:ascii="Times New Roman" w:hAnsi="Times New Roman"/>
          <w:color w:val="000000" w:themeColor="text1"/>
        </w:rPr>
        <w:t>Al – Quran dan Terjemahan</w:t>
      </w:r>
      <w:r>
        <w:rPr>
          <w:rFonts w:ascii="Times New Roman" w:hAnsi="Times New Roman"/>
          <w:color w:val="000000" w:themeColor="text1"/>
        </w:rPr>
        <w:t xml:space="preserve"> Tafsir perkata</w:t>
      </w:r>
      <w:r w:rsidRPr="0072536C">
        <w:rPr>
          <w:rFonts w:ascii="Times New Roman" w:hAnsi="Times New Roman"/>
          <w:color w:val="000000" w:themeColor="text1"/>
        </w:rPr>
        <w:t xml:space="preserve"> Al fatih. </w:t>
      </w:r>
      <w:r>
        <w:rPr>
          <w:rFonts w:ascii="Times New Roman" w:hAnsi="Times New Roman"/>
          <w:color w:val="000000" w:themeColor="text1"/>
        </w:rPr>
        <w:t>2012.Insan Media Pustaka, Jakarta. h. 542</w:t>
      </w:r>
    </w:p>
  </w:footnote>
  <w:footnote w:id="7">
    <w:p w:rsidR="00125E49" w:rsidRPr="00EB309E" w:rsidRDefault="00125E49" w:rsidP="00FA41E8">
      <w:pPr>
        <w:pStyle w:val="FootnoteText"/>
        <w:ind w:firstLine="720"/>
      </w:pPr>
      <w:r w:rsidRPr="00EB309E">
        <w:rPr>
          <w:rStyle w:val="FootnoteReference"/>
        </w:rPr>
        <w:footnoteRef/>
      </w:r>
      <w:r w:rsidRPr="00EB309E">
        <w:rPr>
          <w:rFonts w:ascii="Times New Roman" w:hAnsi="Times New Roman"/>
        </w:rPr>
        <w:t xml:space="preserve">Ibid., h. 546 </w:t>
      </w:r>
    </w:p>
  </w:footnote>
  <w:footnote w:id="8">
    <w:p w:rsidR="00125E49" w:rsidRPr="00296BA3" w:rsidRDefault="00125E49" w:rsidP="00FA41E8">
      <w:pPr>
        <w:pStyle w:val="FootnoteText"/>
        <w:ind w:firstLine="720"/>
        <w:rPr>
          <w:rFonts w:ascii="Times New Roman" w:hAnsi="Times New Roman"/>
        </w:rPr>
      </w:pPr>
      <w:r w:rsidRPr="00296BA3">
        <w:rPr>
          <w:rStyle w:val="FootnoteReference"/>
          <w:rFonts w:ascii="Times New Roman" w:hAnsi="Times New Roman"/>
        </w:rPr>
        <w:footnoteRef/>
      </w:r>
      <w:r w:rsidRPr="00296BA3">
        <w:rPr>
          <w:rFonts w:ascii="Times New Roman" w:hAnsi="Times New Roman"/>
        </w:rPr>
        <w:t>Agustinus Hermino. 2018. Guru Dalam Tantangan Globalisasi. AR-RUZZ MEDIA, Yogyakarta. h. 11.</w:t>
      </w:r>
    </w:p>
  </w:footnote>
  <w:footnote w:id="9">
    <w:p w:rsidR="00125E49" w:rsidRPr="002F2317" w:rsidRDefault="00125E49" w:rsidP="00FA41E8">
      <w:pPr>
        <w:pStyle w:val="FootnoteText"/>
        <w:ind w:firstLine="720"/>
        <w:rPr>
          <w:rFonts w:ascii="Times New Roman" w:hAnsi="Times New Roman"/>
        </w:rPr>
      </w:pPr>
      <w:r w:rsidRPr="002F2317">
        <w:rPr>
          <w:rStyle w:val="FootnoteReference"/>
          <w:rFonts w:ascii="Times New Roman" w:hAnsi="Times New Roman" w:cs="Times New Roman"/>
        </w:rPr>
        <w:footnoteRef/>
      </w:r>
      <w:r w:rsidRPr="002F2317">
        <w:rPr>
          <w:rFonts w:ascii="Times New Roman" w:hAnsi="Times New Roman"/>
        </w:rPr>
        <w:t>Muhammad Irham dan Novan Ardy Wiyani. 2013. Psikologi Pendidikan. ArRuzz Media, Yogyakarta. h.131-134</w:t>
      </w:r>
    </w:p>
  </w:footnote>
  <w:footnote w:id="10">
    <w:p w:rsidR="00125E49" w:rsidRPr="00296BA3" w:rsidRDefault="00125E49" w:rsidP="00FA41E8">
      <w:pPr>
        <w:pStyle w:val="FootnoteText"/>
        <w:ind w:firstLine="720"/>
        <w:rPr>
          <w:rFonts w:ascii="Times New Roman" w:hAnsi="Times New Roman"/>
        </w:rPr>
      </w:pPr>
      <w:r w:rsidRPr="00296BA3">
        <w:rPr>
          <w:rStyle w:val="FootnoteReference"/>
          <w:rFonts w:ascii="Times New Roman" w:hAnsi="Times New Roman"/>
        </w:rPr>
        <w:footnoteRef/>
      </w:r>
      <w:r w:rsidRPr="00296BA3">
        <w:rPr>
          <w:rFonts w:ascii="Times New Roman" w:hAnsi="Times New Roman"/>
        </w:rPr>
        <w:t xml:space="preserve">Muhammad Abdil Halim. 2008. Memahami Al Quran Dengan Metode Menafsirkan Al Quran Dengan Al Quran. MARJA, Ujung Berung. h. 21. </w:t>
      </w:r>
    </w:p>
  </w:footnote>
  <w:footnote w:id="11">
    <w:p w:rsidR="00125E49" w:rsidRPr="00296BA3" w:rsidRDefault="00125E49" w:rsidP="00FA41E8">
      <w:pPr>
        <w:pStyle w:val="FootnoteText"/>
        <w:ind w:firstLine="720"/>
        <w:rPr>
          <w:rFonts w:ascii="Times New Roman" w:hAnsi="Times New Roman"/>
        </w:rPr>
      </w:pPr>
      <w:r w:rsidRPr="00296BA3">
        <w:rPr>
          <w:rStyle w:val="FootnoteReference"/>
          <w:rFonts w:ascii="Times New Roman" w:hAnsi="Times New Roman"/>
        </w:rPr>
        <w:footnoteRef/>
      </w:r>
      <w:r w:rsidRPr="00296BA3">
        <w:rPr>
          <w:rFonts w:ascii="Times New Roman" w:hAnsi="Times New Roman"/>
        </w:rPr>
        <w:t xml:space="preserve">Ibid, h. 22. </w:t>
      </w:r>
    </w:p>
  </w:footnote>
  <w:footnote w:id="12">
    <w:p w:rsidR="00125E49" w:rsidRPr="002F2317" w:rsidRDefault="00125E49" w:rsidP="00FA41E8">
      <w:pPr>
        <w:pStyle w:val="FootnoteText"/>
        <w:ind w:firstLine="720"/>
        <w:rPr>
          <w:rFonts w:ascii="Times New Roman" w:hAnsi="Times New Roman"/>
        </w:rPr>
      </w:pPr>
      <w:r w:rsidRPr="002F2317">
        <w:rPr>
          <w:rStyle w:val="FootnoteReference"/>
          <w:rFonts w:ascii="Times New Roman" w:hAnsi="Times New Roman" w:cs="Times New Roman"/>
        </w:rPr>
        <w:footnoteRef/>
      </w:r>
      <w:r w:rsidRPr="002F2317">
        <w:rPr>
          <w:rFonts w:ascii="Times New Roman" w:hAnsi="Times New Roman"/>
        </w:rPr>
        <w:t>Abdul Aziz Abdul Rauf. 2004. Kiat Sukses Menjadi Hafidz Qur’an Da’iyah. PT. Syaamil Cipta Media, Bandung Cet. 4. h. 49</w:t>
      </w:r>
    </w:p>
  </w:footnote>
  <w:footnote w:id="13">
    <w:p w:rsidR="00125E49" w:rsidRPr="00094542" w:rsidRDefault="00125E49" w:rsidP="00FA41E8">
      <w:pPr>
        <w:pStyle w:val="FootnoteText"/>
        <w:ind w:firstLine="720"/>
        <w:rPr>
          <w:rFonts w:ascii="Times New Roman" w:hAnsi="Times New Roman"/>
        </w:rPr>
      </w:pPr>
      <w:r w:rsidRPr="00094542">
        <w:rPr>
          <w:rStyle w:val="FootnoteReference"/>
          <w:rFonts w:ascii="Times New Roman" w:hAnsi="Times New Roman"/>
        </w:rPr>
        <w:footnoteRef/>
      </w:r>
      <w:r>
        <w:rPr>
          <w:rFonts w:ascii="Times New Roman" w:hAnsi="Times New Roman"/>
        </w:rPr>
        <w:t>Ibid</w:t>
      </w:r>
      <w:r w:rsidRPr="00094542">
        <w:rPr>
          <w:rFonts w:ascii="Times New Roman" w:hAnsi="Times New Roman"/>
        </w:rPr>
        <w:t>.</w:t>
      </w:r>
      <w:r>
        <w:rPr>
          <w:rFonts w:ascii="Times New Roman" w:hAnsi="Times New Roman"/>
        </w:rPr>
        <w:t>, h.</w:t>
      </w:r>
      <w:r w:rsidRPr="00094542">
        <w:rPr>
          <w:rFonts w:ascii="Times New Roman" w:hAnsi="Times New Roman"/>
        </w:rPr>
        <w:t xml:space="preserve"> 74</w:t>
      </w:r>
    </w:p>
  </w:footnote>
  <w:footnote w:id="14">
    <w:p w:rsidR="00125E49" w:rsidRPr="006A3418" w:rsidRDefault="00125E49" w:rsidP="00FA41E8">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Ridwan Abdullah Sani dan Muhammad Kadri. 2016. Pendidikan Karakter Mengembangkan Karakter Anak Yang Islami. Bumi aksara, Jakarta. h. 8.</w:t>
      </w:r>
    </w:p>
  </w:footnote>
  <w:footnote w:id="15">
    <w:p w:rsidR="00125E49" w:rsidRPr="00185BBB" w:rsidRDefault="00125E49" w:rsidP="00FA41E8">
      <w:pPr>
        <w:pStyle w:val="FootnoteText"/>
        <w:ind w:firstLine="720"/>
        <w:rPr>
          <w:rFonts w:ascii="Times New Roman" w:hAnsi="Times New Roman"/>
        </w:rPr>
      </w:pPr>
      <w:r w:rsidRPr="00185BBB">
        <w:rPr>
          <w:rStyle w:val="FootnoteReference"/>
          <w:rFonts w:ascii="Times New Roman" w:hAnsi="Times New Roman" w:cs="Times New Roman"/>
        </w:rPr>
        <w:footnoteRef/>
      </w:r>
      <w:r w:rsidRPr="00185BBB">
        <w:rPr>
          <w:rFonts w:ascii="Times New Roman" w:hAnsi="Times New Roman"/>
        </w:rPr>
        <w:t xml:space="preserve">Lulu Maria Ulfa. 2019.  Skripsi Upaya Guru Tahfizh Dalam Meningkatkan Hafalan Alquran Siswa Kelas XI SMA Al Minhaj. Jurusan Pendidikan Agama Islam ( PAI ) Fakultas Tarbiyah Dan Ilmu Keguruan Institut Agama Islam Negri ( IAIN) Metro. h. </w:t>
      </w:r>
      <w:r>
        <w:rPr>
          <w:rFonts w:ascii="Times New Roman" w:hAnsi="Times New Roman"/>
        </w:rPr>
        <w:t>56</w:t>
      </w:r>
    </w:p>
  </w:footnote>
  <w:footnote w:id="16">
    <w:p w:rsidR="00125E49" w:rsidRPr="00185BBB" w:rsidRDefault="00125E49" w:rsidP="00FA41E8">
      <w:pPr>
        <w:pStyle w:val="FootnoteText"/>
        <w:ind w:firstLine="720"/>
        <w:rPr>
          <w:rFonts w:ascii="Times New Roman" w:hAnsi="Times New Roman"/>
        </w:rPr>
      </w:pPr>
      <w:r w:rsidRPr="00185BBB">
        <w:rPr>
          <w:rStyle w:val="FootnoteReference"/>
          <w:rFonts w:ascii="Times New Roman" w:hAnsi="Times New Roman" w:cs="Times New Roman"/>
        </w:rPr>
        <w:footnoteRef/>
      </w:r>
      <w:r w:rsidRPr="00185BBB">
        <w:rPr>
          <w:rFonts w:ascii="Times New Roman" w:hAnsi="Times New Roman"/>
          <w:bCs/>
        </w:rPr>
        <w:t>Tias Hardi Wijaya, Rahendra Maya, Unang Wahidin.Jurnal Pendidikan Agama Islam, Upaya Guru Tahfizh Dalam Meningkatkan Hafalan Alquran Siswa Kelas XI SMA Al Minhaj Bogor. h</w:t>
      </w:r>
      <w:r>
        <w:rPr>
          <w:bCs/>
        </w:rPr>
        <w:t>.</w:t>
      </w:r>
      <w:r>
        <w:rPr>
          <w:rFonts w:ascii="Times New Roman" w:hAnsi="Times New Roman"/>
          <w:bCs/>
        </w:rPr>
        <w:t>12</w:t>
      </w:r>
    </w:p>
  </w:footnote>
  <w:footnote w:id="17">
    <w:p w:rsidR="00125E49" w:rsidRPr="0035090F" w:rsidRDefault="00125E49" w:rsidP="00FA41E8">
      <w:pPr>
        <w:pStyle w:val="FootnoteText"/>
        <w:ind w:firstLine="720"/>
        <w:rPr>
          <w:rFonts w:asciiTheme="majorBidi" w:hAnsiTheme="majorBidi" w:cstheme="majorBidi"/>
        </w:rPr>
      </w:pPr>
      <w:r w:rsidRPr="00C9602D">
        <w:rPr>
          <w:rStyle w:val="FootnoteReference"/>
          <w:rFonts w:asciiTheme="majorBidi" w:hAnsiTheme="majorBidi" w:cstheme="majorBidi"/>
        </w:rPr>
        <w:footnoteRef/>
      </w:r>
      <w:r w:rsidRPr="0035090F">
        <w:rPr>
          <w:rFonts w:asciiTheme="majorBidi" w:hAnsiTheme="majorBidi" w:cstheme="majorBidi"/>
        </w:rPr>
        <w:t xml:space="preserve">Quratul Aini. Penerapan Metode Tahfidz Dalam Meningkatkan Kemampuan Muroja’ah Siswa. </w:t>
      </w:r>
      <w:r w:rsidRPr="0035090F">
        <w:rPr>
          <w:rFonts w:ascii="Times New Roman" w:hAnsi="Times New Roman"/>
        </w:rPr>
        <w:t xml:space="preserve">Jurusan Pendidikan Agama Islam (PAI) Fakultas Tarbiyah Dan Ilmu Keguruan (FTIK) Institut Agama Islam Negeri (IAIN) Tulungagung. h. </w:t>
      </w:r>
      <w:r>
        <w:rPr>
          <w:rFonts w:ascii="Times New Roman" w:hAnsi="Times New Roman"/>
        </w:rPr>
        <w:t>100</w:t>
      </w:r>
    </w:p>
  </w:footnote>
  <w:footnote w:id="18">
    <w:p w:rsidR="00125E49" w:rsidRPr="00B20D64" w:rsidRDefault="00125E49" w:rsidP="00FA41E8">
      <w:pPr>
        <w:pStyle w:val="FootnoteText"/>
        <w:ind w:firstLine="720"/>
        <w:rPr>
          <w:rFonts w:asciiTheme="majorBidi" w:hAnsiTheme="majorBidi" w:cstheme="majorBidi"/>
        </w:rPr>
      </w:pPr>
      <w:r w:rsidRPr="00B20D64">
        <w:rPr>
          <w:rStyle w:val="FootnoteReference"/>
          <w:rFonts w:asciiTheme="majorBidi" w:hAnsiTheme="majorBidi" w:cstheme="majorBidi"/>
        </w:rPr>
        <w:footnoteRef/>
      </w:r>
      <w:r w:rsidRPr="00B20D64">
        <w:rPr>
          <w:rFonts w:asciiTheme="majorBidi" w:hAnsiTheme="majorBidi" w:cstheme="majorBidi"/>
        </w:rPr>
        <w:t>Yunus Hani</w:t>
      </w:r>
      <w:r>
        <w:rPr>
          <w:rFonts w:asciiTheme="majorBidi" w:hAnsiTheme="majorBidi" w:cstheme="majorBidi"/>
        </w:rPr>
        <w:t>s Syam. 2015. Mukjizat Membaca A</w:t>
      </w:r>
      <w:r w:rsidRPr="00B20D64">
        <w:rPr>
          <w:rFonts w:asciiTheme="majorBidi" w:hAnsiTheme="majorBidi" w:cstheme="majorBidi"/>
        </w:rPr>
        <w:t>l – Quran.  Media Pesindo, Jakarta. h.26.</w:t>
      </w:r>
    </w:p>
  </w:footnote>
  <w:footnote w:id="19">
    <w:p w:rsidR="00125E49" w:rsidRPr="00B20D64" w:rsidRDefault="00125E49" w:rsidP="00FA41E8">
      <w:pPr>
        <w:pStyle w:val="FootnoteText"/>
        <w:ind w:firstLine="720"/>
        <w:rPr>
          <w:rFonts w:asciiTheme="majorBidi" w:hAnsiTheme="majorBidi" w:cstheme="majorBidi"/>
        </w:rPr>
      </w:pPr>
      <w:r w:rsidRPr="00B20D64">
        <w:rPr>
          <w:rStyle w:val="FootnoteReference"/>
          <w:rFonts w:asciiTheme="majorBidi" w:hAnsiTheme="majorBidi" w:cstheme="majorBidi"/>
        </w:rPr>
        <w:footnoteRef/>
      </w:r>
      <w:r w:rsidRPr="00B20D64">
        <w:rPr>
          <w:rFonts w:asciiTheme="majorBidi" w:hAnsiTheme="majorBidi" w:cstheme="majorBidi"/>
        </w:rPr>
        <w:t>Ibid., h. 9</w:t>
      </w:r>
    </w:p>
  </w:footnote>
  <w:footnote w:id="20">
    <w:p w:rsidR="00125E49" w:rsidRPr="00210CFC" w:rsidRDefault="00125E49" w:rsidP="00BE2A71">
      <w:pPr>
        <w:pStyle w:val="FootnoteText"/>
        <w:ind w:firstLine="720"/>
        <w:rPr>
          <w:rFonts w:ascii="Times New Roman" w:hAnsi="Times New Roman"/>
          <w:lang w:val="en-US"/>
        </w:rPr>
      </w:pPr>
      <w:r>
        <w:rPr>
          <w:rStyle w:val="FootnoteReference"/>
        </w:rPr>
        <w:footnoteRef/>
      </w:r>
      <w:r w:rsidRPr="00210CFC">
        <w:rPr>
          <w:rFonts w:ascii="Times New Roman" w:hAnsi="Times New Roman"/>
        </w:rPr>
        <w:t>Sumarjidan Rahmatullah</w:t>
      </w:r>
      <w:r w:rsidRPr="00210CFC">
        <w:rPr>
          <w:rFonts w:ascii="Times New Roman" w:hAnsi="Times New Roman"/>
          <w:lang w:val="en-US"/>
        </w:rPr>
        <w:t xml:space="preserve">. </w:t>
      </w:r>
      <w:r>
        <w:rPr>
          <w:rFonts w:ascii="Times New Roman" w:hAnsi="Times New Roman"/>
          <w:lang w:val="en-US"/>
        </w:rPr>
        <w:t>2018. “</w:t>
      </w:r>
      <w:r w:rsidRPr="00210CFC">
        <w:rPr>
          <w:rFonts w:ascii="Times New Roman" w:hAnsi="Times New Roman"/>
        </w:rPr>
        <w:t>Inovasi Pembelajaranal-Qur’an</w:t>
      </w:r>
      <w:r>
        <w:rPr>
          <w:rFonts w:ascii="Times New Roman" w:hAnsi="Times New Roman"/>
          <w:lang w:val="en-US"/>
        </w:rPr>
        <w:t>”</w:t>
      </w:r>
      <w:r w:rsidRPr="00210CFC">
        <w:rPr>
          <w:rFonts w:ascii="Times New Roman" w:hAnsi="Times New Roman"/>
          <w:lang w:val="en-US"/>
        </w:rPr>
        <w:t xml:space="preserve">. Jurnal </w:t>
      </w:r>
      <w:r w:rsidRPr="00210CFC">
        <w:rPr>
          <w:rFonts w:ascii="Times New Roman" w:hAnsi="Times New Roman"/>
        </w:rPr>
        <w:t>Ta’limuna. Vol.7, No. 1, Maret 2018</w:t>
      </w:r>
      <w:r>
        <w:rPr>
          <w:rFonts w:ascii="Times New Roman" w:hAnsi="Times New Roman"/>
          <w:lang w:val="en-US"/>
        </w:rPr>
        <w:t>. h. 66</w:t>
      </w:r>
    </w:p>
    <w:p w:rsidR="00125E49" w:rsidRDefault="00125E49" w:rsidP="00E15889">
      <w:pPr>
        <w:pStyle w:val="FootnoteText"/>
        <w:ind w:firstLine="720"/>
      </w:pPr>
    </w:p>
  </w:footnote>
  <w:footnote w:id="21">
    <w:p w:rsidR="00125E49" w:rsidRPr="00CF6A25" w:rsidRDefault="00125E49" w:rsidP="00FA41E8">
      <w:pPr>
        <w:pStyle w:val="FootnoteText"/>
        <w:rPr>
          <w:rFonts w:ascii="Times New Roman" w:hAnsi="Times New Roman"/>
        </w:rPr>
      </w:pPr>
      <w:r w:rsidRPr="00CF6A25">
        <w:tab/>
      </w:r>
      <w:r w:rsidRPr="008E3D06">
        <w:rPr>
          <w:rStyle w:val="FootnoteReference"/>
          <w:rFonts w:ascii="Times New Roman" w:hAnsi="Times New Roman"/>
        </w:rPr>
        <w:footnoteRef/>
      </w:r>
      <w:r w:rsidRPr="00CF6A25">
        <w:rPr>
          <w:rFonts w:ascii="Times New Roman" w:hAnsi="Times New Roman"/>
        </w:rPr>
        <w:t>Margono. 2010. Metodologi Penelitian Pendidikan. Rieneka Cipta, Jakarta. h. 36</w:t>
      </w:r>
    </w:p>
  </w:footnote>
  <w:footnote w:id="22">
    <w:p w:rsidR="00125E49" w:rsidRPr="008E3D06" w:rsidRDefault="00125E49" w:rsidP="00FA41E8">
      <w:pPr>
        <w:pStyle w:val="FootnoteText"/>
        <w:rPr>
          <w:rFonts w:ascii="Times New Roman" w:hAnsi="Times New Roman"/>
          <w:lang w:val="en-US"/>
        </w:rPr>
      </w:pPr>
      <w:r w:rsidRPr="00CF6A25">
        <w:tab/>
      </w:r>
      <w:r w:rsidRPr="008E3D06">
        <w:rPr>
          <w:rStyle w:val="FootnoteReference"/>
          <w:rFonts w:ascii="Times New Roman" w:hAnsi="Times New Roman"/>
        </w:rPr>
        <w:footnoteRef/>
      </w:r>
      <w:r w:rsidRPr="00CF6A25">
        <w:rPr>
          <w:rFonts w:ascii="Times New Roman" w:hAnsi="Times New Roman"/>
        </w:rPr>
        <w:t xml:space="preserve">DJam’an Satori dan Aan komariyah. 2009. </w:t>
      </w:r>
      <w:proofErr w:type="gramStart"/>
      <w:r w:rsidRPr="008E3D06">
        <w:rPr>
          <w:rFonts w:ascii="Times New Roman" w:hAnsi="Times New Roman"/>
          <w:lang w:val="en-US"/>
        </w:rPr>
        <w:t>Metodologi penelitian Kualitatif.</w:t>
      </w:r>
      <w:proofErr w:type="gramEnd"/>
      <w:r w:rsidRPr="008E3D06">
        <w:rPr>
          <w:rFonts w:ascii="Times New Roman" w:hAnsi="Times New Roman"/>
          <w:lang w:val="en-US"/>
        </w:rPr>
        <w:t xml:space="preserve"> Alfabeta, Bandung. h. 22.</w:t>
      </w:r>
    </w:p>
  </w:footnote>
  <w:footnote w:id="23">
    <w:p w:rsidR="00125E49" w:rsidRPr="008E3D06" w:rsidRDefault="00125E49" w:rsidP="00FA41E8">
      <w:pPr>
        <w:pStyle w:val="FootnoteText"/>
        <w:rPr>
          <w:rFonts w:ascii="Times New Roman" w:hAnsi="Times New Roman"/>
          <w:lang w:val="en-US"/>
        </w:rPr>
      </w:pPr>
      <w:r>
        <w:rPr>
          <w:lang w:val="en-US"/>
        </w:rPr>
        <w:tab/>
      </w:r>
      <w:r w:rsidRPr="002F2317">
        <w:rPr>
          <w:rStyle w:val="FootnoteReference"/>
          <w:rFonts w:ascii="Times New Roman" w:hAnsi="Times New Roman" w:cs="Times New Roman"/>
        </w:rPr>
        <w:footnoteRef/>
      </w:r>
      <w:proofErr w:type="gramStart"/>
      <w:r w:rsidRPr="002F2317">
        <w:rPr>
          <w:rFonts w:ascii="Times New Roman" w:hAnsi="Times New Roman"/>
          <w:lang w:val="en-US"/>
        </w:rPr>
        <w:t>Sugi</w:t>
      </w:r>
      <w:r>
        <w:rPr>
          <w:rFonts w:ascii="Times New Roman" w:hAnsi="Times New Roman"/>
        </w:rPr>
        <w:t>y</w:t>
      </w:r>
      <w:r w:rsidRPr="002F2317">
        <w:rPr>
          <w:rFonts w:ascii="Times New Roman" w:hAnsi="Times New Roman"/>
          <w:lang w:val="en-US"/>
        </w:rPr>
        <w:t>ono.</w:t>
      </w:r>
      <w:proofErr w:type="gramEnd"/>
      <w:r w:rsidRPr="002F2317">
        <w:rPr>
          <w:rFonts w:ascii="Times New Roman" w:hAnsi="Times New Roman"/>
          <w:lang w:val="en-US"/>
        </w:rPr>
        <w:t xml:space="preserve"> 2018. Metode</w:t>
      </w:r>
      <w:r w:rsidRPr="008E3D06">
        <w:rPr>
          <w:rFonts w:ascii="Times New Roman" w:hAnsi="Times New Roman"/>
          <w:lang w:val="en-US"/>
        </w:rPr>
        <w:t xml:space="preserve"> Penelitian Kualitatif. Alfabeta, Bandung. h. 9-10</w:t>
      </w:r>
    </w:p>
  </w:footnote>
  <w:footnote w:id="24">
    <w:p w:rsidR="00125E49" w:rsidRPr="008E3D06" w:rsidRDefault="00125E49" w:rsidP="00FA41E8">
      <w:pPr>
        <w:pStyle w:val="FootnoteText"/>
        <w:rPr>
          <w:rFonts w:ascii="Times New Roman" w:hAnsi="Times New Roman"/>
          <w:lang w:val="en-US"/>
        </w:rPr>
      </w:pPr>
      <w:r>
        <w:rPr>
          <w:lang w:val="en-US"/>
        </w:rPr>
        <w:tab/>
      </w:r>
      <w:r w:rsidRPr="008E3D06">
        <w:rPr>
          <w:rStyle w:val="FootnoteReference"/>
          <w:rFonts w:ascii="Times New Roman" w:hAnsi="Times New Roman"/>
        </w:rPr>
        <w:footnoteRef/>
      </w:r>
      <w:r>
        <w:rPr>
          <w:rFonts w:ascii="Times New Roman" w:hAnsi="Times New Roman"/>
          <w:lang w:val="en-US"/>
        </w:rPr>
        <w:t xml:space="preserve"> Djam</w:t>
      </w:r>
      <w:r>
        <w:rPr>
          <w:rFonts w:ascii="Times New Roman" w:hAnsi="Times New Roman"/>
        </w:rPr>
        <w:t>’</w:t>
      </w:r>
      <w:r w:rsidRPr="008E3D06">
        <w:rPr>
          <w:rFonts w:ascii="Times New Roman" w:hAnsi="Times New Roman"/>
          <w:lang w:val="en-US"/>
        </w:rPr>
        <w:t>an Satori, Op. Cit. h. 145</w:t>
      </w:r>
      <w:r w:rsidRPr="008E3D06">
        <w:rPr>
          <w:rFonts w:ascii="Times New Roman" w:hAnsi="Times New Roman"/>
          <w:lang w:val="en-US"/>
        </w:rPr>
        <w:tab/>
      </w:r>
    </w:p>
  </w:footnote>
  <w:footnote w:id="25">
    <w:p w:rsidR="00125E49" w:rsidRPr="008E3D06" w:rsidRDefault="00125E49" w:rsidP="00FA41E8">
      <w:pPr>
        <w:pStyle w:val="FootnoteText"/>
        <w:rPr>
          <w:rFonts w:ascii="Times New Roman" w:hAnsi="Times New Roman"/>
          <w:lang w:val="en-US"/>
        </w:rPr>
      </w:pPr>
      <w:r>
        <w:rPr>
          <w:lang w:val="en-US"/>
        </w:rPr>
        <w:tab/>
      </w:r>
      <w:r w:rsidRPr="008E3D06">
        <w:rPr>
          <w:rStyle w:val="FootnoteReference"/>
          <w:rFonts w:ascii="Times New Roman" w:hAnsi="Times New Roman"/>
        </w:rPr>
        <w:footnoteRef/>
      </w:r>
      <w:proofErr w:type="gramStart"/>
      <w:r w:rsidRPr="008E3D06">
        <w:rPr>
          <w:rFonts w:ascii="Times New Roman" w:hAnsi="Times New Roman"/>
          <w:lang w:val="en-US"/>
        </w:rPr>
        <w:t>Ibid, h. 103.</w:t>
      </w:r>
      <w:proofErr w:type="gramEnd"/>
    </w:p>
  </w:footnote>
  <w:footnote w:id="26">
    <w:p w:rsidR="00125E49" w:rsidRPr="008E3D06" w:rsidRDefault="00125E49" w:rsidP="00FA41E8">
      <w:pPr>
        <w:pStyle w:val="FootnoteText"/>
        <w:rPr>
          <w:rFonts w:ascii="Times New Roman" w:hAnsi="Times New Roman"/>
          <w:lang w:val="en-US"/>
        </w:rPr>
      </w:pPr>
      <w:r>
        <w:rPr>
          <w:lang w:val="en-US"/>
        </w:rPr>
        <w:tab/>
      </w:r>
      <w:r w:rsidRPr="008E3D06">
        <w:rPr>
          <w:rStyle w:val="FootnoteReference"/>
          <w:rFonts w:ascii="Times New Roman" w:hAnsi="Times New Roman"/>
        </w:rPr>
        <w:footnoteRef/>
      </w:r>
      <w:proofErr w:type="gramStart"/>
      <w:r w:rsidRPr="008E3D06">
        <w:rPr>
          <w:rFonts w:ascii="Times New Roman" w:hAnsi="Times New Roman"/>
          <w:lang w:val="en-US"/>
        </w:rPr>
        <w:t>Margono.Op. Cit. h. 158.</w:t>
      </w:r>
      <w:proofErr w:type="gramEnd"/>
      <w:r w:rsidRPr="008E3D06">
        <w:rPr>
          <w:rFonts w:ascii="Times New Roman" w:hAnsi="Times New Roman"/>
          <w:lang w:val="en-US"/>
        </w:rPr>
        <w:tab/>
      </w:r>
    </w:p>
  </w:footnote>
  <w:footnote w:id="27">
    <w:p w:rsidR="00125E49" w:rsidRPr="008E3D06" w:rsidRDefault="00125E49" w:rsidP="00FA41E8">
      <w:pPr>
        <w:pStyle w:val="FootnoteText"/>
        <w:rPr>
          <w:rFonts w:ascii="Times New Roman" w:hAnsi="Times New Roman"/>
          <w:lang w:val="en-US"/>
        </w:rPr>
      </w:pPr>
      <w:r w:rsidRPr="008E3D06">
        <w:rPr>
          <w:rFonts w:ascii="Times New Roman" w:hAnsi="Times New Roman"/>
          <w:lang w:val="en-US"/>
        </w:rPr>
        <w:tab/>
      </w:r>
      <w:r w:rsidRPr="008E3D06">
        <w:rPr>
          <w:rStyle w:val="FootnoteReference"/>
          <w:rFonts w:ascii="Times New Roman" w:hAnsi="Times New Roman"/>
        </w:rPr>
        <w:footnoteRef/>
      </w:r>
      <w:proofErr w:type="gramStart"/>
      <w:r w:rsidRPr="008E3D06">
        <w:rPr>
          <w:rFonts w:ascii="Times New Roman" w:hAnsi="Times New Roman"/>
          <w:lang w:val="en-US"/>
        </w:rPr>
        <w:t>Sugi</w:t>
      </w:r>
      <w:r>
        <w:rPr>
          <w:rFonts w:ascii="Times New Roman" w:hAnsi="Times New Roman"/>
        </w:rPr>
        <w:t>y</w:t>
      </w:r>
      <w:r w:rsidRPr="008E3D06">
        <w:rPr>
          <w:rFonts w:ascii="Times New Roman" w:hAnsi="Times New Roman"/>
          <w:lang w:val="en-US"/>
        </w:rPr>
        <w:t>ono.Op. Cit. h. 114.</w:t>
      </w:r>
      <w:proofErr w:type="gramEnd"/>
      <w:r w:rsidRPr="008E3D06">
        <w:rPr>
          <w:rFonts w:ascii="Times New Roman" w:hAnsi="Times New Roman"/>
          <w:lang w:val="en-US"/>
        </w:rPr>
        <w:tab/>
      </w:r>
    </w:p>
  </w:footnote>
  <w:footnote w:id="28">
    <w:p w:rsidR="00125E49" w:rsidRPr="008E3D06" w:rsidRDefault="00125E49" w:rsidP="00FA41E8">
      <w:pPr>
        <w:pStyle w:val="FootnoteText"/>
        <w:rPr>
          <w:rFonts w:ascii="Times New Roman" w:hAnsi="Times New Roman"/>
          <w:lang w:val="en-US"/>
        </w:rPr>
      </w:pPr>
      <w:r>
        <w:rPr>
          <w:lang w:val="en-US"/>
        </w:rPr>
        <w:tab/>
      </w:r>
      <w:r w:rsidRPr="008E3D06">
        <w:rPr>
          <w:rStyle w:val="FootnoteReference"/>
          <w:rFonts w:ascii="Times New Roman" w:hAnsi="Times New Roman"/>
        </w:rPr>
        <w:footnoteRef/>
      </w:r>
      <w:proofErr w:type="gramStart"/>
      <w:r w:rsidRPr="008E3D06">
        <w:rPr>
          <w:rFonts w:ascii="Times New Roman" w:hAnsi="Times New Roman"/>
          <w:lang w:val="en-US"/>
        </w:rPr>
        <w:t>Ibid. h. 115.</w:t>
      </w:r>
      <w:proofErr w:type="gramEnd"/>
    </w:p>
  </w:footnote>
  <w:footnote w:id="29">
    <w:p w:rsidR="00125E49" w:rsidRPr="000D5706" w:rsidRDefault="00125E49" w:rsidP="00FA41E8">
      <w:pPr>
        <w:pBdr>
          <w:top w:val="nil"/>
          <w:left w:val="nil"/>
          <w:bottom w:val="nil"/>
          <w:right w:val="nil"/>
          <w:between w:val="nil"/>
        </w:pBdr>
        <w:spacing w:after="0" w:line="240" w:lineRule="auto"/>
        <w:ind w:firstLine="720"/>
        <w:rPr>
          <w:rFonts w:asciiTheme="majorBidi" w:eastAsia="Times New Roman" w:hAnsiTheme="majorBidi" w:cstheme="majorBidi"/>
          <w:color w:val="000000"/>
          <w:sz w:val="20"/>
          <w:szCs w:val="20"/>
        </w:rPr>
      </w:pPr>
      <w:r w:rsidRPr="000D5706">
        <w:rPr>
          <w:rFonts w:asciiTheme="majorBidi" w:hAnsiTheme="majorBidi" w:cstheme="majorBidi"/>
          <w:sz w:val="20"/>
          <w:szCs w:val="20"/>
          <w:vertAlign w:val="superscript"/>
        </w:rPr>
        <w:footnoteRef/>
      </w:r>
      <w:r w:rsidRPr="000D5706">
        <w:rPr>
          <w:rFonts w:asciiTheme="majorBidi" w:eastAsia="Times New Roman" w:hAnsiTheme="majorBidi" w:cstheme="majorBidi"/>
          <w:color w:val="000000"/>
          <w:sz w:val="20"/>
          <w:szCs w:val="20"/>
        </w:rPr>
        <w:t>Ibid, h. 116.</w:t>
      </w:r>
      <w:r w:rsidRPr="000D5706">
        <w:rPr>
          <w:rFonts w:asciiTheme="majorBidi" w:eastAsia="Times New Roman" w:hAnsiTheme="majorBidi" w:cstheme="majorBidi"/>
          <w:color w:val="000000"/>
          <w:sz w:val="20"/>
          <w:szCs w:val="20"/>
        </w:rPr>
        <w:tab/>
      </w:r>
    </w:p>
  </w:footnote>
  <w:footnote w:id="30">
    <w:p w:rsidR="00125E49" w:rsidRPr="008E3D06" w:rsidRDefault="00125E49" w:rsidP="00FA41E8">
      <w:pPr>
        <w:pStyle w:val="FootnoteText"/>
        <w:rPr>
          <w:rFonts w:ascii="Times New Roman" w:hAnsi="Times New Roman"/>
          <w:lang w:val="en-US"/>
        </w:rPr>
      </w:pPr>
      <w:r w:rsidRPr="002F2317">
        <w:rPr>
          <w:rFonts w:ascii="Times New Roman" w:hAnsi="Times New Roman"/>
          <w:lang w:val="en-US"/>
        </w:rPr>
        <w:tab/>
      </w:r>
      <w:r w:rsidRPr="002F2317">
        <w:rPr>
          <w:rStyle w:val="FootnoteReference"/>
          <w:rFonts w:ascii="Times New Roman" w:hAnsi="Times New Roman" w:cs="Times New Roman"/>
        </w:rPr>
        <w:footnoteRef/>
      </w:r>
      <w:r w:rsidRPr="002F2317">
        <w:rPr>
          <w:rFonts w:ascii="Times New Roman" w:hAnsi="Times New Roman"/>
          <w:lang w:val="en-US"/>
        </w:rPr>
        <w:t xml:space="preserve"> Djam</w:t>
      </w:r>
      <w:r w:rsidRPr="008E3D06">
        <w:rPr>
          <w:rFonts w:ascii="Times New Roman" w:hAnsi="Times New Roman"/>
          <w:lang w:val="en-US"/>
        </w:rPr>
        <w:t xml:space="preserve">’an. </w:t>
      </w:r>
      <w:proofErr w:type="gramStart"/>
      <w:r w:rsidRPr="008E3D06">
        <w:rPr>
          <w:rFonts w:ascii="Times New Roman" w:hAnsi="Times New Roman"/>
          <w:lang w:val="en-US"/>
        </w:rPr>
        <w:t>Op. Cit. h.</w:t>
      </w:r>
      <w:proofErr w:type="gramEnd"/>
      <w:r w:rsidRPr="008E3D06">
        <w:rPr>
          <w:rFonts w:ascii="Times New Roman" w:hAnsi="Times New Roman"/>
          <w:lang w:val="en-US"/>
        </w:rPr>
        <w:t xml:space="preserve">  146.</w:t>
      </w:r>
    </w:p>
  </w:footnote>
  <w:footnote w:id="31">
    <w:p w:rsidR="00125E49" w:rsidRPr="008E3D06" w:rsidRDefault="00125E49" w:rsidP="00FA41E8">
      <w:pPr>
        <w:pStyle w:val="FootnoteText"/>
        <w:rPr>
          <w:rFonts w:ascii="Times New Roman" w:hAnsi="Times New Roman"/>
          <w:lang w:val="en-US"/>
        </w:rPr>
      </w:pPr>
      <w:r>
        <w:rPr>
          <w:lang w:val="en-US"/>
        </w:rPr>
        <w:tab/>
      </w:r>
      <w:r>
        <w:rPr>
          <w:rStyle w:val="FootnoteReference"/>
        </w:rPr>
        <w:footnoteRef/>
      </w:r>
      <w:r>
        <w:rPr>
          <w:rFonts w:ascii="Times New Roman" w:hAnsi="Times New Roman"/>
        </w:rPr>
        <w:t>Ibid</w:t>
      </w:r>
      <w:r w:rsidRPr="008E3D06">
        <w:rPr>
          <w:rFonts w:ascii="Times New Roman" w:hAnsi="Times New Roman"/>
          <w:lang w:val="en-US"/>
        </w:rPr>
        <w:t>.</w:t>
      </w:r>
      <w:r>
        <w:rPr>
          <w:rFonts w:ascii="Times New Roman" w:hAnsi="Times New Roman"/>
        </w:rPr>
        <w:t>,</w:t>
      </w:r>
      <w:r w:rsidRPr="008E3D06">
        <w:rPr>
          <w:rFonts w:ascii="Times New Roman" w:hAnsi="Times New Roman"/>
          <w:lang w:val="en-US"/>
        </w:rPr>
        <w:t xml:space="preserve"> h. 203.</w:t>
      </w:r>
    </w:p>
  </w:footnote>
  <w:footnote w:id="32">
    <w:p w:rsidR="00125E49" w:rsidRPr="00EF2911" w:rsidRDefault="00125E49" w:rsidP="00FA41E8">
      <w:pPr>
        <w:pStyle w:val="FootnoteText"/>
        <w:rPr>
          <w:rFonts w:ascii="Times New Roman" w:hAnsi="Times New Roman"/>
          <w:lang w:val="en-US"/>
        </w:rPr>
      </w:pPr>
      <w:r>
        <w:rPr>
          <w:lang w:val="en-US"/>
        </w:rPr>
        <w:tab/>
      </w:r>
      <w:r w:rsidRPr="00EF2911">
        <w:rPr>
          <w:rStyle w:val="FootnoteReference"/>
          <w:rFonts w:ascii="Times New Roman" w:hAnsi="Times New Roman"/>
        </w:rPr>
        <w:footnoteRef/>
      </w:r>
      <w:proofErr w:type="gramStart"/>
      <w:r>
        <w:rPr>
          <w:rFonts w:ascii="Times New Roman" w:hAnsi="Times New Roman"/>
          <w:lang w:val="en-US"/>
        </w:rPr>
        <w:t>Sugi</w:t>
      </w:r>
      <w:r>
        <w:rPr>
          <w:rFonts w:ascii="Times New Roman" w:hAnsi="Times New Roman"/>
        </w:rPr>
        <w:t>yono</w:t>
      </w:r>
      <w:r w:rsidRPr="00EF2911">
        <w:rPr>
          <w:rFonts w:ascii="Times New Roman" w:hAnsi="Times New Roman"/>
          <w:lang w:val="en-US"/>
        </w:rPr>
        <w:t>.Op. Cit. h. 116.</w:t>
      </w:r>
      <w:proofErr w:type="gramEnd"/>
      <w:r w:rsidRPr="00EF2911">
        <w:rPr>
          <w:rFonts w:ascii="Times New Roman" w:hAnsi="Times New Roman"/>
          <w:lang w:val="en-US"/>
        </w:rPr>
        <w:tab/>
      </w:r>
    </w:p>
  </w:footnote>
  <w:footnote w:id="33">
    <w:p w:rsidR="00125E49" w:rsidRPr="008E3D06" w:rsidRDefault="00125E49" w:rsidP="00FA41E8">
      <w:pPr>
        <w:pStyle w:val="FootnoteText"/>
        <w:rPr>
          <w:rFonts w:ascii="Times New Roman" w:hAnsi="Times New Roman"/>
          <w:lang w:val="en-US"/>
        </w:rPr>
      </w:pPr>
      <w:r>
        <w:rPr>
          <w:lang w:val="en-US"/>
        </w:rPr>
        <w:tab/>
      </w:r>
      <w:r>
        <w:rPr>
          <w:rStyle w:val="FootnoteReference"/>
        </w:rPr>
        <w:footnoteRef/>
      </w:r>
      <w:r>
        <w:rPr>
          <w:rFonts w:ascii="Times New Roman" w:hAnsi="Times New Roman"/>
        </w:rPr>
        <w:t>Ibid.,</w:t>
      </w:r>
      <w:proofErr w:type="gramStart"/>
      <w:r w:rsidRPr="008E3D06">
        <w:rPr>
          <w:rFonts w:ascii="Times New Roman" w:hAnsi="Times New Roman"/>
          <w:lang w:val="en-US"/>
        </w:rPr>
        <w:t>h.135.</w:t>
      </w:r>
      <w:proofErr w:type="gramEnd"/>
    </w:p>
  </w:footnote>
  <w:footnote w:id="34">
    <w:p w:rsidR="00125E49" w:rsidRPr="00EF2911" w:rsidRDefault="00125E49" w:rsidP="00FA41E8">
      <w:pPr>
        <w:pStyle w:val="FootnoteText"/>
        <w:rPr>
          <w:rFonts w:ascii="Times New Roman" w:hAnsi="Times New Roman"/>
          <w:lang w:val="en-US"/>
        </w:rPr>
      </w:pPr>
      <w:r>
        <w:rPr>
          <w:lang w:val="en-US"/>
        </w:rPr>
        <w:tab/>
      </w:r>
      <w:r w:rsidRPr="00EF2911">
        <w:rPr>
          <w:rStyle w:val="FootnoteReference"/>
          <w:rFonts w:ascii="Times New Roman" w:hAnsi="Times New Roman"/>
        </w:rPr>
        <w:footnoteRef/>
      </w:r>
      <w:proofErr w:type="gramStart"/>
      <w:r w:rsidRPr="00EF2911">
        <w:rPr>
          <w:rFonts w:ascii="Times New Roman" w:hAnsi="Times New Roman"/>
          <w:lang w:val="en-US"/>
        </w:rPr>
        <w:t>Ibid, h. 137.</w:t>
      </w:r>
      <w:proofErr w:type="gramEnd"/>
    </w:p>
  </w:footnote>
  <w:footnote w:id="35">
    <w:p w:rsidR="00125E49" w:rsidRPr="00EF2911" w:rsidRDefault="00125E49" w:rsidP="00FA41E8">
      <w:pPr>
        <w:pStyle w:val="FootnoteText"/>
        <w:rPr>
          <w:rFonts w:ascii="Times New Roman" w:hAnsi="Times New Roman"/>
          <w:lang w:val="en-US"/>
        </w:rPr>
      </w:pPr>
      <w:r w:rsidRPr="00EF2911">
        <w:rPr>
          <w:rFonts w:ascii="Times New Roman" w:hAnsi="Times New Roman"/>
          <w:lang w:val="en-US"/>
        </w:rPr>
        <w:tab/>
      </w:r>
      <w:r w:rsidRPr="00EF2911">
        <w:rPr>
          <w:rStyle w:val="FootnoteReference"/>
          <w:rFonts w:ascii="Times New Roman" w:hAnsi="Times New Roman"/>
        </w:rPr>
        <w:footnoteRef/>
      </w:r>
      <w:proofErr w:type="gramStart"/>
      <w:r w:rsidRPr="00EF2911">
        <w:rPr>
          <w:rFonts w:ascii="Times New Roman" w:hAnsi="Times New Roman"/>
          <w:lang w:val="en-US"/>
        </w:rPr>
        <w:t>Margono.Op. Cit. h. 97.</w:t>
      </w:r>
      <w:proofErr w:type="gramEnd"/>
    </w:p>
  </w:footnote>
  <w:footnote w:id="36">
    <w:p w:rsidR="00125E49" w:rsidRPr="008E3D06" w:rsidRDefault="00125E49" w:rsidP="00FA41E8">
      <w:pPr>
        <w:pStyle w:val="FootnoteText"/>
        <w:rPr>
          <w:rFonts w:ascii="Times New Roman" w:hAnsi="Times New Roman"/>
          <w:lang w:val="en-US"/>
        </w:rPr>
      </w:pPr>
      <w:r>
        <w:rPr>
          <w:lang w:val="en-US"/>
        </w:rPr>
        <w:tab/>
      </w:r>
      <w:r>
        <w:rPr>
          <w:rStyle w:val="FootnoteReference"/>
        </w:rPr>
        <w:footnoteRef/>
      </w:r>
      <w:proofErr w:type="gramStart"/>
      <w:r w:rsidRPr="008E3D06">
        <w:rPr>
          <w:rFonts w:ascii="Times New Roman" w:hAnsi="Times New Roman"/>
          <w:lang w:val="en-US"/>
        </w:rPr>
        <w:t>Ibid. h. 98.</w:t>
      </w:r>
      <w:proofErr w:type="gramEnd"/>
    </w:p>
  </w:footnote>
  <w:footnote w:id="37">
    <w:p w:rsidR="00125E49" w:rsidRPr="00AF49AA" w:rsidRDefault="00125E49" w:rsidP="0025157F">
      <w:pPr>
        <w:pStyle w:val="FootnoteText"/>
        <w:ind w:hanging="58"/>
      </w:pPr>
      <w:r w:rsidRPr="00AF49AA">
        <w:rPr>
          <w:rStyle w:val="FootnoteReference"/>
        </w:rPr>
        <w:footnoteRef/>
      </w:r>
      <w:r w:rsidRPr="00AF49AA">
        <w:rPr>
          <w:rFonts w:ascii="Times New Roman" w:hAnsi="Times New Roman" w:cs="Arial"/>
        </w:rPr>
        <w:t>Moh. Roqib &amp; Nurfuadi</w:t>
      </w:r>
      <w:r w:rsidRPr="00AF49AA">
        <w:rPr>
          <w:rFonts w:ascii="Times New Roman" w:hAnsi="Times New Roman" w:cs="Arial"/>
          <w:lang w:val="en-US"/>
        </w:rPr>
        <w:t xml:space="preserve">. </w:t>
      </w:r>
      <w:proofErr w:type="gramStart"/>
      <w:r w:rsidRPr="00AF49AA">
        <w:rPr>
          <w:rFonts w:ascii="Times New Roman" w:hAnsi="Times New Roman" w:cs="Arial"/>
          <w:lang w:val="en-US"/>
        </w:rPr>
        <w:t xml:space="preserve">2020. </w:t>
      </w:r>
      <w:r w:rsidRPr="00AF49AA">
        <w:rPr>
          <w:rFonts w:ascii="Times New Roman" w:hAnsi="Times New Roman" w:cs="Arial"/>
        </w:rPr>
        <w:t>Kepribadian Guru Upaya MengembangkanKepribadian Guru yang Sehat.</w:t>
      </w:r>
      <w:proofErr w:type="gramEnd"/>
      <w:r w:rsidRPr="00AF49AA">
        <w:rPr>
          <w:rFonts w:ascii="Times New Roman" w:hAnsi="Times New Roman" w:cs="Arial"/>
          <w:lang w:val="en-US"/>
        </w:rPr>
        <w:t xml:space="preserve"> Cinta Buku, Yogyakarta. h.</w:t>
      </w:r>
      <w:r>
        <w:rPr>
          <w:rFonts w:ascii="Times New Roman" w:hAnsi="Times New Roman" w:cs="Arial"/>
        </w:rPr>
        <w:t xml:space="preserve"> 21</w:t>
      </w:r>
    </w:p>
  </w:footnote>
  <w:footnote w:id="38">
    <w:p w:rsidR="00125E49" w:rsidRPr="00AF49AA" w:rsidRDefault="00125E49" w:rsidP="0025157F">
      <w:pPr>
        <w:pStyle w:val="FootnoteText"/>
        <w:ind w:hanging="58"/>
      </w:pPr>
      <w:r w:rsidRPr="00AF49AA">
        <w:rPr>
          <w:rStyle w:val="FootnoteReference"/>
        </w:rPr>
        <w:footnoteRef/>
      </w:r>
      <w:proofErr w:type="gramStart"/>
      <w:r w:rsidRPr="00AF49AA">
        <w:rPr>
          <w:rFonts w:ascii="Times New Roman" w:hAnsi="Times New Roman" w:cs="Arial"/>
          <w:lang w:val="en-US"/>
        </w:rPr>
        <w:t>Ramayulis.</w:t>
      </w:r>
      <w:proofErr w:type="gramEnd"/>
      <w:r w:rsidRPr="00AF49AA">
        <w:rPr>
          <w:rFonts w:ascii="Times New Roman" w:hAnsi="Times New Roman" w:cs="Arial"/>
          <w:lang w:val="en-US"/>
        </w:rPr>
        <w:t xml:space="preserve"> 2002. Ilmu Pendidikan Islam. Kalam Mulia, Jakarta. h.</w:t>
      </w:r>
      <w:r w:rsidRPr="00AF49AA">
        <w:rPr>
          <w:rFonts w:ascii="Times New Roman" w:hAnsi="Times New Roman" w:cs="Arial"/>
        </w:rPr>
        <w:t xml:space="preserve"> 37</w:t>
      </w:r>
    </w:p>
  </w:footnote>
  <w:footnote w:id="39">
    <w:p w:rsidR="00125E49" w:rsidRPr="00AF49AA" w:rsidRDefault="00125E49" w:rsidP="0025157F">
      <w:pPr>
        <w:pStyle w:val="FootnoteText"/>
        <w:ind w:hanging="58"/>
        <w:rPr>
          <w:rFonts w:asciiTheme="majorBidi" w:hAnsiTheme="majorBidi" w:cstheme="majorBidi"/>
        </w:rPr>
      </w:pPr>
      <w:r w:rsidRPr="00AF49AA">
        <w:rPr>
          <w:rStyle w:val="FootnoteReference"/>
          <w:rFonts w:asciiTheme="majorBidi" w:hAnsiTheme="majorBidi" w:cstheme="majorBidi"/>
        </w:rPr>
        <w:footnoteRef/>
      </w:r>
      <w:r w:rsidRPr="00AF49AA">
        <w:rPr>
          <w:rFonts w:asciiTheme="majorBidi" w:hAnsiTheme="majorBidi" w:cstheme="majorBidi"/>
        </w:rPr>
        <w:t>Moh. Roqib &amp; Nurfuadi</w:t>
      </w:r>
      <w:r>
        <w:rPr>
          <w:rFonts w:asciiTheme="majorBidi" w:hAnsiTheme="majorBidi" w:cstheme="majorBidi"/>
        </w:rPr>
        <w:t xml:space="preserve">, Op. Cit., </w:t>
      </w:r>
      <w:r w:rsidRPr="00AF49AA">
        <w:rPr>
          <w:rFonts w:asciiTheme="majorBidi" w:hAnsiTheme="majorBidi" w:cstheme="majorBidi"/>
          <w:lang w:val="en-US"/>
        </w:rPr>
        <w:t>h.</w:t>
      </w:r>
      <w:r w:rsidRPr="00AF49AA">
        <w:rPr>
          <w:rFonts w:asciiTheme="majorBidi" w:hAnsiTheme="majorBidi" w:cstheme="majorBidi"/>
        </w:rPr>
        <w:t xml:space="preserve"> 160</w:t>
      </w:r>
    </w:p>
  </w:footnote>
  <w:footnote w:id="40">
    <w:p w:rsidR="00125E49" w:rsidRPr="00AF49AA" w:rsidRDefault="00125E49" w:rsidP="0025157F">
      <w:pPr>
        <w:pStyle w:val="FootnoteText"/>
        <w:ind w:hanging="58"/>
        <w:rPr>
          <w:rFonts w:asciiTheme="majorBidi" w:hAnsiTheme="majorBidi" w:cstheme="majorBidi"/>
        </w:rPr>
      </w:pPr>
      <w:r w:rsidRPr="00AF49AA">
        <w:rPr>
          <w:rStyle w:val="FootnoteReference"/>
          <w:rFonts w:asciiTheme="majorBidi" w:hAnsiTheme="majorBidi" w:cstheme="majorBidi"/>
        </w:rPr>
        <w:footnoteRef/>
      </w:r>
      <w:r w:rsidRPr="00AF49AA">
        <w:rPr>
          <w:rFonts w:asciiTheme="majorBidi" w:hAnsiTheme="majorBidi" w:cstheme="majorBidi"/>
        </w:rPr>
        <w:t>Muhammad Anwar.2018. Menjadi Guru profesional. Penadamedia. Grub. h. 15</w:t>
      </w:r>
    </w:p>
  </w:footnote>
  <w:footnote w:id="41">
    <w:p w:rsidR="00125E49" w:rsidRPr="00AF49AA" w:rsidRDefault="00125E49" w:rsidP="0025157F">
      <w:pPr>
        <w:pStyle w:val="FootnoteText"/>
        <w:ind w:hanging="58"/>
        <w:rPr>
          <w:rFonts w:asciiTheme="majorBidi" w:hAnsiTheme="majorBidi" w:cstheme="majorBidi"/>
        </w:rPr>
      </w:pPr>
      <w:r w:rsidRPr="00AF49AA">
        <w:rPr>
          <w:rStyle w:val="FootnoteReference"/>
          <w:rFonts w:asciiTheme="majorBidi" w:hAnsiTheme="majorBidi" w:cstheme="majorBidi"/>
        </w:rPr>
        <w:footnoteRef/>
      </w:r>
      <w:r w:rsidRPr="00AF49AA">
        <w:rPr>
          <w:rFonts w:asciiTheme="majorBidi" w:eastAsia="Times New Roman" w:hAnsiTheme="majorBidi" w:cstheme="majorBidi"/>
        </w:rPr>
        <w:t xml:space="preserve">Akmal Hawi.2014.  </w:t>
      </w:r>
      <w:r w:rsidRPr="00AF49AA">
        <w:rPr>
          <w:rFonts w:asciiTheme="majorBidi" w:eastAsia="Times New Roman" w:hAnsiTheme="majorBidi" w:cstheme="majorBidi"/>
          <w:iCs/>
        </w:rPr>
        <w:t>Kompetensi Guru Pendidikan Agama Islam</w:t>
      </w:r>
      <w:r w:rsidRPr="00AF49AA">
        <w:rPr>
          <w:rFonts w:asciiTheme="majorBidi" w:eastAsia="Times New Roman" w:hAnsiTheme="majorBidi" w:cstheme="majorBidi"/>
        </w:rPr>
        <w:t>. Raja Grafindo Persada. Jakarta. h. 9.</w:t>
      </w:r>
    </w:p>
  </w:footnote>
  <w:footnote w:id="42">
    <w:p w:rsidR="00125E49" w:rsidRPr="00AF49AA" w:rsidRDefault="00125E49" w:rsidP="0025157F">
      <w:pPr>
        <w:pStyle w:val="FootnoteText"/>
        <w:ind w:hanging="58"/>
        <w:rPr>
          <w:rFonts w:asciiTheme="majorBidi" w:hAnsiTheme="majorBidi" w:cstheme="majorBidi"/>
        </w:rPr>
      </w:pPr>
      <w:r w:rsidRPr="00AF49AA">
        <w:rPr>
          <w:rStyle w:val="FootnoteReference"/>
          <w:rFonts w:asciiTheme="majorBidi" w:hAnsiTheme="majorBidi" w:cstheme="majorBidi"/>
        </w:rPr>
        <w:footnoteRef/>
      </w:r>
      <w:r w:rsidRPr="00AF49AA">
        <w:rPr>
          <w:rFonts w:asciiTheme="majorBidi" w:hAnsiTheme="majorBidi" w:cstheme="majorBidi"/>
        </w:rPr>
        <w:t>Najib Sulhan. 2016. Guru Yang Berhati Guru. Bastari Buana Murni. jakarta. h. 2.</w:t>
      </w:r>
    </w:p>
  </w:footnote>
  <w:footnote w:id="43">
    <w:p w:rsidR="00125E49" w:rsidRPr="007E09CC" w:rsidRDefault="00125E49" w:rsidP="0025157F">
      <w:pPr>
        <w:pStyle w:val="FootnoteText"/>
        <w:ind w:hanging="58"/>
        <w:rPr>
          <w:rFonts w:asciiTheme="majorBidi" w:hAnsiTheme="majorBidi" w:cstheme="majorBidi"/>
        </w:rPr>
      </w:pPr>
      <w:r w:rsidRPr="007E09CC">
        <w:rPr>
          <w:rStyle w:val="FootnoteReference"/>
          <w:rFonts w:asciiTheme="majorBidi" w:hAnsiTheme="majorBidi" w:cstheme="majorBidi"/>
        </w:rPr>
        <w:footnoteRef/>
      </w:r>
      <w:r w:rsidRPr="007E09CC">
        <w:rPr>
          <w:rFonts w:asciiTheme="majorBidi" w:hAnsiTheme="majorBidi" w:cstheme="majorBidi"/>
        </w:rPr>
        <w:t>Nurul Hidayah. 2016. Strategi Pembelajaran Tahfidz Al-Qur’an Di Lembaga Pendidikan. Ta’allum, Vol. 04, No. 01. H, 66</w:t>
      </w:r>
    </w:p>
  </w:footnote>
  <w:footnote w:id="44">
    <w:p w:rsidR="00125E49" w:rsidRPr="004E6FF2" w:rsidRDefault="00125E49" w:rsidP="0025157F">
      <w:pPr>
        <w:pStyle w:val="FootnoteText"/>
        <w:ind w:hanging="58"/>
        <w:rPr>
          <w:rFonts w:asciiTheme="majorBidi" w:hAnsiTheme="majorBidi" w:cstheme="majorBidi"/>
        </w:rPr>
      </w:pPr>
      <w:r w:rsidRPr="004E6FF2">
        <w:rPr>
          <w:rStyle w:val="FootnoteReference"/>
          <w:rFonts w:asciiTheme="majorBidi" w:hAnsiTheme="majorBidi" w:cstheme="majorBidi"/>
        </w:rPr>
        <w:footnoteRef/>
      </w:r>
      <w:r w:rsidRPr="004E6FF2">
        <w:rPr>
          <w:rFonts w:asciiTheme="majorBidi" w:hAnsiTheme="majorBidi" w:cstheme="majorBidi"/>
        </w:rPr>
        <w:t xml:space="preserve">Nurin Hidayati dan Nur Hidayat. 2018. Kolaborasi Guru Kelas Dan Tahfidz Dalam Meningkatkan Konsep Diri Peserta Didik Kelas Atas Penghafal Al-Qur’an Di SD IT Baik. ELEMENTARY: Islamic Teacher Journal Vol. 6 No. 2. h. 307  </w:t>
      </w:r>
    </w:p>
  </w:footnote>
  <w:footnote w:id="45">
    <w:p w:rsidR="00125E49" w:rsidRPr="00CB0902" w:rsidRDefault="00125E49" w:rsidP="0025157F">
      <w:pPr>
        <w:pStyle w:val="FootnoteText"/>
        <w:ind w:hanging="58"/>
        <w:rPr>
          <w:rFonts w:asciiTheme="majorBidi" w:hAnsiTheme="majorBidi" w:cstheme="majorBidi"/>
        </w:rPr>
      </w:pPr>
      <w:r w:rsidRPr="00CB0902">
        <w:rPr>
          <w:rStyle w:val="FootnoteReference"/>
          <w:rFonts w:asciiTheme="majorBidi" w:hAnsiTheme="majorBidi" w:cstheme="majorBidi"/>
        </w:rPr>
        <w:footnoteRef/>
      </w:r>
      <w:r w:rsidRPr="00CB0902">
        <w:rPr>
          <w:rFonts w:asciiTheme="majorBidi" w:hAnsiTheme="majorBidi" w:cstheme="majorBidi"/>
        </w:rPr>
        <w:t>A. Adibudin Al Halim dan Wida Nurul Azizah. 2018. “Upaya Peningkatan Kemampuan Membaca Al-Qur’an Melalui Pengenalan Huruf Hijaiyah Menggunakan Metode Qo’idah Baghdadiyah Ma’a Juz ‘Amma (Turutan) Di Kelas 1a Mi Ma’arif Nu 01 Tritihkulon”, Jurnal Tawadhu Vol.2 No. 1, 2018, h. 491</w:t>
      </w:r>
    </w:p>
  </w:footnote>
  <w:footnote w:id="46">
    <w:p w:rsidR="00125E49" w:rsidRPr="00531D07" w:rsidRDefault="00125E49" w:rsidP="0025157F">
      <w:pPr>
        <w:pStyle w:val="FootnoteText"/>
        <w:ind w:firstLine="32"/>
        <w:rPr>
          <w:rFonts w:asciiTheme="majorBidi" w:hAnsiTheme="majorBidi" w:cstheme="majorBidi"/>
        </w:rPr>
      </w:pPr>
      <w:r>
        <w:rPr>
          <w:rStyle w:val="FootnoteReference"/>
        </w:rPr>
        <w:footnoteRef/>
      </w:r>
      <w:r w:rsidRPr="00531D07">
        <w:rPr>
          <w:rFonts w:asciiTheme="majorBidi" w:hAnsiTheme="majorBidi" w:cstheme="majorBidi"/>
        </w:rPr>
        <w:t xml:space="preserve">Sholeh Hasan  dan Tri Wahyuni. 2018.  “Kontribusi Penerapan Metode Qiroati Dalam Pembelajaran Membaca Al-Qur’an Secara Tartil”. Dalam Al I’tibar : Jurnal Pendidikan Islam, Vol. V No.1, Februari, 2018, h. 50 </w:t>
      </w:r>
    </w:p>
  </w:footnote>
  <w:footnote w:id="47">
    <w:p w:rsidR="00125E49" w:rsidRPr="00531D07" w:rsidRDefault="00125E49" w:rsidP="0025157F">
      <w:pPr>
        <w:pStyle w:val="FootnoteText"/>
        <w:ind w:hanging="58"/>
        <w:rPr>
          <w:rFonts w:asciiTheme="majorBidi" w:hAnsiTheme="majorBidi" w:cstheme="majorBidi"/>
        </w:rPr>
      </w:pPr>
      <w:r w:rsidRPr="00531D07">
        <w:rPr>
          <w:rStyle w:val="FootnoteReference"/>
          <w:rFonts w:asciiTheme="majorBidi" w:hAnsiTheme="majorBidi" w:cstheme="majorBidi"/>
        </w:rPr>
        <w:footnoteRef/>
      </w:r>
      <w:r>
        <w:rPr>
          <w:rFonts w:asciiTheme="majorBidi" w:hAnsiTheme="majorBidi" w:cstheme="majorBidi"/>
        </w:rPr>
        <w:t>Ibid.</w:t>
      </w:r>
    </w:p>
  </w:footnote>
  <w:footnote w:id="48">
    <w:p w:rsidR="00125E49" w:rsidRPr="005B4F98" w:rsidRDefault="00125E49" w:rsidP="0025157F">
      <w:pPr>
        <w:pStyle w:val="FootnoteText"/>
        <w:ind w:hanging="58"/>
        <w:rPr>
          <w:rFonts w:asciiTheme="majorBidi" w:hAnsiTheme="majorBidi" w:cstheme="majorBidi"/>
        </w:rPr>
      </w:pPr>
      <w:r w:rsidRPr="005B4F98">
        <w:rPr>
          <w:rStyle w:val="FootnoteReference"/>
          <w:rFonts w:asciiTheme="majorBidi" w:hAnsiTheme="majorBidi" w:cstheme="majorBidi"/>
        </w:rPr>
        <w:footnoteRef/>
      </w:r>
      <w:r w:rsidRPr="005B4F98">
        <w:rPr>
          <w:rFonts w:asciiTheme="majorBidi" w:hAnsiTheme="majorBidi" w:cstheme="majorBidi"/>
        </w:rPr>
        <w:t xml:space="preserve">A. Adibudin Al Halim dan Wida Nurul Azizah, Loc. Cit. </w:t>
      </w:r>
    </w:p>
  </w:footnote>
  <w:footnote w:id="49">
    <w:p w:rsidR="00125E49" w:rsidRPr="0009751F" w:rsidRDefault="00125E49" w:rsidP="0025157F">
      <w:pPr>
        <w:shd w:val="clear" w:color="auto" w:fill="FFFFFF"/>
        <w:spacing w:after="0" w:line="240" w:lineRule="auto"/>
        <w:ind w:hanging="58"/>
        <w:rPr>
          <w:rFonts w:asciiTheme="majorBidi" w:eastAsia="Times New Roman" w:hAnsiTheme="majorBidi" w:cstheme="majorBidi"/>
          <w:sz w:val="20"/>
          <w:szCs w:val="20"/>
          <w:lang w:eastAsia="id-ID"/>
        </w:rPr>
      </w:pPr>
      <w:r>
        <w:rPr>
          <w:rStyle w:val="FootnoteReference"/>
        </w:rPr>
        <w:footnoteRef/>
      </w:r>
      <w:r w:rsidRPr="00E77FB3">
        <w:rPr>
          <w:rFonts w:asciiTheme="majorBidi" w:hAnsiTheme="majorBidi" w:cstheme="majorBidi"/>
          <w:sz w:val="20"/>
          <w:szCs w:val="20"/>
        </w:rPr>
        <w:t xml:space="preserve">Dirwan dkk. 2018. </w:t>
      </w:r>
      <w:r w:rsidRPr="00E77FB3">
        <w:rPr>
          <w:rFonts w:asciiTheme="majorBidi" w:eastAsia="Times New Roman" w:hAnsiTheme="majorBidi" w:cstheme="majorBidi"/>
          <w:sz w:val="20"/>
          <w:szCs w:val="20"/>
          <w:lang w:eastAsia="id-ID"/>
        </w:rPr>
        <w:t>Perintah Membaca dalam Al</w:t>
      </w:r>
      <w:r>
        <w:rPr>
          <w:rFonts w:asciiTheme="majorBidi" w:eastAsia="Times New Roman" w:hAnsiTheme="majorBidi" w:cstheme="majorBidi"/>
          <w:sz w:val="20"/>
          <w:szCs w:val="20"/>
          <w:lang w:eastAsia="id-ID"/>
        </w:rPr>
        <w:t xml:space="preserve"> - </w:t>
      </w:r>
      <w:r w:rsidRPr="00E77FB3">
        <w:rPr>
          <w:rFonts w:asciiTheme="majorBidi" w:eastAsia="Times New Roman" w:hAnsiTheme="majorBidi" w:cstheme="majorBidi"/>
          <w:sz w:val="20"/>
          <w:szCs w:val="20"/>
          <w:lang w:eastAsia="id-ID"/>
        </w:rPr>
        <w:t>Qur’an Perspektif Pendidikan</w:t>
      </w:r>
      <w:r>
        <w:rPr>
          <w:rFonts w:asciiTheme="majorBidi" w:eastAsia="Times New Roman" w:hAnsiTheme="majorBidi" w:cstheme="majorBidi"/>
          <w:sz w:val="20"/>
          <w:szCs w:val="20"/>
          <w:lang w:eastAsia="id-ID"/>
        </w:rPr>
        <w:t>. Dalam Fakta : A</w:t>
      </w:r>
      <w:r w:rsidRPr="00E77FB3">
        <w:rPr>
          <w:rFonts w:asciiTheme="majorBidi" w:eastAsia="Times New Roman" w:hAnsiTheme="majorBidi" w:cstheme="majorBidi"/>
          <w:sz w:val="20"/>
          <w:szCs w:val="20"/>
          <w:lang w:eastAsia="id-ID"/>
        </w:rPr>
        <w:t>LFIKR: Jurnal Pendidikan IslamVol.4, No.2</w:t>
      </w:r>
      <w:r>
        <w:rPr>
          <w:rFonts w:asciiTheme="majorBidi" w:eastAsia="Times New Roman" w:hAnsiTheme="majorBidi" w:cstheme="majorBidi"/>
          <w:sz w:val="20"/>
          <w:szCs w:val="20"/>
          <w:lang w:eastAsia="id-ID"/>
        </w:rPr>
        <w:t xml:space="preserve">, </w:t>
      </w:r>
      <w:r w:rsidRPr="00E77FB3">
        <w:rPr>
          <w:rFonts w:asciiTheme="majorBidi" w:eastAsia="Times New Roman" w:hAnsiTheme="majorBidi" w:cstheme="majorBidi"/>
          <w:sz w:val="20"/>
          <w:szCs w:val="20"/>
          <w:lang w:eastAsia="id-ID"/>
        </w:rPr>
        <w:t>Desember</w:t>
      </w:r>
      <w:r>
        <w:rPr>
          <w:rFonts w:asciiTheme="majorBidi" w:eastAsia="Times New Roman" w:hAnsiTheme="majorBidi" w:cstheme="majorBidi"/>
          <w:sz w:val="20"/>
          <w:szCs w:val="20"/>
          <w:lang w:eastAsia="id-ID"/>
        </w:rPr>
        <w:t>,</w:t>
      </w:r>
      <w:r w:rsidRPr="00E77FB3">
        <w:rPr>
          <w:rFonts w:asciiTheme="majorBidi" w:eastAsia="Times New Roman" w:hAnsiTheme="majorBidi" w:cstheme="majorBidi"/>
          <w:sz w:val="20"/>
          <w:szCs w:val="20"/>
          <w:lang w:eastAsia="id-ID"/>
        </w:rPr>
        <w:t xml:space="preserve"> 2018</w:t>
      </w:r>
      <w:r>
        <w:rPr>
          <w:rFonts w:asciiTheme="majorBidi" w:eastAsia="Times New Roman" w:hAnsiTheme="majorBidi" w:cstheme="majorBidi"/>
          <w:sz w:val="20"/>
          <w:szCs w:val="20"/>
          <w:lang w:eastAsia="id-ID"/>
        </w:rPr>
        <w:t>, h. 35</w:t>
      </w:r>
    </w:p>
  </w:footnote>
  <w:footnote w:id="50">
    <w:p w:rsidR="00125E49" w:rsidRPr="005B4F98" w:rsidRDefault="00125E49" w:rsidP="002B3C5C">
      <w:pPr>
        <w:pStyle w:val="FootnoteText"/>
        <w:ind w:firstLine="720"/>
        <w:rPr>
          <w:rFonts w:asciiTheme="majorBidi" w:hAnsiTheme="majorBidi" w:cstheme="majorBidi"/>
        </w:rPr>
      </w:pPr>
      <w:r w:rsidRPr="005B4F98">
        <w:rPr>
          <w:rStyle w:val="FootnoteReference"/>
          <w:rFonts w:asciiTheme="majorBidi" w:hAnsiTheme="majorBidi" w:cstheme="majorBidi"/>
        </w:rPr>
        <w:footnoteRef/>
      </w:r>
      <w:r>
        <w:rPr>
          <w:rFonts w:asciiTheme="majorBidi" w:hAnsiTheme="majorBidi" w:cstheme="majorBidi"/>
        </w:rPr>
        <w:t xml:space="preserve">Departemen Agama RI, Op. Cit., h. 597 </w:t>
      </w:r>
    </w:p>
  </w:footnote>
  <w:footnote w:id="51">
    <w:p w:rsidR="00125E49" w:rsidRPr="00D91609" w:rsidRDefault="00125E49" w:rsidP="002B3C5C">
      <w:pPr>
        <w:pStyle w:val="FootnoteText"/>
        <w:ind w:firstLine="720"/>
        <w:rPr>
          <w:rFonts w:asciiTheme="majorBidi" w:hAnsiTheme="majorBidi" w:cstheme="majorBidi"/>
        </w:rPr>
      </w:pPr>
      <w:r w:rsidRPr="00D91609">
        <w:rPr>
          <w:rStyle w:val="FootnoteReference"/>
          <w:rFonts w:asciiTheme="majorBidi" w:hAnsiTheme="majorBidi" w:cstheme="majorBidi"/>
        </w:rPr>
        <w:footnoteRef/>
      </w:r>
      <w:r w:rsidRPr="00D91609">
        <w:rPr>
          <w:rFonts w:asciiTheme="majorBidi" w:hAnsiTheme="majorBidi" w:cstheme="majorBidi"/>
        </w:rPr>
        <w:t>Gina Giftia AD. 2014. “Peningkatan Kemampuan Baca Tulis Huruf Al-Qur’an Melalui Metode Tamam Pada Mahasiswa Fakultas Sains Dan Teknologi Uin Sunan Gunung Djati Bandung “</w:t>
      </w:r>
      <w:r>
        <w:rPr>
          <w:rFonts w:asciiTheme="majorBidi" w:hAnsiTheme="majorBidi" w:cstheme="majorBidi"/>
        </w:rPr>
        <w:t xml:space="preserve"> Jurnal Istek Vol. 8 No. 1, Juli, 2014. h. 143</w:t>
      </w:r>
    </w:p>
  </w:footnote>
  <w:footnote w:id="52">
    <w:p w:rsidR="00125E49" w:rsidRPr="000E1B9D" w:rsidRDefault="00125E49" w:rsidP="002B3C5C">
      <w:pPr>
        <w:shd w:val="clear" w:color="auto" w:fill="FFFFFF"/>
        <w:spacing w:after="0"/>
        <w:ind w:firstLine="720"/>
        <w:jc w:val="both"/>
        <w:rPr>
          <w:rFonts w:asciiTheme="majorBidi" w:eastAsia="Times New Roman" w:hAnsiTheme="majorBidi" w:cstheme="majorBidi"/>
          <w:sz w:val="20"/>
          <w:szCs w:val="20"/>
          <w:lang w:eastAsia="id-ID"/>
        </w:rPr>
      </w:pPr>
      <w:r w:rsidRPr="00E77FB3">
        <w:rPr>
          <w:rStyle w:val="FootnoteReference"/>
          <w:rFonts w:asciiTheme="majorBidi" w:hAnsiTheme="majorBidi" w:cstheme="majorBidi"/>
          <w:sz w:val="20"/>
          <w:szCs w:val="20"/>
        </w:rPr>
        <w:footnoteRef/>
      </w:r>
      <w:r w:rsidRPr="00E77FB3">
        <w:rPr>
          <w:rFonts w:asciiTheme="majorBidi" w:hAnsiTheme="majorBidi" w:cstheme="majorBidi"/>
          <w:sz w:val="20"/>
          <w:szCs w:val="20"/>
        </w:rPr>
        <w:t xml:space="preserve">Dirwan dkk. </w:t>
      </w:r>
      <w:r>
        <w:rPr>
          <w:rFonts w:asciiTheme="majorBidi" w:hAnsiTheme="majorBidi" w:cstheme="majorBidi"/>
          <w:sz w:val="20"/>
          <w:szCs w:val="20"/>
        </w:rPr>
        <w:t>Loc. Cit.</w:t>
      </w:r>
    </w:p>
  </w:footnote>
  <w:footnote w:id="53">
    <w:p w:rsidR="00125E49" w:rsidRPr="00E61EFA" w:rsidRDefault="00125E49" w:rsidP="0037485B">
      <w:pPr>
        <w:pStyle w:val="FootnoteText"/>
        <w:ind w:firstLine="32"/>
        <w:rPr>
          <w:rFonts w:asciiTheme="majorBidi" w:hAnsiTheme="majorBidi" w:cstheme="majorBidi"/>
        </w:rPr>
      </w:pPr>
      <w:r w:rsidRPr="00E61EFA">
        <w:rPr>
          <w:rStyle w:val="FootnoteReference"/>
          <w:rFonts w:asciiTheme="majorBidi" w:hAnsiTheme="majorBidi" w:cstheme="majorBidi"/>
        </w:rPr>
        <w:footnoteRef/>
      </w:r>
      <w:r w:rsidRPr="00E61EFA">
        <w:rPr>
          <w:rFonts w:asciiTheme="majorBidi" w:hAnsiTheme="majorBidi" w:cstheme="majorBidi"/>
        </w:rPr>
        <w:t xml:space="preserve">Ahmad Hasyim Fauzan. 2015.  Pola Pembinaan Baca Tulis Al-Qur’an (BTQ) Sebagai Upaya Peningkatkan Kemampuan Membaca </w:t>
      </w:r>
      <w:r>
        <w:rPr>
          <w:rFonts w:asciiTheme="majorBidi" w:hAnsiTheme="majorBidi" w:cstheme="majorBidi"/>
        </w:rPr>
        <w:t xml:space="preserve">Al-Quran. </w:t>
      </w:r>
      <w:r w:rsidRPr="00E61EFA">
        <w:rPr>
          <w:rFonts w:asciiTheme="majorBidi" w:hAnsiTheme="majorBidi" w:cstheme="majorBidi"/>
        </w:rPr>
        <w:t>Jurnal Ar-Risalah, Vol. XIII No. 1 April 2015</w:t>
      </w:r>
      <w:r>
        <w:rPr>
          <w:rFonts w:asciiTheme="majorBidi" w:hAnsiTheme="majorBidi" w:cstheme="majorBidi"/>
        </w:rPr>
        <w:t>, h. 20</w:t>
      </w:r>
    </w:p>
  </w:footnote>
  <w:footnote w:id="54">
    <w:p w:rsidR="00125E49" w:rsidRPr="00E61EFA" w:rsidRDefault="00125E49" w:rsidP="0037485B">
      <w:pPr>
        <w:pStyle w:val="FootnoteText"/>
        <w:ind w:firstLine="32"/>
        <w:jc w:val="both"/>
        <w:rPr>
          <w:rFonts w:asciiTheme="majorBidi" w:hAnsiTheme="majorBidi" w:cstheme="majorBidi"/>
        </w:rPr>
      </w:pPr>
      <w:r w:rsidRPr="00E61EFA">
        <w:rPr>
          <w:rStyle w:val="FootnoteReference"/>
          <w:rFonts w:asciiTheme="majorBidi" w:hAnsiTheme="majorBidi" w:cstheme="majorBidi"/>
        </w:rPr>
        <w:footnoteRef/>
      </w:r>
      <w:r w:rsidRPr="00E61EFA">
        <w:rPr>
          <w:rFonts w:asciiTheme="majorBidi" w:hAnsiTheme="majorBidi" w:cstheme="majorBidi"/>
        </w:rPr>
        <w:t xml:space="preserve">H.R. Bukhari Muslim. </w:t>
      </w:r>
    </w:p>
  </w:footnote>
  <w:footnote w:id="55">
    <w:p w:rsidR="00125E49" w:rsidRPr="003C6494" w:rsidRDefault="00125E49" w:rsidP="002B3C5C">
      <w:pPr>
        <w:pStyle w:val="FootnoteText"/>
        <w:ind w:firstLine="720"/>
        <w:rPr>
          <w:rFonts w:asciiTheme="majorBidi" w:hAnsiTheme="majorBidi" w:cstheme="majorBidi"/>
        </w:rPr>
      </w:pPr>
      <w:r w:rsidRPr="003C6494">
        <w:rPr>
          <w:rStyle w:val="FootnoteReference"/>
          <w:rFonts w:asciiTheme="majorBidi" w:hAnsiTheme="majorBidi" w:cstheme="majorBidi"/>
        </w:rPr>
        <w:footnoteRef/>
      </w:r>
      <w:r>
        <w:rPr>
          <w:rFonts w:asciiTheme="majorBidi" w:hAnsiTheme="majorBidi" w:cstheme="majorBidi"/>
        </w:rPr>
        <w:t>HR. Bukhari</w:t>
      </w:r>
      <w:r w:rsidRPr="003C6494">
        <w:rPr>
          <w:rFonts w:asciiTheme="majorBidi" w:hAnsiTheme="majorBidi" w:cstheme="majorBidi"/>
        </w:rPr>
        <w:t>.</w:t>
      </w:r>
    </w:p>
  </w:footnote>
  <w:footnote w:id="56">
    <w:p w:rsidR="00125E49" w:rsidRPr="003C6494" w:rsidRDefault="00125E49" w:rsidP="0037485B">
      <w:pPr>
        <w:pStyle w:val="FootnoteText"/>
        <w:ind w:left="720" w:firstLine="180"/>
        <w:rPr>
          <w:rFonts w:asciiTheme="majorBidi" w:hAnsiTheme="majorBidi" w:cstheme="majorBidi"/>
        </w:rPr>
      </w:pPr>
      <w:r w:rsidRPr="003C6494">
        <w:rPr>
          <w:rStyle w:val="FootnoteReference"/>
          <w:rFonts w:asciiTheme="majorBidi" w:hAnsiTheme="majorBidi" w:cstheme="majorBidi"/>
        </w:rPr>
        <w:footnoteRef/>
      </w:r>
      <w:r w:rsidRPr="003C6494">
        <w:rPr>
          <w:rFonts w:asciiTheme="majorBidi" w:hAnsiTheme="majorBidi" w:cstheme="majorBidi"/>
        </w:rPr>
        <w:t xml:space="preserve">Diakses dari  </w:t>
      </w:r>
      <w:hyperlink r:id="rId1" w:history="1">
        <w:r w:rsidRPr="003C6494">
          <w:rPr>
            <w:rStyle w:val="Hyperlink"/>
            <w:rFonts w:asciiTheme="majorBidi" w:hAnsiTheme="majorBidi" w:cstheme="majorBidi"/>
            <w:color w:val="auto"/>
          </w:rPr>
          <w:t>https://minanews.net/lima-tujuan-membaca-</w:t>
        </w:r>
        <w:r>
          <w:rPr>
            <w:rStyle w:val="Hyperlink"/>
            <w:rFonts w:asciiTheme="majorBidi" w:hAnsiTheme="majorBidi" w:cstheme="majorBidi"/>
            <w:color w:val="auto"/>
          </w:rPr>
          <w:t>Al-Quran</w:t>
        </w:r>
        <w:r w:rsidRPr="003C6494">
          <w:rPr>
            <w:rStyle w:val="Hyperlink"/>
            <w:rFonts w:asciiTheme="majorBidi" w:hAnsiTheme="majorBidi" w:cstheme="majorBidi"/>
            <w:color w:val="auto"/>
          </w:rPr>
          <w:t>/#</w:t>
        </w:r>
      </w:hyperlink>
      <w:r w:rsidRPr="003C6494">
        <w:rPr>
          <w:rFonts w:asciiTheme="majorBidi" w:hAnsiTheme="majorBidi" w:cstheme="majorBidi"/>
        </w:rPr>
        <w:t>, pada tanggal 23 Desember 2020 pukul 12.31</w:t>
      </w:r>
    </w:p>
  </w:footnote>
  <w:footnote w:id="57">
    <w:p w:rsidR="00125E49" w:rsidRPr="000E1B9D" w:rsidRDefault="00125E49" w:rsidP="0037485B">
      <w:pPr>
        <w:pStyle w:val="FootnoteText"/>
        <w:ind w:hanging="58"/>
        <w:rPr>
          <w:rFonts w:asciiTheme="majorBidi" w:hAnsiTheme="majorBidi" w:cstheme="majorBidi"/>
        </w:rPr>
      </w:pPr>
      <w:r w:rsidRPr="000E1B9D">
        <w:rPr>
          <w:rStyle w:val="FootnoteReference"/>
          <w:rFonts w:asciiTheme="majorBidi" w:hAnsiTheme="majorBidi" w:cstheme="majorBidi"/>
        </w:rPr>
        <w:footnoteRef/>
      </w:r>
      <w:r w:rsidRPr="000E1B9D">
        <w:rPr>
          <w:rFonts w:asciiTheme="majorBidi" w:hAnsiTheme="majorBidi" w:cstheme="majorBidi"/>
        </w:rPr>
        <w:t xml:space="preserve">HR. Muslim </w:t>
      </w:r>
    </w:p>
  </w:footnote>
  <w:footnote w:id="58">
    <w:p w:rsidR="00125E49" w:rsidRPr="005B43B3" w:rsidRDefault="00125E49" w:rsidP="0037485B">
      <w:pPr>
        <w:spacing w:line="240" w:lineRule="auto"/>
        <w:ind w:hanging="58"/>
        <w:jc w:val="both"/>
        <w:rPr>
          <w:rFonts w:asciiTheme="majorBidi" w:hAnsiTheme="majorBidi" w:cstheme="majorBidi"/>
          <w:sz w:val="20"/>
          <w:szCs w:val="20"/>
        </w:rPr>
      </w:pPr>
      <w:r w:rsidRPr="005B43B3">
        <w:rPr>
          <w:rStyle w:val="FootnoteReference"/>
          <w:rFonts w:asciiTheme="majorBidi" w:hAnsiTheme="majorBidi" w:cstheme="majorBidi"/>
          <w:sz w:val="20"/>
          <w:szCs w:val="20"/>
        </w:rPr>
        <w:footnoteRef/>
      </w:r>
      <w:r w:rsidRPr="005B43B3">
        <w:rPr>
          <w:rFonts w:asciiTheme="majorBidi" w:hAnsiTheme="majorBidi" w:cstheme="majorBidi"/>
          <w:sz w:val="20"/>
          <w:szCs w:val="20"/>
        </w:rPr>
        <w:t>HR. Tirmidzi dan Abu Daud</w:t>
      </w:r>
    </w:p>
    <w:p w:rsidR="00125E49" w:rsidRDefault="00125E49" w:rsidP="002B3C5C">
      <w:pPr>
        <w:pStyle w:val="FootnoteText"/>
        <w:ind w:firstLine="720"/>
      </w:pPr>
    </w:p>
  </w:footnote>
  <w:footnote w:id="59">
    <w:p w:rsidR="00125E49" w:rsidRPr="00201208" w:rsidRDefault="00125E49" w:rsidP="0037485B">
      <w:pPr>
        <w:pStyle w:val="FootnoteText"/>
        <w:ind w:firstLine="32"/>
        <w:rPr>
          <w:rFonts w:asciiTheme="majorBidi" w:hAnsiTheme="majorBidi" w:cstheme="majorBidi"/>
        </w:rPr>
      </w:pPr>
      <w:r w:rsidRPr="00201208">
        <w:rPr>
          <w:rStyle w:val="FootnoteReference"/>
          <w:rFonts w:asciiTheme="majorBidi" w:hAnsiTheme="majorBidi" w:cstheme="majorBidi"/>
        </w:rPr>
        <w:footnoteRef/>
      </w:r>
      <w:r w:rsidRPr="00201208">
        <w:rPr>
          <w:rFonts w:asciiTheme="majorBidi" w:hAnsiTheme="majorBidi" w:cstheme="majorBidi"/>
        </w:rPr>
        <w:t>Siti Aisyah. 2020.  Literasi Al-Qur’an Dalam Mempertahankan Survivalitas Spritulitas Umat.</w:t>
      </w:r>
      <w:r>
        <w:rPr>
          <w:rFonts w:asciiTheme="majorBidi" w:hAnsiTheme="majorBidi" w:cstheme="majorBidi"/>
        </w:rPr>
        <w:t xml:space="preserve"> Dalam </w:t>
      </w:r>
      <w:r w:rsidRPr="00201208">
        <w:rPr>
          <w:rFonts w:asciiTheme="majorBidi" w:hAnsiTheme="majorBidi" w:cstheme="majorBidi"/>
        </w:rPr>
        <w:t xml:space="preserve">AL-IMAN: Jurnal Keislaman dan Kemasyarakatan </w:t>
      </w:r>
      <w:r>
        <w:rPr>
          <w:rFonts w:asciiTheme="majorBidi" w:hAnsiTheme="majorBidi" w:cstheme="majorBidi"/>
        </w:rPr>
        <w:t xml:space="preserve">Vol. 4 No. 1, 2020, h. </w:t>
      </w:r>
      <w:r w:rsidRPr="00201208">
        <w:rPr>
          <w:rFonts w:asciiTheme="majorBidi" w:hAnsiTheme="majorBidi" w:cstheme="majorBidi"/>
        </w:rPr>
        <w:t>205 -213</w:t>
      </w:r>
    </w:p>
  </w:footnote>
  <w:footnote w:id="60">
    <w:p w:rsidR="00125E49" w:rsidRPr="00CA2EAA" w:rsidRDefault="00125E49" w:rsidP="0037485B">
      <w:pPr>
        <w:pStyle w:val="FootnoteText"/>
        <w:ind w:left="360" w:firstLine="540"/>
        <w:rPr>
          <w:rFonts w:asciiTheme="majorBidi" w:hAnsiTheme="majorBidi" w:cstheme="majorBidi"/>
        </w:rPr>
      </w:pPr>
      <w:r w:rsidRPr="00CA2EAA">
        <w:rPr>
          <w:rStyle w:val="FootnoteReference"/>
          <w:rFonts w:asciiTheme="majorBidi" w:hAnsiTheme="majorBidi" w:cstheme="majorBidi"/>
        </w:rPr>
        <w:footnoteRef/>
      </w:r>
      <w:r w:rsidRPr="00CA2EAA">
        <w:rPr>
          <w:rFonts w:asciiTheme="majorBidi" w:hAnsiTheme="majorBidi" w:cstheme="majorBidi"/>
        </w:rPr>
        <w:t xml:space="preserve">Diakses dari </w:t>
      </w:r>
      <w:hyperlink r:id="rId2" w:history="1">
        <w:r w:rsidRPr="00CA2EAA">
          <w:rPr>
            <w:rStyle w:val="Hyperlink"/>
            <w:rFonts w:asciiTheme="majorBidi" w:hAnsiTheme="majorBidi" w:cstheme="majorBidi"/>
            <w:color w:val="auto"/>
          </w:rPr>
          <w:t>https://id.wikipedia.org/wiki/Peserta_didik</w:t>
        </w:r>
      </w:hyperlink>
      <w:r w:rsidRPr="00CA2EAA">
        <w:rPr>
          <w:rFonts w:asciiTheme="majorBidi" w:hAnsiTheme="majorBidi" w:cstheme="majorBidi"/>
        </w:rPr>
        <w:t>, pada tanggal 23 Desember 2020 pukul 13.19</w:t>
      </w:r>
    </w:p>
  </w:footnote>
  <w:footnote w:id="61">
    <w:p w:rsidR="00125E49" w:rsidRPr="00CA2EAA" w:rsidRDefault="00125E49" w:rsidP="0037485B">
      <w:pPr>
        <w:pStyle w:val="FootnoteText"/>
        <w:ind w:left="450" w:firstLine="450"/>
        <w:rPr>
          <w:rFonts w:asciiTheme="majorBidi" w:hAnsiTheme="majorBidi" w:cstheme="majorBidi"/>
        </w:rPr>
      </w:pPr>
      <w:r w:rsidRPr="00CA2EAA">
        <w:rPr>
          <w:rStyle w:val="FootnoteReference"/>
          <w:rFonts w:asciiTheme="majorBidi" w:hAnsiTheme="majorBidi" w:cstheme="majorBidi"/>
        </w:rPr>
        <w:footnoteRef/>
      </w:r>
      <w:r w:rsidRPr="00CA2EAA">
        <w:rPr>
          <w:rFonts w:asciiTheme="majorBidi" w:hAnsiTheme="majorBidi" w:cstheme="majorBidi"/>
        </w:rPr>
        <w:t xml:space="preserve">Diakses dari  </w:t>
      </w:r>
      <w:hyperlink r:id="rId3" w:history="1">
        <w:r w:rsidRPr="00CA2EAA">
          <w:rPr>
            <w:rStyle w:val="Hyperlink"/>
            <w:rFonts w:asciiTheme="majorBidi" w:hAnsiTheme="majorBidi" w:cstheme="majorBidi"/>
            <w:color w:val="auto"/>
          </w:rPr>
          <w:t>https://www.dosenpendidikan.co.id/pengertian-siswa-menurut-para-ahli/</w:t>
        </w:r>
      </w:hyperlink>
      <w:r w:rsidRPr="00CA2EAA">
        <w:rPr>
          <w:rFonts w:asciiTheme="majorBidi" w:hAnsiTheme="majorBidi" w:cstheme="majorBidi"/>
        </w:rPr>
        <w:t>, pada tanggal 23 Desember 2020 pukul 13.26</w:t>
      </w:r>
    </w:p>
  </w:footnote>
  <w:footnote w:id="62">
    <w:p w:rsidR="00125E49" w:rsidRPr="00EB2C7A" w:rsidRDefault="00125E49" w:rsidP="0037485B">
      <w:pPr>
        <w:pStyle w:val="FootnoteText"/>
        <w:ind w:left="450" w:firstLine="450"/>
        <w:rPr>
          <w:rFonts w:asciiTheme="majorBidi" w:hAnsiTheme="majorBidi" w:cstheme="majorBidi"/>
        </w:rPr>
      </w:pPr>
      <w:r w:rsidRPr="00EB2C7A">
        <w:rPr>
          <w:rStyle w:val="FootnoteReference"/>
          <w:rFonts w:asciiTheme="majorBidi" w:hAnsiTheme="majorBidi" w:cstheme="majorBidi"/>
        </w:rPr>
        <w:footnoteRef/>
      </w:r>
      <w:r w:rsidRPr="00EB2C7A">
        <w:rPr>
          <w:rFonts w:asciiTheme="majorBidi" w:hAnsiTheme="majorBidi" w:cstheme="majorBidi"/>
        </w:rPr>
        <w:t xml:space="preserve">Rosniati Hakim, 2014. “Pembentukan Karakter Peserta Didik Melalui Pendidikan Berbasis </w:t>
      </w:r>
      <w:r>
        <w:rPr>
          <w:rFonts w:asciiTheme="majorBidi" w:hAnsiTheme="majorBidi" w:cstheme="majorBidi"/>
        </w:rPr>
        <w:t>Al-Quran</w:t>
      </w:r>
      <w:r w:rsidRPr="00EB2C7A">
        <w:rPr>
          <w:rFonts w:asciiTheme="majorBidi" w:hAnsiTheme="majorBidi" w:cstheme="majorBidi"/>
        </w:rPr>
        <w:t xml:space="preserve">”Jurnal Pendidikan Karakter, </w:t>
      </w:r>
      <w:r>
        <w:rPr>
          <w:rFonts w:asciiTheme="majorBidi" w:hAnsiTheme="majorBidi" w:cstheme="majorBidi"/>
        </w:rPr>
        <w:t>Volume</w:t>
      </w:r>
      <w:r w:rsidRPr="00EB2C7A">
        <w:rPr>
          <w:rFonts w:asciiTheme="majorBidi" w:hAnsiTheme="majorBidi" w:cstheme="majorBidi"/>
        </w:rPr>
        <w:t xml:space="preserve"> IV, Nomor 2, Juni 2014</w:t>
      </w:r>
      <w:r>
        <w:rPr>
          <w:rFonts w:asciiTheme="majorBidi" w:hAnsiTheme="majorBidi" w:cstheme="majorBidi"/>
        </w:rPr>
        <w:t>, h. 126-129</w:t>
      </w:r>
      <w:r w:rsidRPr="00EB2C7A">
        <w:rPr>
          <w:rFonts w:asciiTheme="majorBidi" w:hAnsiTheme="majorBidi" w:cstheme="majorBidi"/>
        </w:rPr>
        <w:cr/>
      </w:r>
    </w:p>
  </w:footnote>
  <w:footnote w:id="63">
    <w:p w:rsidR="00125E49" w:rsidRDefault="00125E49" w:rsidP="002B3C5C">
      <w:pPr>
        <w:pStyle w:val="FootnoteText"/>
        <w:ind w:firstLine="720"/>
      </w:pPr>
      <w:r w:rsidRPr="00EB2C7A">
        <w:rPr>
          <w:rStyle w:val="FootnoteReference"/>
          <w:rFonts w:asciiTheme="majorBidi" w:hAnsiTheme="majorBidi" w:cstheme="majorBidi"/>
        </w:rPr>
        <w:footnoteRef/>
      </w:r>
      <w:r w:rsidRPr="00EB2C7A">
        <w:rPr>
          <w:rFonts w:asciiTheme="majorBidi" w:hAnsiTheme="majorBidi" w:cstheme="majorBidi"/>
        </w:rPr>
        <w:t>Ibid</w:t>
      </w:r>
      <w:r>
        <w:rPr>
          <w:rFonts w:asciiTheme="majorBidi" w:hAnsiTheme="majorBidi" w:cstheme="majorBidi"/>
        </w:rPr>
        <w:t>.</w:t>
      </w:r>
    </w:p>
  </w:footnote>
  <w:footnote w:id="64">
    <w:p w:rsidR="00125E49" w:rsidRPr="00210CFC" w:rsidRDefault="00125E49">
      <w:pPr>
        <w:pStyle w:val="FootnoteText"/>
        <w:rPr>
          <w:rFonts w:ascii="Times New Roman" w:hAnsi="Times New Roman"/>
          <w:lang w:val="en-US"/>
        </w:rPr>
      </w:pPr>
      <w:r>
        <w:rPr>
          <w:lang w:val="en-US"/>
        </w:rPr>
        <w:tab/>
      </w:r>
      <w:r w:rsidRPr="00210CFC">
        <w:rPr>
          <w:rStyle w:val="FootnoteReference"/>
          <w:rFonts w:ascii="Times New Roman" w:hAnsi="Times New Roman" w:cs="Times New Roman"/>
        </w:rPr>
        <w:footnoteRef/>
      </w:r>
      <w:r w:rsidRPr="00210CFC">
        <w:rPr>
          <w:rFonts w:ascii="Times New Roman" w:hAnsi="Times New Roman"/>
        </w:rPr>
        <w:t>Sumarjidan Rahmatullah</w:t>
      </w:r>
      <w:r w:rsidRPr="00210CFC">
        <w:rPr>
          <w:rFonts w:ascii="Times New Roman" w:hAnsi="Times New Roman"/>
          <w:lang w:val="en-US"/>
        </w:rPr>
        <w:t xml:space="preserve">. </w:t>
      </w:r>
      <w:r>
        <w:rPr>
          <w:rFonts w:ascii="Times New Roman" w:hAnsi="Times New Roman"/>
          <w:lang w:val="en-US"/>
        </w:rPr>
        <w:t>2018. “</w:t>
      </w:r>
      <w:r w:rsidRPr="00210CFC">
        <w:rPr>
          <w:rFonts w:ascii="Times New Roman" w:hAnsi="Times New Roman"/>
        </w:rPr>
        <w:t>Inovasi Pembelajaranal-Qur’an</w:t>
      </w:r>
      <w:r>
        <w:rPr>
          <w:rFonts w:ascii="Times New Roman" w:hAnsi="Times New Roman"/>
          <w:lang w:val="en-US"/>
        </w:rPr>
        <w:t>”</w:t>
      </w:r>
      <w:r w:rsidRPr="00210CFC">
        <w:rPr>
          <w:rFonts w:ascii="Times New Roman" w:hAnsi="Times New Roman"/>
          <w:lang w:val="en-US"/>
        </w:rPr>
        <w:t xml:space="preserve">. Jurnal </w:t>
      </w:r>
      <w:r w:rsidRPr="00210CFC">
        <w:rPr>
          <w:rFonts w:ascii="Times New Roman" w:hAnsi="Times New Roman"/>
        </w:rPr>
        <w:t>Ta’limuna. Vol.7, No. 1, Maret 2018</w:t>
      </w:r>
      <w:r>
        <w:rPr>
          <w:rFonts w:ascii="Times New Roman" w:hAnsi="Times New Roman"/>
          <w:lang w:val="en-US"/>
        </w:rPr>
        <w:t>. h. 66</w:t>
      </w:r>
    </w:p>
  </w:footnote>
  <w:footnote w:id="65">
    <w:p w:rsidR="00125E49" w:rsidRPr="004E368E" w:rsidRDefault="00125E49" w:rsidP="00757437">
      <w:pPr>
        <w:pStyle w:val="FootnoteText"/>
        <w:rPr>
          <w:rFonts w:ascii="Times New Roman" w:hAnsi="Times New Roman"/>
        </w:rPr>
      </w:pPr>
      <w:r>
        <w:tab/>
      </w:r>
      <w:r w:rsidRPr="004E368E">
        <w:rPr>
          <w:rStyle w:val="FootnoteReference"/>
          <w:rFonts w:ascii="Times New Roman" w:hAnsi="Times New Roman" w:cs="Times New Roman"/>
        </w:rPr>
        <w:footnoteRef/>
      </w:r>
      <w:r w:rsidRPr="00960E63">
        <w:rPr>
          <w:rFonts w:asciiTheme="majorBidi" w:hAnsiTheme="majorBidi" w:cstheme="majorBidi"/>
        </w:rPr>
        <w:t>Wawancara Dengan Ibu Siti Nuraeni Guru Tahfidz MI.Mathlaul Anwar Batu Suluh Pada 12 Oktober</w:t>
      </w:r>
    </w:p>
  </w:footnote>
  <w:footnote w:id="66">
    <w:p w:rsidR="00125E49" w:rsidRPr="004E368E" w:rsidRDefault="00125E49" w:rsidP="00757437">
      <w:pPr>
        <w:pStyle w:val="FootnoteText"/>
        <w:rPr>
          <w:rFonts w:ascii="Times New Roman" w:hAnsi="Times New Roman"/>
        </w:rPr>
      </w:pPr>
      <w:r w:rsidRPr="004E368E">
        <w:rPr>
          <w:rFonts w:ascii="Times New Roman" w:hAnsi="Times New Roman"/>
        </w:rPr>
        <w:tab/>
      </w:r>
      <w:r w:rsidRPr="004E368E">
        <w:rPr>
          <w:rStyle w:val="FootnoteReference"/>
          <w:rFonts w:ascii="Times New Roman" w:hAnsi="Times New Roman" w:cs="Times New Roman"/>
        </w:rPr>
        <w:footnoteRef/>
      </w:r>
      <w:r>
        <w:rPr>
          <w:rFonts w:ascii="Times New Roman" w:hAnsi="Times New Roman"/>
        </w:rPr>
        <w:t>Ibid.</w:t>
      </w:r>
    </w:p>
  </w:footnote>
  <w:footnote w:id="67">
    <w:p w:rsidR="00125E49" w:rsidRPr="004E368E" w:rsidRDefault="00125E49" w:rsidP="00757437">
      <w:pPr>
        <w:pStyle w:val="FootnoteText"/>
        <w:rPr>
          <w:rFonts w:ascii="Times New Roman" w:hAnsi="Times New Roman"/>
        </w:rPr>
      </w:pPr>
      <w:r w:rsidRPr="004E368E">
        <w:rPr>
          <w:rFonts w:ascii="Times New Roman" w:hAnsi="Times New Roman"/>
        </w:rPr>
        <w:tab/>
      </w:r>
      <w:r w:rsidRPr="004E368E">
        <w:rPr>
          <w:rStyle w:val="FootnoteReference"/>
          <w:rFonts w:ascii="Times New Roman" w:hAnsi="Times New Roman" w:cs="Times New Roman"/>
        </w:rPr>
        <w:footnoteRef/>
      </w:r>
      <w:r>
        <w:rPr>
          <w:rFonts w:ascii="Times New Roman" w:hAnsi="Times New Roman"/>
        </w:rPr>
        <w:t>Ibid</w:t>
      </w:r>
    </w:p>
  </w:footnote>
  <w:footnote w:id="68">
    <w:p w:rsidR="00125E49" w:rsidRPr="00B4628A" w:rsidRDefault="00125E49" w:rsidP="00757437">
      <w:pPr>
        <w:pStyle w:val="FootnoteText"/>
        <w:rPr>
          <w:rFonts w:ascii="Times New Roman" w:hAnsi="Times New Roman"/>
        </w:rPr>
      </w:pPr>
      <w:r>
        <w:tab/>
      </w:r>
      <w:r w:rsidRPr="00B4628A">
        <w:rPr>
          <w:rStyle w:val="FootnoteReference"/>
          <w:rFonts w:ascii="Times New Roman" w:hAnsi="Times New Roman" w:cs="Times New Roman"/>
        </w:rPr>
        <w:footnoteRef/>
      </w:r>
      <w:r w:rsidRPr="00B4628A">
        <w:rPr>
          <w:rFonts w:ascii="Times New Roman" w:hAnsi="Times New Roman"/>
        </w:rPr>
        <w:t xml:space="preserve">Ibid. </w:t>
      </w:r>
    </w:p>
  </w:footnote>
  <w:footnote w:id="69">
    <w:p w:rsidR="00125E49" w:rsidRPr="00B4628A" w:rsidRDefault="00125E49" w:rsidP="00757437">
      <w:pPr>
        <w:pStyle w:val="FootnoteText"/>
        <w:rPr>
          <w:rFonts w:ascii="Times New Roman" w:hAnsi="Times New Roman"/>
        </w:rPr>
      </w:pPr>
      <w:r w:rsidRPr="00B4628A">
        <w:rPr>
          <w:rFonts w:ascii="Times New Roman" w:hAnsi="Times New Roman"/>
        </w:rPr>
        <w:tab/>
      </w:r>
      <w:r w:rsidRPr="00B4628A">
        <w:rPr>
          <w:rStyle w:val="FootnoteReference"/>
          <w:rFonts w:ascii="Times New Roman" w:hAnsi="Times New Roman" w:cs="Times New Roman"/>
        </w:rPr>
        <w:footnoteRef/>
      </w:r>
      <w:r w:rsidRPr="00B4628A">
        <w:rPr>
          <w:rFonts w:ascii="Times New Roman" w:hAnsi="Times New Roman"/>
        </w:rPr>
        <w:t xml:space="preserve">Ibid. </w:t>
      </w:r>
    </w:p>
  </w:footnote>
  <w:footnote w:id="70">
    <w:p w:rsidR="00125E49" w:rsidRDefault="00125E49" w:rsidP="00757437">
      <w:pPr>
        <w:pStyle w:val="FootnoteText"/>
      </w:pPr>
      <w:r>
        <w:tab/>
      </w:r>
      <w:r>
        <w:rPr>
          <w:rStyle w:val="FootnoteReference"/>
        </w:rPr>
        <w:footnoteRef/>
      </w:r>
      <w:r w:rsidRPr="00960E63">
        <w:rPr>
          <w:rFonts w:asciiTheme="majorBidi" w:hAnsiTheme="majorBidi" w:cstheme="majorBidi"/>
        </w:rPr>
        <w:t>Wawancara dengan Ibu Mulyani,S.Pd kepala MI.Mathlaul Anwar pada tanggal 13 oktober 2020</w:t>
      </w:r>
    </w:p>
  </w:footnote>
  <w:footnote w:id="71">
    <w:p w:rsidR="00125E49" w:rsidRPr="00842508" w:rsidRDefault="00125E49" w:rsidP="00757437">
      <w:pPr>
        <w:pStyle w:val="FootnoteText"/>
        <w:rPr>
          <w:rFonts w:ascii="Times New Roman" w:hAnsi="Times New Roman"/>
        </w:rPr>
      </w:pPr>
      <w:r w:rsidRPr="00842508">
        <w:rPr>
          <w:rFonts w:ascii="Times New Roman" w:hAnsi="Times New Roman"/>
        </w:rPr>
        <w:tab/>
      </w:r>
      <w:r w:rsidRPr="00842508">
        <w:rPr>
          <w:rStyle w:val="FootnoteReference"/>
          <w:rFonts w:ascii="Times New Roman" w:hAnsi="Times New Roman" w:cs="Times New Roman"/>
        </w:rPr>
        <w:footnoteRef/>
      </w:r>
      <w:r w:rsidRPr="00960E63">
        <w:rPr>
          <w:rFonts w:asciiTheme="majorBidi" w:hAnsiTheme="majorBidi" w:cstheme="majorBidi"/>
        </w:rPr>
        <w:t>Wawancara Dengan Ibu Siti Nuraeni</w:t>
      </w:r>
      <w:r>
        <w:rPr>
          <w:rFonts w:asciiTheme="majorBidi" w:hAnsiTheme="majorBidi" w:cstheme="majorBidi"/>
        </w:rPr>
        <w:t>, Op. Cit.</w:t>
      </w:r>
    </w:p>
  </w:footnote>
  <w:footnote w:id="72">
    <w:p w:rsidR="00125E49" w:rsidRDefault="00125E49" w:rsidP="00757437">
      <w:pPr>
        <w:pStyle w:val="FootnoteText"/>
        <w:tabs>
          <w:tab w:val="left" w:pos="720"/>
          <w:tab w:val="left" w:pos="1440"/>
          <w:tab w:val="left" w:pos="6091"/>
        </w:tabs>
      </w:pPr>
      <w:r w:rsidRPr="00842508">
        <w:rPr>
          <w:rFonts w:ascii="Times New Roman" w:hAnsi="Times New Roman"/>
        </w:rPr>
        <w:tab/>
      </w:r>
      <w:r w:rsidRPr="00842508">
        <w:rPr>
          <w:rStyle w:val="FootnoteReference"/>
          <w:rFonts w:ascii="Times New Roman" w:hAnsi="Times New Roman" w:cs="Times New Roman"/>
        </w:rPr>
        <w:footnoteRef/>
      </w:r>
      <w:r>
        <w:rPr>
          <w:rFonts w:ascii="Times New Roman" w:hAnsi="Times New Roman"/>
        </w:rPr>
        <w:t>Ibid.</w:t>
      </w:r>
      <w:r>
        <w:tab/>
      </w:r>
    </w:p>
  </w:footnote>
  <w:footnote w:id="73">
    <w:p w:rsidR="00125E49" w:rsidRPr="00367772" w:rsidRDefault="00125E49" w:rsidP="00367772">
      <w:pPr>
        <w:pStyle w:val="FootnoteText"/>
        <w:ind w:firstLine="720"/>
        <w:rPr>
          <w:rFonts w:asciiTheme="majorBidi" w:hAnsiTheme="majorBidi" w:cstheme="majorBidi"/>
        </w:rPr>
      </w:pPr>
      <w:r w:rsidRPr="00367772">
        <w:rPr>
          <w:rStyle w:val="FootnoteReference"/>
          <w:rFonts w:asciiTheme="majorBidi" w:hAnsiTheme="majorBidi" w:cstheme="majorBidi"/>
        </w:rPr>
        <w:footnoteRef/>
      </w:r>
      <w:r w:rsidRPr="00367772">
        <w:rPr>
          <w:rFonts w:asciiTheme="majorBidi" w:hAnsiTheme="majorBidi" w:cstheme="majorBidi"/>
        </w:rPr>
        <w:t xml:space="preserve">Ibid. </w:t>
      </w:r>
    </w:p>
  </w:footnote>
  <w:footnote w:id="74">
    <w:p w:rsidR="00125E49" w:rsidRPr="002920ED" w:rsidRDefault="00125E49" w:rsidP="00E17B7E">
      <w:pPr>
        <w:pStyle w:val="FootnoteText"/>
        <w:ind w:firstLine="720"/>
        <w:rPr>
          <w:rFonts w:asciiTheme="majorBidi" w:hAnsiTheme="majorBidi" w:cstheme="majorBidi"/>
        </w:rPr>
      </w:pPr>
      <w:r w:rsidRPr="002920ED">
        <w:rPr>
          <w:rStyle w:val="FootnoteReference"/>
          <w:rFonts w:asciiTheme="majorBidi" w:hAnsiTheme="majorBidi" w:cstheme="majorBidi"/>
        </w:rPr>
        <w:footnoteRef/>
      </w:r>
      <w:r w:rsidRPr="002920ED">
        <w:rPr>
          <w:rFonts w:asciiTheme="majorBidi" w:hAnsiTheme="majorBidi" w:cstheme="majorBidi"/>
        </w:rPr>
        <w:t xml:space="preserve"> </w:t>
      </w:r>
      <w:r w:rsidRPr="002920ED">
        <w:rPr>
          <w:rFonts w:asciiTheme="majorBidi" w:hAnsiTheme="majorBidi" w:cstheme="majorBidi"/>
        </w:rPr>
        <w:t xml:space="preserve">Wawancara dengan Ibu Mulyani, Kepala sekolah MI. Mathlaul Anwar Batu Suluh Sukabumi Bandar Lampung pada tanggal 13 Oktober 2020 </w:t>
      </w:r>
    </w:p>
  </w:footnote>
  <w:footnote w:id="75">
    <w:p w:rsidR="00125E49" w:rsidRPr="00F21553" w:rsidRDefault="00125E49" w:rsidP="00757437">
      <w:pPr>
        <w:pStyle w:val="FootnoteText"/>
        <w:rPr>
          <w:rFonts w:asciiTheme="majorBidi" w:hAnsiTheme="majorBidi" w:cstheme="majorBidi"/>
        </w:rPr>
      </w:pPr>
      <w:r>
        <w:tab/>
      </w:r>
      <w:r w:rsidRPr="00F21553">
        <w:rPr>
          <w:rStyle w:val="FootnoteReference"/>
          <w:rFonts w:asciiTheme="majorBidi" w:hAnsiTheme="majorBidi" w:cstheme="majorBidi"/>
        </w:rPr>
        <w:footnoteRef/>
      </w:r>
      <w:r w:rsidRPr="00F21553">
        <w:rPr>
          <w:rFonts w:asciiTheme="majorBidi" w:hAnsiTheme="majorBidi" w:cstheme="majorBidi"/>
        </w:rPr>
        <w:t>Wawancara dengan Ibu Mulyani, Op. Cit.</w:t>
      </w:r>
    </w:p>
  </w:footnote>
  <w:footnote w:id="76">
    <w:p w:rsidR="00125E49" w:rsidRPr="00F21553" w:rsidRDefault="00125E49" w:rsidP="00F21553">
      <w:pPr>
        <w:pStyle w:val="FootnoteText"/>
        <w:ind w:firstLine="720"/>
        <w:rPr>
          <w:rFonts w:asciiTheme="majorBidi" w:hAnsiTheme="majorBidi" w:cstheme="majorBidi"/>
        </w:rPr>
      </w:pPr>
      <w:r w:rsidRPr="00F21553">
        <w:rPr>
          <w:rStyle w:val="FootnoteReference"/>
          <w:rFonts w:asciiTheme="majorBidi" w:hAnsiTheme="majorBidi" w:cstheme="majorBidi"/>
        </w:rPr>
        <w:footnoteRef/>
      </w:r>
      <w:r w:rsidRPr="00F21553">
        <w:rPr>
          <w:rFonts w:asciiTheme="majorBidi" w:hAnsiTheme="majorBidi" w:cstheme="majorBidi"/>
        </w:rPr>
        <w:t xml:space="preserve"> </w:t>
      </w:r>
      <w:r w:rsidRPr="00F21553">
        <w:rPr>
          <w:rFonts w:asciiTheme="majorBidi" w:hAnsiTheme="majorBidi" w:cstheme="majorBidi"/>
        </w:rPr>
        <w:t>Wawancara Dengan Ibu Siti Nuraeni, Op. Cit.</w:t>
      </w:r>
    </w:p>
  </w:footnote>
  <w:footnote w:id="77">
    <w:p w:rsidR="00125E49" w:rsidRPr="00F21553" w:rsidRDefault="00125E49" w:rsidP="00F21553">
      <w:pPr>
        <w:pStyle w:val="FootnoteText"/>
        <w:ind w:firstLine="720"/>
        <w:rPr>
          <w:rFonts w:asciiTheme="majorBidi" w:hAnsiTheme="majorBidi" w:cstheme="majorBidi"/>
        </w:rPr>
      </w:pPr>
      <w:r w:rsidRPr="00F21553">
        <w:rPr>
          <w:rStyle w:val="FootnoteReference"/>
          <w:rFonts w:asciiTheme="majorBidi" w:hAnsiTheme="majorBidi" w:cstheme="majorBidi"/>
        </w:rPr>
        <w:footnoteRef/>
      </w:r>
      <w:r w:rsidRPr="00F21553">
        <w:rPr>
          <w:rFonts w:asciiTheme="majorBidi" w:hAnsiTheme="majorBidi" w:cstheme="majorBidi"/>
        </w:rPr>
        <w:t xml:space="preserve"> </w:t>
      </w:r>
      <w:r w:rsidRPr="00F21553">
        <w:rPr>
          <w:rFonts w:asciiTheme="majorBidi" w:hAnsiTheme="majorBidi" w:cstheme="majorBidi"/>
        </w:rPr>
        <w:t>Wawancara dengan Ibu Mulyani, Op. Cit.</w:t>
      </w:r>
    </w:p>
  </w:footnote>
  <w:footnote w:id="78">
    <w:p w:rsidR="00125E49" w:rsidRPr="00FA5A2C" w:rsidRDefault="00125E49" w:rsidP="00F824CE">
      <w:pPr>
        <w:pStyle w:val="FootnoteText"/>
        <w:ind w:hanging="508"/>
        <w:rPr>
          <w:rFonts w:asciiTheme="majorBidi" w:hAnsiTheme="majorBidi" w:cstheme="majorBidi"/>
        </w:rPr>
      </w:pPr>
      <w:r w:rsidRPr="00FA5A2C">
        <w:rPr>
          <w:rStyle w:val="FootnoteReference"/>
          <w:rFonts w:asciiTheme="majorBidi" w:hAnsiTheme="majorBidi" w:cstheme="majorBidi"/>
        </w:rPr>
        <w:footnoteRef/>
      </w:r>
      <w:r w:rsidRPr="00FA5A2C">
        <w:rPr>
          <w:rFonts w:asciiTheme="majorBidi" w:hAnsiTheme="majorBidi" w:cstheme="majorBidi"/>
        </w:rPr>
        <w:t xml:space="preserve"> </w:t>
      </w:r>
      <w:r w:rsidRPr="00FA5A2C">
        <w:rPr>
          <w:rFonts w:asciiTheme="majorBidi" w:hAnsiTheme="majorBidi" w:cstheme="majorBidi"/>
        </w:rPr>
        <w:t>Wawancara Dengan Ibu Siti Nuraeni, Op. Cit.</w:t>
      </w:r>
    </w:p>
  </w:footnote>
  <w:footnote w:id="79">
    <w:p w:rsidR="00125E49" w:rsidRPr="00FA5A2C" w:rsidRDefault="00125E49" w:rsidP="00F824CE">
      <w:pPr>
        <w:pStyle w:val="FootnoteText"/>
        <w:ind w:hanging="508"/>
        <w:rPr>
          <w:rFonts w:asciiTheme="majorBidi" w:hAnsiTheme="majorBidi" w:cstheme="majorBidi"/>
        </w:rPr>
      </w:pPr>
      <w:r w:rsidRPr="00FA5A2C">
        <w:rPr>
          <w:rStyle w:val="FootnoteReference"/>
          <w:rFonts w:asciiTheme="majorBidi" w:hAnsiTheme="majorBidi" w:cstheme="majorBidi"/>
        </w:rPr>
        <w:footnoteRef/>
      </w:r>
      <w:r w:rsidRPr="00FA5A2C">
        <w:rPr>
          <w:rFonts w:asciiTheme="majorBidi" w:hAnsiTheme="majorBidi" w:cstheme="majorBidi"/>
        </w:rPr>
        <w:t xml:space="preserve"> </w:t>
      </w:r>
      <w:r w:rsidRPr="00FA5A2C">
        <w:rPr>
          <w:rFonts w:asciiTheme="majorBidi" w:hAnsiTheme="majorBidi" w:cstheme="majorBidi"/>
        </w:rPr>
        <w:t>Wawancara dengan Ibu Mulyani, Op. Cit.</w:t>
      </w:r>
    </w:p>
    <w:p w:rsidR="00125E49" w:rsidRPr="00FA5A2C" w:rsidRDefault="00125E49" w:rsidP="00F824CE">
      <w:pPr>
        <w:pStyle w:val="FootnoteText"/>
        <w:ind w:hanging="508"/>
        <w:rPr>
          <w:rFonts w:asciiTheme="majorBidi" w:hAnsiTheme="majorBidi" w:cstheme="majorBid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5404CE" w:rsidRDefault="00125E49">
    <w:pPr>
      <w:pStyle w:val="BodyText"/>
      <w:spacing w:line="14" w:lineRule="auto"/>
      <w:rPr>
        <w:b/>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9" w:rsidRPr="00FB7520" w:rsidRDefault="00125E49">
    <w:pPr>
      <w:pStyle w:val="BodyText"/>
      <w:spacing w:line="14" w:lineRule="auto"/>
      <w:rPr>
        <w:b/>
        <w:i/>
        <w:iCs/>
        <w:sz w:val="20"/>
      </w:rPr>
    </w:pPr>
  </w:p>
  <w:p w:rsidR="00125E49" w:rsidRDefault="00125E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354B7D2"/>
    <w:lvl w:ilvl="0" w:tplc="977CD602">
      <w:start w:val="1"/>
      <w:numFmt w:val="upperLetter"/>
      <w:lvlText w:val="%1."/>
      <w:lvlJc w:val="left"/>
      <w:pPr>
        <w:ind w:left="720" w:hanging="360"/>
      </w:pPr>
      <w:rPr>
        <w:rFonts w:asciiTheme="majorBidi" w:hAnsiTheme="majorBidi" w:cstheme="majorBidi" w:hint="default"/>
        <w:sz w:val="24"/>
        <w:szCs w:val="24"/>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CC56B87C">
      <w:start w:val="1"/>
      <w:numFmt w:val="decimal"/>
      <w:lvlRestart w:val="0"/>
      <w:lvlText w:val="%7."/>
      <w:lvlJc w:val="left"/>
      <w:pPr>
        <w:ind w:left="5040" w:hanging="360"/>
      </w:pPr>
      <w:rPr>
        <w:rFonts w:asciiTheme="majorBidi" w:hAnsiTheme="majorBidi" w:cstheme="majorBidi" w:hint="default"/>
        <w:sz w:val="24"/>
        <w:szCs w:val="24"/>
      </w:r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
    <w:nsid w:val="0000000A"/>
    <w:multiLevelType w:val="hybridMultilevel"/>
    <w:tmpl w:val="AC68BBA6"/>
    <w:lvl w:ilvl="0" w:tplc="4FE20B64">
      <w:start w:val="1"/>
      <w:numFmt w:val="lowerLetter"/>
      <w:lvlText w:val="%1."/>
      <w:lvlJc w:val="left"/>
      <w:pPr>
        <w:ind w:left="2374" w:hanging="360"/>
      </w:pPr>
      <w:rPr>
        <w:rFonts w:ascii="Times New Roman" w:eastAsia="Calibri" w:hAnsi="Times New Roman" w:cs="Times New Roman"/>
      </w:rPr>
    </w:lvl>
    <w:lvl w:ilvl="1" w:tplc="04210019">
      <w:start w:val="1"/>
      <w:numFmt w:val="lowerLetter"/>
      <w:lvlRestart w:val="0"/>
      <w:lvlText w:val="%2."/>
      <w:lvlJc w:val="left"/>
      <w:pPr>
        <w:ind w:left="3094" w:hanging="360"/>
      </w:pPr>
    </w:lvl>
    <w:lvl w:ilvl="2" w:tplc="0421001B">
      <w:start w:val="1"/>
      <w:numFmt w:val="lowerRoman"/>
      <w:lvlRestart w:val="0"/>
      <w:lvlText w:val="%3."/>
      <w:lvlJc w:val="right"/>
      <w:pPr>
        <w:ind w:left="3814" w:hanging="180"/>
      </w:pPr>
    </w:lvl>
    <w:lvl w:ilvl="3" w:tplc="0421000F">
      <w:start w:val="1"/>
      <w:numFmt w:val="decimal"/>
      <w:lvlRestart w:val="0"/>
      <w:lvlText w:val="%4."/>
      <w:lvlJc w:val="left"/>
      <w:pPr>
        <w:ind w:left="4534" w:hanging="360"/>
      </w:pPr>
    </w:lvl>
    <w:lvl w:ilvl="4" w:tplc="04210019">
      <w:start w:val="1"/>
      <w:numFmt w:val="lowerLetter"/>
      <w:lvlRestart w:val="0"/>
      <w:lvlText w:val="%5."/>
      <w:lvlJc w:val="left"/>
      <w:pPr>
        <w:ind w:left="5254" w:hanging="360"/>
      </w:pPr>
    </w:lvl>
    <w:lvl w:ilvl="5" w:tplc="0421001B">
      <w:start w:val="1"/>
      <w:numFmt w:val="lowerRoman"/>
      <w:lvlRestart w:val="0"/>
      <w:lvlText w:val="%6."/>
      <w:lvlJc w:val="right"/>
      <w:pPr>
        <w:ind w:left="5974" w:hanging="180"/>
      </w:pPr>
    </w:lvl>
    <w:lvl w:ilvl="6" w:tplc="0421000F">
      <w:start w:val="1"/>
      <w:numFmt w:val="decimal"/>
      <w:lvlRestart w:val="0"/>
      <w:lvlText w:val="%7."/>
      <w:lvlJc w:val="left"/>
      <w:pPr>
        <w:ind w:left="6694" w:hanging="360"/>
      </w:pPr>
    </w:lvl>
    <w:lvl w:ilvl="7" w:tplc="04210019">
      <w:start w:val="1"/>
      <w:numFmt w:val="lowerLetter"/>
      <w:lvlRestart w:val="0"/>
      <w:lvlText w:val="%8."/>
      <w:lvlJc w:val="left"/>
      <w:pPr>
        <w:ind w:left="7414" w:hanging="360"/>
      </w:pPr>
    </w:lvl>
    <w:lvl w:ilvl="8" w:tplc="0421001B">
      <w:start w:val="1"/>
      <w:numFmt w:val="lowerRoman"/>
      <w:lvlRestart w:val="0"/>
      <w:lvlText w:val="%9."/>
      <w:lvlJc w:val="right"/>
      <w:pPr>
        <w:ind w:left="8134" w:hanging="180"/>
      </w:pPr>
    </w:lvl>
  </w:abstractNum>
  <w:abstractNum w:abstractNumId="2">
    <w:nsid w:val="00000010"/>
    <w:multiLevelType w:val="hybridMultilevel"/>
    <w:tmpl w:val="DE4495D0"/>
    <w:lvl w:ilvl="0" w:tplc="4698A85A">
      <w:start w:val="1"/>
      <w:numFmt w:val="upperLetter"/>
      <w:lvlText w:val="%1."/>
      <w:lvlJc w:val="left"/>
      <w:pPr>
        <w:ind w:left="360" w:hanging="360"/>
      </w:pPr>
      <w:rPr>
        <w:rFonts w:hint="default"/>
      </w:rPr>
    </w:lvl>
    <w:lvl w:ilvl="1" w:tplc="04210019">
      <w:start w:val="1"/>
      <w:numFmt w:val="lowerLetter"/>
      <w:lvlRestart w:val="0"/>
      <w:lvlText w:val="%2."/>
      <w:lvlJc w:val="left"/>
      <w:pPr>
        <w:ind w:left="2025" w:hanging="360"/>
      </w:pPr>
    </w:lvl>
    <w:lvl w:ilvl="2" w:tplc="0421001B">
      <w:start w:val="1"/>
      <w:numFmt w:val="lowerRoman"/>
      <w:lvlRestart w:val="0"/>
      <w:lvlText w:val="%3."/>
      <w:lvlJc w:val="right"/>
      <w:pPr>
        <w:ind w:left="2745" w:hanging="180"/>
      </w:pPr>
    </w:lvl>
    <w:lvl w:ilvl="3" w:tplc="0421000F">
      <w:start w:val="1"/>
      <w:numFmt w:val="decimal"/>
      <w:lvlRestart w:val="0"/>
      <w:lvlText w:val="%4."/>
      <w:lvlJc w:val="left"/>
      <w:pPr>
        <w:ind w:left="3465" w:hanging="360"/>
      </w:pPr>
    </w:lvl>
    <w:lvl w:ilvl="4" w:tplc="04210019">
      <w:start w:val="1"/>
      <w:numFmt w:val="lowerLetter"/>
      <w:lvlRestart w:val="0"/>
      <w:lvlText w:val="%5."/>
      <w:lvlJc w:val="left"/>
      <w:pPr>
        <w:ind w:left="4185" w:hanging="360"/>
      </w:pPr>
    </w:lvl>
    <w:lvl w:ilvl="5" w:tplc="0421001B">
      <w:start w:val="1"/>
      <w:numFmt w:val="lowerRoman"/>
      <w:lvlRestart w:val="0"/>
      <w:lvlText w:val="%6."/>
      <w:lvlJc w:val="right"/>
      <w:pPr>
        <w:ind w:left="4905" w:hanging="180"/>
      </w:pPr>
    </w:lvl>
    <w:lvl w:ilvl="6" w:tplc="0421000F">
      <w:start w:val="1"/>
      <w:numFmt w:val="decimal"/>
      <w:lvlRestart w:val="0"/>
      <w:lvlText w:val="%7."/>
      <w:lvlJc w:val="left"/>
      <w:pPr>
        <w:ind w:left="360" w:hanging="360"/>
      </w:pPr>
    </w:lvl>
    <w:lvl w:ilvl="7" w:tplc="04210019">
      <w:start w:val="1"/>
      <w:numFmt w:val="lowerLetter"/>
      <w:lvlRestart w:val="0"/>
      <w:lvlText w:val="%8."/>
      <w:lvlJc w:val="left"/>
      <w:pPr>
        <w:ind w:left="6345" w:hanging="360"/>
      </w:pPr>
    </w:lvl>
    <w:lvl w:ilvl="8" w:tplc="0421001B">
      <w:start w:val="1"/>
      <w:numFmt w:val="lowerRoman"/>
      <w:lvlRestart w:val="0"/>
      <w:lvlText w:val="%9."/>
      <w:lvlJc w:val="right"/>
      <w:pPr>
        <w:ind w:left="7065" w:hanging="180"/>
      </w:pPr>
    </w:lvl>
  </w:abstractNum>
  <w:abstractNum w:abstractNumId="3">
    <w:nsid w:val="00000013"/>
    <w:multiLevelType w:val="hybridMultilevel"/>
    <w:tmpl w:val="5AA6F136"/>
    <w:lvl w:ilvl="0" w:tplc="C9AEB7D2">
      <w:start w:val="1"/>
      <w:numFmt w:val="lowerLetter"/>
      <w:lvlText w:val="%1."/>
      <w:lvlJc w:val="left"/>
      <w:pPr>
        <w:ind w:left="1665" w:hanging="360"/>
      </w:pPr>
      <w:rPr>
        <w:rFonts w:hint="default"/>
      </w:rPr>
    </w:lvl>
    <w:lvl w:ilvl="1" w:tplc="5A829E10">
      <w:start w:val="1"/>
      <w:numFmt w:val="decimal"/>
      <w:lvlRestart w:val="0"/>
      <w:lvlText w:val="%2."/>
      <w:lvlJc w:val="left"/>
      <w:pPr>
        <w:ind w:left="2385" w:hanging="360"/>
      </w:pPr>
      <w:rPr>
        <w:rFonts w:ascii="Times New Roman" w:eastAsia="Calibri" w:hAnsi="Times New Roman" w:cs="Times New Roman"/>
      </w:rPr>
    </w:lvl>
    <w:lvl w:ilvl="2" w:tplc="0421001B">
      <w:start w:val="1"/>
      <w:numFmt w:val="lowerRoman"/>
      <w:lvlRestart w:val="0"/>
      <w:lvlText w:val="%3."/>
      <w:lvlJc w:val="right"/>
      <w:pPr>
        <w:ind w:left="3105" w:hanging="180"/>
      </w:pPr>
    </w:lvl>
    <w:lvl w:ilvl="3" w:tplc="2ACC3564">
      <w:start w:val="1"/>
      <w:numFmt w:val="decimal"/>
      <w:lvlRestart w:val="0"/>
      <w:lvlText w:val="%4."/>
      <w:lvlJc w:val="left"/>
      <w:pPr>
        <w:ind w:left="3825" w:hanging="360"/>
      </w:pPr>
      <w:rPr>
        <w:rFonts w:ascii="Times New Roman" w:eastAsia="Calibri" w:hAnsi="Times New Roman" w:cs="Times New Roman"/>
      </w:rPr>
    </w:lvl>
    <w:lvl w:ilvl="4" w:tplc="04210019">
      <w:start w:val="1"/>
      <w:numFmt w:val="lowerLetter"/>
      <w:lvlRestart w:val="0"/>
      <w:lvlText w:val="%5."/>
      <w:lvlJc w:val="left"/>
      <w:pPr>
        <w:ind w:left="4545" w:hanging="360"/>
      </w:pPr>
    </w:lvl>
    <w:lvl w:ilvl="5" w:tplc="0421001B">
      <w:start w:val="1"/>
      <w:numFmt w:val="lowerRoman"/>
      <w:lvlRestart w:val="0"/>
      <w:lvlText w:val="%6."/>
      <w:lvlJc w:val="right"/>
      <w:pPr>
        <w:ind w:left="5265" w:hanging="180"/>
      </w:pPr>
    </w:lvl>
    <w:lvl w:ilvl="6" w:tplc="0421000F">
      <w:start w:val="1"/>
      <w:numFmt w:val="decimal"/>
      <w:lvlRestart w:val="0"/>
      <w:lvlText w:val="%7."/>
      <w:lvlJc w:val="left"/>
      <w:pPr>
        <w:ind w:left="5985" w:hanging="360"/>
      </w:pPr>
    </w:lvl>
    <w:lvl w:ilvl="7" w:tplc="04210019">
      <w:start w:val="1"/>
      <w:numFmt w:val="lowerLetter"/>
      <w:lvlRestart w:val="0"/>
      <w:lvlText w:val="%8."/>
      <w:lvlJc w:val="left"/>
      <w:pPr>
        <w:ind w:left="6705" w:hanging="360"/>
      </w:pPr>
    </w:lvl>
    <w:lvl w:ilvl="8" w:tplc="0421001B">
      <w:start w:val="1"/>
      <w:numFmt w:val="lowerRoman"/>
      <w:lvlRestart w:val="0"/>
      <w:lvlText w:val="%9."/>
      <w:lvlJc w:val="right"/>
      <w:pPr>
        <w:ind w:left="7425" w:hanging="180"/>
      </w:pPr>
    </w:lvl>
  </w:abstractNum>
  <w:abstractNum w:abstractNumId="4">
    <w:nsid w:val="02EE059F"/>
    <w:multiLevelType w:val="hybridMultilevel"/>
    <w:tmpl w:val="C73492A6"/>
    <w:lvl w:ilvl="0" w:tplc="74C05E58">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3DC32EB"/>
    <w:multiLevelType w:val="hybridMultilevel"/>
    <w:tmpl w:val="EEE8CC3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183ADF"/>
    <w:multiLevelType w:val="hybridMultilevel"/>
    <w:tmpl w:val="65C00E52"/>
    <w:lvl w:ilvl="0" w:tplc="E6746B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043F5"/>
    <w:multiLevelType w:val="hybridMultilevel"/>
    <w:tmpl w:val="A98A9D9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14DD1A16"/>
    <w:multiLevelType w:val="hybridMultilevel"/>
    <w:tmpl w:val="A67E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40273"/>
    <w:multiLevelType w:val="hybridMultilevel"/>
    <w:tmpl w:val="1C065FF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1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A45B87"/>
    <w:multiLevelType w:val="hybridMultilevel"/>
    <w:tmpl w:val="29FAD0B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nsid w:val="1A27700F"/>
    <w:multiLevelType w:val="hybridMultilevel"/>
    <w:tmpl w:val="65C00E52"/>
    <w:lvl w:ilvl="0" w:tplc="E6746B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370436"/>
    <w:multiLevelType w:val="hybridMultilevel"/>
    <w:tmpl w:val="E5DCAA8E"/>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8A7C9D"/>
    <w:multiLevelType w:val="hybridMultilevel"/>
    <w:tmpl w:val="941A564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E72AB7"/>
    <w:multiLevelType w:val="hybridMultilevel"/>
    <w:tmpl w:val="E27C64A0"/>
    <w:lvl w:ilvl="0" w:tplc="04210019">
      <w:start w:val="1"/>
      <w:numFmt w:val="lowerLetter"/>
      <w:lvlText w:val="%1."/>
      <w:lvlJc w:val="left"/>
      <w:pPr>
        <w:ind w:left="2025" w:hanging="360"/>
      </w:pPr>
    </w:lvl>
    <w:lvl w:ilvl="1" w:tplc="04210019" w:tentative="1">
      <w:start w:val="1"/>
      <w:numFmt w:val="lowerLetter"/>
      <w:lvlText w:val="%2."/>
      <w:lvlJc w:val="left"/>
      <w:pPr>
        <w:ind w:left="2745" w:hanging="360"/>
      </w:pPr>
    </w:lvl>
    <w:lvl w:ilvl="2" w:tplc="0421001B" w:tentative="1">
      <w:start w:val="1"/>
      <w:numFmt w:val="lowerRoman"/>
      <w:lvlText w:val="%3."/>
      <w:lvlJc w:val="right"/>
      <w:pPr>
        <w:ind w:left="3465" w:hanging="180"/>
      </w:pPr>
    </w:lvl>
    <w:lvl w:ilvl="3" w:tplc="0421000F" w:tentative="1">
      <w:start w:val="1"/>
      <w:numFmt w:val="decimal"/>
      <w:lvlText w:val="%4."/>
      <w:lvlJc w:val="left"/>
      <w:pPr>
        <w:ind w:left="4185" w:hanging="360"/>
      </w:pPr>
    </w:lvl>
    <w:lvl w:ilvl="4" w:tplc="04210019" w:tentative="1">
      <w:start w:val="1"/>
      <w:numFmt w:val="lowerLetter"/>
      <w:lvlText w:val="%5."/>
      <w:lvlJc w:val="left"/>
      <w:pPr>
        <w:ind w:left="4905" w:hanging="360"/>
      </w:pPr>
    </w:lvl>
    <w:lvl w:ilvl="5" w:tplc="0421001B" w:tentative="1">
      <w:start w:val="1"/>
      <w:numFmt w:val="lowerRoman"/>
      <w:lvlText w:val="%6."/>
      <w:lvlJc w:val="right"/>
      <w:pPr>
        <w:ind w:left="5625" w:hanging="180"/>
      </w:pPr>
    </w:lvl>
    <w:lvl w:ilvl="6" w:tplc="0421000F" w:tentative="1">
      <w:start w:val="1"/>
      <w:numFmt w:val="decimal"/>
      <w:lvlText w:val="%7."/>
      <w:lvlJc w:val="left"/>
      <w:pPr>
        <w:ind w:left="6345" w:hanging="360"/>
      </w:pPr>
    </w:lvl>
    <w:lvl w:ilvl="7" w:tplc="04210019" w:tentative="1">
      <w:start w:val="1"/>
      <w:numFmt w:val="lowerLetter"/>
      <w:lvlText w:val="%8."/>
      <w:lvlJc w:val="left"/>
      <w:pPr>
        <w:ind w:left="7065" w:hanging="360"/>
      </w:pPr>
    </w:lvl>
    <w:lvl w:ilvl="8" w:tplc="0421001B" w:tentative="1">
      <w:start w:val="1"/>
      <w:numFmt w:val="lowerRoman"/>
      <w:lvlText w:val="%9."/>
      <w:lvlJc w:val="right"/>
      <w:pPr>
        <w:ind w:left="7785" w:hanging="180"/>
      </w:pPr>
    </w:lvl>
  </w:abstractNum>
  <w:abstractNum w:abstractNumId="15">
    <w:nsid w:val="2ADE43FE"/>
    <w:multiLevelType w:val="hybridMultilevel"/>
    <w:tmpl w:val="A4EC7314"/>
    <w:lvl w:ilvl="0" w:tplc="1AC0B8F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nsid w:val="30EF747B"/>
    <w:multiLevelType w:val="hybridMultilevel"/>
    <w:tmpl w:val="CDAE055E"/>
    <w:lvl w:ilvl="0" w:tplc="5A829E10">
      <w:start w:val="1"/>
      <w:numFmt w:val="decimal"/>
      <w:lvlRestart w:val="0"/>
      <w:lvlText w:val="%1."/>
      <w:lvlJc w:val="left"/>
      <w:pPr>
        <w:ind w:left="2385"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169C0"/>
    <w:multiLevelType w:val="hybridMultilevel"/>
    <w:tmpl w:val="65C00E52"/>
    <w:lvl w:ilvl="0" w:tplc="E6746B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72AE0"/>
    <w:multiLevelType w:val="hybridMultilevel"/>
    <w:tmpl w:val="65C00E52"/>
    <w:lvl w:ilvl="0" w:tplc="E6746B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11A2B"/>
    <w:multiLevelType w:val="hybridMultilevel"/>
    <w:tmpl w:val="E378FBFC"/>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3B014ED4"/>
    <w:multiLevelType w:val="hybridMultilevel"/>
    <w:tmpl w:val="68D408BC"/>
    <w:lvl w:ilvl="0" w:tplc="04210017">
      <w:start w:val="1"/>
      <w:numFmt w:val="lowerLetter"/>
      <w:lvlText w:val="%1)"/>
      <w:lvlJc w:val="left"/>
      <w:pPr>
        <w:ind w:left="1494" w:hanging="360"/>
      </w:pPr>
      <w:rPr>
        <w:rFonts w:hint="default"/>
        <w:sz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3C164BEA"/>
    <w:multiLevelType w:val="hybridMultilevel"/>
    <w:tmpl w:val="8BEA1DE8"/>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436C4A41"/>
    <w:multiLevelType w:val="hybridMultilevel"/>
    <w:tmpl w:val="1B561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C651DC"/>
    <w:multiLevelType w:val="hybridMultilevel"/>
    <w:tmpl w:val="0352B33C"/>
    <w:lvl w:ilvl="0" w:tplc="04210011">
      <w:start w:val="1"/>
      <w:numFmt w:val="decimal"/>
      <w:lvlText w:val="%1)"/>
      <w:lvlJc w:val="left"/>
      <w:pPr>
        <w:ind w:left="2025" w:hanging="360"/>
      </w:pPr>
    </w:lvl>
    <w:lvl w:ilvl="1" w:tplc="04210019" w:tentative="1">
      <w:start w:val="1"/>
      <w:numFmt w:val="lowerLetter"/>
      <w:lvlText w:val="%2."/>
      <w:lvlJc w:val="left"/>
      <w:pPr>
        <w:ind w:left="2745" w:hanging="360"/>
      </w:pPr>
    </w:lvl>
    <w:lvl w:ilvl="2" w:tplc="0421001B" w:tentative="1">
      <w:start w:val="1"/>
      <w:numFmt w:val="lowerRoman"/>
      <w:lvlText w:val="%3."/>
      <w:lvlJc w:val="right"/>
      <w:pPr>
        <w:ind w:left="3465" w:hanging="180"/>
      </w:pPr>
    </w:lvl>
    <w:lvl w:ilvl="3" w:tplc="0421000F" w:tentative="1">
      <w:start w:val="1"/>
      <w:numFmt w:val="decimal"/>
      <w:lvlText w:val="%4."/>
      <w:lvlJc w:val="left"/>
      <w:pPr>
        <w:ind w:left="4185" w:hanging="360"/>
      </w:pPr>
    </w:lvl>
    <w:lvl w:ilvl="4" w:tplc="04210019" w:tentative="1">
      <w:start w:val="1"/>
      <w:numFmt w:val="lowerLetter"/>
      <w:lvlText w:val="%5."/>
      <w:lvlJc w:val="left"/>
      <w:pPr>
        <w:ind w:left="4905" w:hanging="360"/>
      </w:pPr>
    </w:lvl>
    <w:lvl w:ilvl="5" w:tplc="0421001B" w:tentative="1">
      <w:start w:val="1"/>
      <w:numFmt w:val="lowerRoman"/>
      <w:lvlText w:val="%6."/>
      <w:lvlJc w:val="right"/>
      <w:pPr>
        <w:ind w:left="5625" w:hanging="180"/>
      </w:pPr>
    </w:lvl>
    <w:lvl w:ilvl="6" w:tplc="0421000F" w:tentative="1">
      <w:start w:val="1"/>
      <w:numFmt w:val="decimal"/>
      <w:lvlText w:val="%7."/>
      <w:lvlJc w:val="left"/>
      <w:pPr>
        <w:ind w:left="6345" w:hanging="360"/>
      </w:pPr>
    </w:lvl>
    <w:lvl w:ilvl="7" w:tplc="04210019" w:tentative="1">
      <w:start w:val="1"/>
      <w:numFmt w:val="lowerLetter"/>
      <w:lvlText w:val="%8."/>
      <w:lvlJc w:val="left"/>
      <w:pPr>
        <w:ind w:left="7065" w:hanging="360"/>
      </w:pPr>
    </w:lvl>
    <w:lvl w:ilvl="8" w:tplc="0421001B" w:tentative="1">
      <w:start w:val="1"/>
      <w:numFmt w:val="lowerRoman"/>
      <w:lvlText w:val="%9."/>
      <w:lvlJc w:val="right"/>
      <w:pPr>
        <w:ind w:left="7785" w:hanging="180"/>
      </w:pPr>
    </w:lvl>
  </w:abstractNum>
  <w:abstractNum w:abstractNumId="24">
    <w:nsid w:val="45B31CD2"/>
    <w:multiLevelType w:val="hybridMultilevel"/>
    <w:tmpl w:val="2562935E"/>
    <w:lvl w:ilvl="0" w:tplc="04210017">
      <w:start w:val="1"/>
      <w:numFmt w:val="lowerLetter"/>
      <w:lvlText w:val="%1)"/>
      <w:lvlJc w:val="left"/>
      <w:pPr>
        <w:ind w:left="1494" w:hanging="360"/>
      </w:pPr>
      <w:rPr>
        <w:sz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46A26C4D"/>
    <w:multiLevelType w:val="hybridMultilevel"/>
    <w:tmpl w:val="9C3AF98E"/>
    <w:lvl w:ilvl="0" w:tplc="04210015">
      <w:start w:val="1"/>
      <w:numFmt w:val="upperLetter"/>
      <w:lvlText w:val="%1."/>
      <w:lvlJc w:val="left"/>
      <w:pPr>
        <w:ind w:left="720" w:hanging="360"/>
      </w:pPr>
      <w:rPr>
        <w:rFonts w:hint="default"/>
      </w:rPr>
    </w:lvl>
    <w:lvl w:ilvl="1" w:tplc="6D7A6D1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AC2E36"/>
    <w:multiLevelType w:val="multilevel"/>
    <w:tmpl w:val="4BBC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963379"/>
    <w:multiLevelType w:val="hybridMultilevel"/>
    <w:tmpl w:val="0650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B56CA7"/>
    <w:multiLevelType w:val="hybridMultilevel"/>
    <w:tmpl w:val="340E800C"/>
    <w:lvl w:ilvl="0" w:tplc="6794340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529603DE"/>
    <w:multiLevelType w:val="hybridMultilevel"/>
    <w:tmpl w:val="DC08BB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36510A3"/>
    <w:multiLevelType w:val="multilevel"/>
    <w:tmpl w:val="E7D8019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574A0B"/>
    <w:multiLevelType w:val="hybridMultilevel"/>
    <w:tmpl w:val="B9D0ED8A"/>
    <w:lvl w:ilvl="0" w:tplc="953473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B90777B"/>
    <w:multiLevelType w:val="hybridMultilevel"/>
    <w:tmpl w:val="05C22816"/>
    <w:lvl w:ilvl="0" w:tplc="1AE65A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BBF0680"/>
    <w:multiLevelType w:val="hybridMultilevel"/>
    <w:tmpl w:val="7444BA1C"/>
    <w:lvl w:ilvl="0" w:tplc="B24A6A1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nsid w:val="5BF6477F"/>
    <w:multiLevelType w:val="hybridMultilevel"/>
    <w:tmpl w:val="65C00E52"/>
    <w:lvl w:ilvl="0" w:tplc="E6746B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2C5701"/>
    <w:multiLevelType w:val="hybridMultilevel"/>
    <w:tmpl w:val="2F789706"/>
    <w:lvl w:ilvl="0" w:tplc="D7208510">
      <w:start w:val="1"/>
      <w:numFmt w:val="decimal"/>
      <w:lvlText w:val="%1."/>
      <w:lvlJc w:val="left"/>
      <w:pPr>
        <w:ind w:left="1069" w:hanging="360"/>
      </w:pPr>
      <w:rPr>
        <w:rFonts w:ascii="Times New Roman" w:hAnsi="Times New Roman"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5CA1650D"/>
    <w:multiLevelType w:val="hybridMultilevel"/>
    <w:tmpl w:val="92FAF0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DFB26D7"/>
    <w:multiLevelType w:val="hybridMultilevel"/>
    <w:tmpl w:val="56E029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4C6C9D"/>
    <w:multiLevelType w:val="hybridMultilevel"/>
    <w:tmpl w:val="319C9EA6"/>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5CE6F37"/>
    <w:multiLevelType w:val="hybridMultilevel"/>
    <w:tmpl w:val="C6203E80"/>
    <w:lvl w:ilvl="0" w:tplc="0421000F">
      <w:start w:val="1"/>
      <w:numFmt w:val="decimal"/>
      <w:lvlText w:val="%1."/>
      <w:lvlJc w:val="left"/>
      <w:pPr>
        <w:ind w:left="2880" w:hanging="360"/>
      </w:p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0">
    <w:nsid w:val="6A1F6798"/>
    <w:multiLevelType w:val="hybridMultilevel"/>
    <w:tmpl w:val="6316C8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A60207"/>
    <w:multiLevelType w:val="hybridMultilevel"/>
    <w:tmpl w:val="2EF60DE0"/>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2">
    <w:nsid w:val="72C30550"/>
    <w:multiLevelType w:val="hybridMultilevel"/>
    <w:tmpl w:val="1EDE809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7CCC73E6"/>
    <w:multiLevelType w:val="hybridMultilevel"/>
    <w:tmpl w:val="D73E10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F704F6A"/>
    <w:multiLevelType w:val="hybridMultilevel"/>
    <w:tmpl w:val="88BC0A2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38"/>
  </w:num>
  <w:num w:numId="6">
    <w:abstractNumId w:val="9"/>
  </w:num>
  <w:num w:numId="7">
    <w:abstractNumId w:val="5"/>
  </w:num>
  <w:num w:numId="8">
    <w:abstractNumId w:val="24"/>
  </w:num>
  <w:num w:numId="9">
    <w:abstractNumId w:val="20"/>
  </w:num>
  <w:num w:numId="10">
    <w:abstractNumId w:val="19"/>
  </w:num>
  <w:num w:numId="11">
    <w:abstractNumId w:val="21"/>
  </w:num>
  <w:num w:numId="12">
    <w:abstractNumId w:val="41"/>
  </w:num>
  <w:num w:numId="13">
    <w:abstractNumId w:val="33"/>
  </w:num>
  <w:num w:numId="14">
    <w:abstractNumId w:val="31"/>
  </w:num>
  <w:num w:numId="15">
    <w:abstractNumId w:val="32"/>
  </w:num>
  <w:num w:numId="16">
    <w:abstractNumId w:val="14"/>
  </w:num>
  <w:num w:numId="17">
    <w:abstractNumId w:val="23"/>
  </w:num>
  <w:num w:numId="18">
    <w:abstractNumId w:val="25"/>
  </w:num>
  <w:num w:numId="19">
    <w:abstractNumId w:val="37"/>
  </w:num>
  <w:num w:numId="20">
    <w:abstractNumId w:val="22"/>
  </w:num>
  <w:num w:numId="21">
    <w:abstractNumId w:val="12"/>
  </w:num>
  <w:num w:numId="22">
    <w:abstractNumId w:val="43"/>
  </w:num>
  <w:num w:numId="23">
    <w:abstractNumId w:val="15"/>
  </w:num>
  <w:num w:numId="24">
    <w:abstractNumId w:val="10"/>
  </w:num>
  <w:num w:numId="25">
    <w:abstractNumId w:val="29"/>
  </w:num>
  <w:num w:numId="26">
    <w:abstractNumId w:val="44"/>
  </w:num>
  <w:num w:numId="27">
    <w:abstractNumId w:val="7"/>
  </w:num>
  <w:num w:numId="28">
    <w:abstractNumId w:val="42"/>
  </w:num>
  <w:num w:numId="29">
    <w:abstractNumId w:val="4"/>
  </w:num>
  <w:num w:numId="30">
    <w:abstractNumId w:val="35"/>
  </w:num>
  <w:num w:numId="31">
    <w:abstractNumId w:val="39"/>
  </w:num>
  <w:num w:numId="32">
    <w:abstractNumId w:val="26"/>
  </w:num>
  <w:num w:numId="33">
    <w:abstractNumId w:val="30"/>
  </w:num>
  <w:num w:numId="34">
    <w:abstractNumId w:val="28"/>
  </w:num>
  <w:num w:numId="35">
    <w:abstractNumId w:val="40"/>
  </w:num>
  <w:num w:numId="36">
    <w:abstractNumId w:val="36"/>
  </w:num>
  <w:num w:numId="37">
    <w:abstractNumId w:val="13"/>
  </w:num>
  <w:num w:numId="38">
    <w:abstractNumId w:val="8"/>
  </w:num>
  <w:num w:numId="39">
    <w:abstractNumId w:val="6"/>
  </w:num>
  <w:num w:numId="40">
    <w:abstractNumId w:val="27"/>
  </w:num>
  <w:num w:numId="41">
    <w:abstractNumId w:val="16"/>
  </w:num>
  <w:num w:numId="42">
    <w:abstractNumId w:val="34"/>
  </w:num>
  <w:num w:numId="43">
    <w:abstractNumId w:val="11"/>
  </w:num>
  <w:num w:numId="44">
    <w:abstractNumId w:val="17"/>
  </w:num>
  <w:num w:numId="45">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oNotShadeFormData/>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172A27"/>
    <w:rsid w:val="0001501B"/>
    <w:rsid w:val="00016914"/>
    <w:rsid w:val="00020568"/>
    <w:rsid w:val="00022274"/>
    <w:rsid w:val="00022D3A"/>
    <w:rsid w:val="00025132"/>
    <w:rsid w:val="000301B8"/>
    <w:rsid w:val="000313E0"/>
    <w:rsid w:val="00033D59"/>
    <w:rsid w:val="0003593D"/>
    <w:rsid w:val="00042B7E"/>
    <w:rsid w:val="000433C2"/>
    <w:rsid w:val="00044376"/>
    <w:rsid w:val="00044E63"/>
    <w:rsid w:val="00044EEB"/>
    <w:rsid w:val="00051B54"/>
    <w:rsid w:val="000526E5"/>
    <w:rsid w:val="00053615"/>
    <w:rsid w:val="00056007"/>
    <w:rsid w:val="0005739A"/>
    <w:rsid w:val="000606FB"/>
    <w:rsid w:val="00062CBF"/>
    <w:rsid w:val="00066134"/>
    <w:rsid w:val="00070777"/>
    <w:rsid w:val="000724B6"/>
    <w:rsid w:val="00074311"/>
    <w:rsid w:val="00074C1F"/>
    <w:rsid w:val="000751FE"/>
    <w:rsid w:val="00076A37"/>
    <w:rsid w:val="00082270"/>
    <w:rsid w:val="00090F2B"/>
    <w:rsid w:val="000935DE"/>
    <w:rsid w:val="00094542"/>
    <w:rsid w:val="000965D6"/>
    <w:rsid w:val="000977ED"/>
    <w:rsid w:val="000A085B"/>
    <w:rsid w:val="000A7FC3"/>
    <w:rsid w:val="000B1A01"/>
    <w:rsid w:val="000B2BF6"/>
    <w:rsid w:val="000B3E5F"/>
    <w:rsid w:val="000B3F5E"/>
    <w:rsid w:val="000C09A0"/>
    <w:rsid w:val="000C12F7"/>
    <w:rsid w:val="000C193A"/>
    <w:rsid w:val="000C31D3"/>
    <w:rsid w:val="000C3B92"/>
    <w:rsid w:val="000C54DA"/>
    <w:rsid w:val="000C6581"/>
    <w:rsid w:val="000C7445"/>
    <w:rsid w:val="000D4CDF"/>
    <w:rsid w:val="000D5797"/>
    <w:rsid w:val="000D64AB"/>
    <w:rsid w:val="000E3B44"/>
    <w:rsid w:val="000E414B"/>
    <w:rsid w:val="000E6F59"/>
    <w:rsid w:val="000E7518"/>
    <w:rsid w:val="000F03EC"/>
    <w:rsid w:val="000F107A"/>
    <w:rsid w:val="000F2FA6"/>
    <w:rsid w:val="000F5FCF"/>
    <w:rsid w:val="001100A0"/>
    <w:rsid w:val="0011502E"/>
    <w:rsid w:val="001176B7"/>
    <w:rsid w:val="00123447"/>
    <w:rsid w:val="00125E49"/>
    <w:rsid w:val="001268FD"/>
    <w:rsid w:val="00130579"/>
    <w:rsid w:val="001363E0"/>
    <w:rsid w:val="001378E3"/>
    <w:rsid w:val="001444D4"/>
    <w:rsid w:val="001445DB"/>
    <w:rsid w:val="00150920"/>
    <w:rsid w:val="00152517"/>
    <w:rsid w:val="00154815"/>
    <w:rsid w:val="001555D0"/>
    <w:rsid w:val="001620A9"/>
    <w:rsid w:val="00167496"/>
    <w:rsid w:val="00167769"/>
    <w:rsid w:val="00171303"/>
    <w:rsid w:val="00172A27"/>
    <w:rsid w:val="00172B2A"/>
    <w:rsid w:val="001813CA"/>
    <w:rsid w:val="0018195C"/>
    <w:rsid w:val="001848EF"/>
    <w:rsid w:val="001852A4"/>
    <w:rsid w:val="00185BBB"/>
    <w:rsid w:val="00192E94"/>
    <w:rsid w:val="00194698"/>
    <w:rsid w:val="0019595B"/>
    <w:rsid w:val="00196D20"/>
    <w:rsid w:val="001A057B"/>
    <w:rsid w:val="001A06E5"/>
    <w:rsid w:val="001A0B2E"/>
    <w:rsid w:val="001A23E8"/>
    <w:rsid w:val="001A27C8"/>
    <w:rsid w:val="001A2DFC"/>
    <w:rsid w:val="001A4119"/>
    <w:rsid w:val="001A6C31"/>
    <w:rsid w:val="001A738F"/>
    <w:rsid w:val="001B0982"/>
    <w:rsid w:val="001B1462"/>
    <w:rsid w:val="001B588D"/>
    <w:rsid w:val="001C2281"/>
    <w:rsid w:val="001C3694"/>
    <w:rsid w:val="001C45B4"/>
    <w:rsid w:val="001C5805"/>
    <w:rsid w:val="001C5E35"/>
    <w:rsid w:val="001C604A"/>
    <w:rsid w:val="001D1CF9"/>
    <w:rsid w:val="001D3A51"/>
    <w:rsid w:val="001D430D"/>
    <w:rsid w:val="001D62B3"/>
    <w:rsid w:val="001D6855"/>
    <w:rsid w:val="001D7640"/>
    <w:rsid w:val="001D7649"/>
    <w:rsid w:val="001E26A2"/>
    <w:rsid w:val="001E4B6C"/>
    <w:rsid w:val="001E4D8E"/>
    <w:rsid w:val="001E50A8"/>
    <w:rsid w:val="001E7117"/>
    <w:rsid w:val="001F067D"/>
    <w:rsid w:val="001F130D"/>
    <w:rsid w:val="001F2E5F"/>
    <w:rsid w:val="001F3695"/>
    <w:rsid w:val="001F67D7"/>
    <w:rsid w:val="001F6E63"/>
    <w:rsid w:val="001F76BF"/>
    <w:rsid w:val="001F7E59"/>
    <w:rsid w:val="00201D86"/>
    <w:rsid w:val="00207450"/>
    <w:rsid w:val="00210BC7"/>
    <w:rsid w:val="00210CFC"/>
    <w:rsid w:val="002113FD"/>
    <w:rsid w:val="00212D3F"/>
    <w:rsid w:val="002132AF"/>
    <w:rsid w:val="00214668"/>
    <w:rsid w:val="002148BA"/>
    <w:rsid w:val="00215431"/>
    <w:rsid w:val="002168FC"/>
    <w:rsid w:val="002232C0"/>
    <w:rsid w:val="00224C3E"/>
    <w:rsid w:val="00230ED7"/>
    <w:rsid w:val="00232294"/>
    <w:rsid w:val="00236D30"/>
    <w:rsid w:val="00241546"/>
    <w:rsid w:val="00245059"/>
    <w:rsid w:val="0024604D"/>
    <w:rsid w:val="002503E4"/>
    <w:rsid w:val="0025157F"/>
    <w:rsid w:val="0025391C"/>
    <w:rsid w:val="00261B82"/>
    <w:rsid w:val="0026488E"/>
    <w:rsid w:val="00265984"/>
    <w:rsid w:val="00266BF1"/>
    <w:rsid w:val="00266DF5"/>
    <w:rsid w:val="002700BA"/>
    <w:rsid w:val="0027076A"/>
    <w:rsid w:val="00271E02"/>
    <w:rsid w:val="0027224A"/>
    <w:rsid w:val="00273DD4"/>
    <w:rsid w:val="002741AD"/>
    <w:rsid w:val="0027549F"/>
    <w:rsid w:val="002769B6"/>
    <w:rsid w:val="00280504"/>
    <w:rsid w:val="00283FBF"/>
    <w:rsid w:val="00284DE9"/>
    <w:rsid w:val="002864A3"/>
    <w:rsid w:val="00286FC0"/>
    <w:rsid w:val="002920ED"/>
    <w:rsid w:val="00292392"/>
    <w:rsid w:val="00296BA3"/>
    <w:rsid w:val="002A25F2"/>
    <w:rsid w:val="002A4BD3"/>
    <w:rsid w:val="002B0051"/>
    <w:rsid w:val="002B0377"/>
    <w:rsid w:val="002B20A2"/>
    <w:rsid w:val="002B3005"/>
    <w:rsid w:val="002B3181"/>
    <w:rsid w:val="002B3C5C"/>
    <w:rsid w:val="002B3FF6"/>
    <w:rsid w:val="002B48F3"/>
    <w:rsid w:val="002B50F9"/>
    <w:rsid w:val="002B5EBC"/>
    <w:rsid w:val="002B7983"/>
    <w:rsid w:val="002C34BF"/>
    <w:rsid w:val="002C436A"/>
    <w:rsid w:val="002C6F15"/>
    <w:rsid w:val="002D06F4"/>
    <w:rsid w:val="002D153C"/>
    <w:rsid w:val="002D2C67"/>
    <w:rsid w:val="002D4C14"/>
    <w:rsid w:val="002E5B37"/>
    <w:rsid w:val="002E5C77"/>
    <w:rsid w:val="002F1B29"/>
    <w:rsid w:val="002F20B6"/>
    <w:rsid w:val="002F2317"/>
    <w:rsid w:val="002F31EE"/>
    <w:rsid w:val="002F3A00"/>
    <w:rsid w:val="002F6B4B"/>
    <w:rsid w:val="003019A6"/>
    <w:rsid w:val="00303747"/>
    <w:rsid w:val="00307C03"/>
    <w:rsid w:val="003126FB"/>
    <w:rsid w:val="0031390B"/>
    <w:rsid w:val="0031406D"/>
    <w:rsid w:val="003150E2"/>
    <w:rsid w:val="00320C3F"/>
    <w:rsid w:val="0032626B"/>
    <w:rsid w:val="00337EAD"/>
    <w:rsid w:val="00337ECD"/>
    <w:rsid w:val="00344737"/>
    <w:rsid w:val="0035090F"/>
    <w:rsid w:val="00350CEE"/>
    <w:rsid w:val="00352DE5"/>
    <w:rsid w:val="00355111"/>
    <w:rsid w:val="0035537A"/>
    <w:rsid w:val="00355F23"/>
    <w:rsid w:val="003607AE"/>
    <w:rsid w:val="00360CB7"/>
    <w:rsid w:val="00361697"/>
    <w:rsid w:val="00367772"/>
    <w:rsid w:val="00370E01"/>
    <w:rsid w:val="0037485B"/>
    <w:rsid w:val="00377845"/>
    <w:rsid w:val="0038008E"/>
    <w:rsid w:val="003812FF"/>
    <w:rsid w:val="00390AEF"/>
    <w:rsid w:val="00393079"/>
    <w:rsid w:val="00393A4F"/>
    <w:rsid w:val="003975B1"/>
    <w:rsid w:val="0039789E"/>
    <w:rsid w:val="003A0239"/>
    <w:rsid w:val="003A3ACB"/>
    <w:rsid w:val="003A5374"/>
    <w:rsid w:val="003B56FF"/>
    <w:rsid w:val="003B5702"/>
    <w:rsid w:val="003B62C8"/>
    <w:rsid w:val="003B6642"/>
    <w:rsid w:val="003B75C7"/>
    <w:rsid w:val="003B7738"/>
    <w:rsid w:val="003C4B40"/>
    <w:rsid w:val="003C5236"/>
    <w:rsid w:val="003C5851"/>
    <w:rsid w:val="003D274A"/>
    <w:rsid w:val="003D29D1"/>
    <w:rsid w:val="003D580D"/>
    <w:rsid w:val="003D67F7"/>
    <w:rsid w:val="003D7428"/>
    <w:rsid w:val="003E10EF"/>
    <w:rsid w:val="003E129E"/>
    <w:rsid w:val="003E4A11"/>
    <w:rsid w:val="003E6092"/>
    <w:rsid w:val="003E63E9"/>
    <w:rsid w:val="003E79AE"/>
    <w:rsid w:val="00404358"/>
    <w:rsid w:val="00404EA5"/>
    <w:rsid w:val="00404FD2"/>
    <w:rsid w:val="004066EF"/>
    <w:rsid w:val="00406BDC"/>
    <w:rsid w:val="00407CD2"/>
    <w:rsid w:val="0041701A"/>
    <w:rsid w:val="00422D9B"/>
    <w:rsid w:val="00424ACC"/>
    <w:rsid w:val="00430783"/>
    <w:rsid w:val="00431916"/>
    <w:rsid w:val="00431EA1"/>
    <w:rsid w:val="004340D4"/>
    <w:rsid w:val="00434309"/>
    <w:rsid w:val="004356AC"/>
    <w:rsid w:val="0043723E"/>
    <w:rsid w:val="00437469"/>
    <w:rsid w:val="004412E1"/>
    <w:rsid w:val="00443778"/>
    <w:rsid w:val="0044406B"/>
    <w:rsid w:val="00446C7A"/>
    <w:rsid w:val="00453767"/>
    <w:rsid w:val="00453CFE"/>
    <w:rsid w:val="00454178"/>
    <w:rsid w:val="0045785A"/>
    <w:rsid w:val="00464644"/>
    <w:rsid w:val="00464EDF"/>
    <w:rsid w:val="00467392"/>
    <w:rsid w:val="004706B0"/>
    <w:rsid w:val="0047145F"/>
    <w:rsid w:val="00473677"/>
    <w:rsid w:val="0047419A"/>
    <w:rsid w:val="00474B20"/>
    <w:rsid w:val="004811E5"/>
    <w:rsid w:val="004846E9"/>
    <w:rsid w:val="00485188"/>
    <w:rsid w:val="00494C03"/>
    <w:rsid w:val="00495D2D"/>
    <w:rsid w:val="004A3DAC"/>
    <w:rsid w:val="004A6F82"/>
    <w:rsid w:val="004A74FB"/>
    <w:rsid w:val="004A7DBF"/>
    <w:rsid w:val="004B1690"/>
    <w:rsid w:val="004B19B9"/>
    <w:rsid w:val="004B2E9D"/>
    <w:rsid w:val="004B429F"/>
    <w:rsid w:val="004B64F7"/>
    <w:rsid w:val="004C0138"/>
    <w:rsid w:val="004C128D"/>
    <w:rsid w:val="004C260F"/>
    <w:rsid w:val="004C3579"/>
    <w:rsid w:val="004C69A8"/>
    <w:rsid w:val="004D08D6"/>
    <w:rsid w:val="004D2BE4"/>
    <w:rsid w:val="004D720D"/>
    <w:rsid w:val="004E1C51"/>
    <w:rsid w:val="004E20F2"/>
    <w:rsid w:val="004E2AC6"/>
    <w:rsid w:val="004E4A23"/>
    <w:rsid w:val="004E4EFD"/>
    <w:rsid w:val="004E6CEF"/>
    <w:rsid w:val="004E6FF2"/>
    <w:rsid w:val="004E7E08"/>
    <w:rsid w:val="0050242B"/>
    <w:rsid w:val="00510A4A"/>
    <w:rsid w:val="00510A6F"/>
    <w:rsid w:val="00512CFD"/>
    <w:rsid w:val="00512DC0"/>
    <w:rsid w:val="0051385E"/>
    <w:rsid w:val="00513F38"/>
    <w:rsid w:val="005154F8"/>
    <w:rsid w:val="00516832"/>
    <w:rsid w:val="00516A58"/>
    <w:rsid w:val="00520A82"/>
    <w:rsid w:val="0052136C"/>
    <w:rsid w:val="0052161E"/>
    <w:rsid w:val="00522643"/>
    <w:rsid w:val="0052382D"/>
    <w:rsid w:val="005250F4"/>
    <w:rsid w:val="00525EEC"/>
    <w:rsid w:val="005329E2"/>
    <w:rsid w:val="00533B59"/>
    <w:rsid w:val="00536797"/>
    <w:rsid w:val="005404CE"/>
    <w:rsid w:val="00540575"/>
    <w:rsid w:val="005413CB"/>
    <w:rsid w:val="00543F5E"/>
    <w:rsid w:val="005468E3"/>
    <w:rsid w:val="00546E18"/>
    <w:rsid w:val="00560082"/>
    <w:rsid w:val="00560C17"/>
    <w:rsid w:val="005650DA"/>
    <w:rsid w:val="00576ECA"/>
    <w:rsid w:val="00576F27"/>
    <w:rsid w:val="00577E60"/>
    <w:rsid w:val="00580CE9"/>
    <w:rsid w:val="005818B8"/>
    <w:rsid w:val="00583826"/>
    <w:rsid w:val="0058536D"/>
    <w:rsid w:val="0058651E"/>
    <w:rsid w:val="005865D2"/>
    <w:rsid w:val="00593153"/>
    <w:rsid w:val="00597277"/>
    <w:rsid w:val="005A07BF"/>
    <w:rsid w:val="005A34B2"/>
    <w:rsid w:val="005A4235"/>
    <w:rsid w:val="005A581C"/>
    <w:rsid w:val="005A7BFE"/>
    <w:rsid w:val="005B0D49"/>
    <w:rsid w:val="005B1EBC"/>
    <w:rsid w:val="005B3493"/>
    <w:rsid w:val="005B413C"/>
    <w:rsid w:val="005C0D58"/>
    <w:rsid w:val="005C1CEA"/>
    <w:rsid w:val="005C3E54"/>
    <w:rsid w:val="005C5D5A"/>
    <w:rsid w:val="005D17CC"/>
    <w:rsid w:val="005D220A"/>
    <w:rsid w:val="005D46DC"/>
    <w:rsid w:val="005D5100"/>
    <w:rsid w:val="005D6447"/>
    <w:rsid w:val="005D66B2"/>
    <w:rsid w:val="005D7E08"/>
    <w:rsid w:val="005E12A5"/>
    <w:rsid w:val="005E236E"/>
    <w:rsid w:val="005E2615"/>
    <w:rsid w:val="005E4A4B"/>
    <w:rsid w:val="005E5C78"/>
    <w:rsid w:val="005E7C4F"/>
    <w:rsid w:val="005F215C"/>
    <w:rsid w:val="005F2879"/>
    <w:rsid w:val="005F38D0"/>
    <w:rsid w:val="006027B8"/>
    <w:rsid w:val="00603A21"/>
    <w:rsid w:val="00605EED"/>
    <w:rsid w:val="006077C6"/>
    <w:rsid w:val="00610D74"/>
    <w:rsid w:val="0061271B"/>
    <w:rsid w:val="00612FD0"/>
    <w:rsid w:val="00613BE7"/>
    <w:rsid w:val="00614FBB"/>
    <w:rsid w:val="00620808"/>
    <w:rsid w:val="00622C40"/>
    <w:rsid w:val="006301C8"/>
    <w:rsid w:val="006309A0"/>
    <w:rsid w:val="00632E09"/>
    <w:rsid w:val="006405AD"/>
    <w:rsid w:val="00641B15"/>
    <w:rsid w:val="00645E5E"/>
    <w:rsid w:val="00647829"/>
    <w:rsid w:val="006535F8"/>
    <w:rsid w:val="00654F38"/>
    <w:rsid w:val="00655D97"/>
    <w:rsid w:val="00656A8A"/>
    <w:rsid w:val="00656B54"/>
    <w:rsid w:val="00662723"/>
    <w:rsid w:val="00662BB4"/>
    <w:rsid w:val="00664761"/>
    <w:rsid w:val="00664D03"/>
    <w:rsid w:val="00664D87"/>
    <w:rsid w:val="00666316"/>
    <w:rsid w:val="00666A82"/>
    <w:rsid w:val="00670D5D"/>
    <w:rsid w:val="006717B6"/>
    <w:rsid w:val="00673338"/>
    <w:rsid w:val="00674FA4"/>
    <w:rsid w:val="00675381"/>
    <w:rsid w:val="0067748A"/>
    <w:rsid w:val="00681B7A"/>
    <w:rsid w:val="0068362D"/>
    <w:rsid w:val="00685495"/>
    <w:rsid w:val="00686082"/>
    <w:rsid w:val="0068639A"/>
    <w:rsid w:val="0069190E"/>
    <w:rsid w:val="00692409"/>
    <w:rsid w:val="006952E0"/>
    <w:rsid w:val="00697075"/>
    <w:rsid w:val="00697497"/>
    <w:rsid w:val="00697B35"/>
    <w:rsid w:val="006A017E"/>
    <w:rsid w:val="006A045C"/>
    <w:rsid w:val="006A2E6F"/>
    <w:rsid w:val="006A3418"/>
    <w:rsid w:val="006B04A3"/>
    <w:rsid w:val="006B16DF"/>
    <w:rsid w:val="006B1D32"/>
    <w:rsid w:val="006B675F"/>
    <w:rsid w:val="006B6F64"/>
    <w:rsid w:val="006C0573"/>
    <w:rsid w:val="006C23D7"/>
    <w:rsid w:val="006C5B1F"/>
    <w:rsid w:val="006C7C94"/>
    <w:rsid w:val="006D1376"/>
    <w:rsid w:val="006D4457"/>
    <w:rsid w:val="006D490E"/>
    <w:rsid w:val="006D5AE8"/>
    <w:rsid w:val="006D5C08"/>
    <w:rsid w:val="006D6070"/>
    <w:rsid w:val="006E1156"/>
    <w:rsid w:val="006E2427"/>
    <w:rsid w:val="006E366E"/>
    <w:rsid w:val="006E5F9B"/>
    <w:rsid w:val="006F05D3"/>
    <w:rsid w:val="006F15F3"/>
    <w:rsid w:val="006F2CF0"/>
    <w:rsid w:val="00701967"/>
    <w:rsid w:val="0070351E"/>
    <w:rsid w:val="007065D2"/>
    <w:rsid w:val="0070794C"/>
    <w:rsid w:val="0071195F"/>
    <w:rsid w:val="0071364B"/>
    <w:rsid w:val="00713E8C"/>
    <w:rsid w:val="007147C2"/>
    <w:rsid w:val="00716FF5"/>
    <w:rsid w:val="007171B1"/>
    <w:rsid w:val="00720923"/>
    <w:rsid w:val="00720BC3"/>
    <w:rsid w:val="00723E8B"/>
    <w:rsid w:val="007244C7"/>
    <w:rsid w:val="0072536C"/>
    <w:rsid w:val="007259E7"/>
    <w:rsid w:val="007272EA"/>
    <w:rsid w:val="007322CC"/>
    <w:rsid w:val="00733BFC"/>
    <w:rsid w:val="00734F17"/>
    <w:rsid w:val="0074009D"/>
    <w:rsid w:val="00740830"/>
    <w:rsid w:val="00744326"/>
    <w:rsid w:val="00746692"/>
    <w:rsid w:val="00753586"/>
    <w:rsid w:val="00753AEE"/>
    <w:rsid w:val="007546DC"/>
    <w:rsid w:val="00757437"/>
    <w:rsid w:val="00760342"/>
    <w:rsid w:val="0076148F"/>
    <w:rsid w:val="00763A9A"/>
    <w:rsid w:val="00765143"/>
    <w:rsid w:val="00767E05"/>
    <w:rsid w:val="00772284"/>
    <w:rsid w:val="007730C4"/>
    <w:rsid w:val="00773E92"/>
    <w:rsid w:val="007809E5"/>
    <w:rsid w:val="00783DB6"/>
    <w:rsid w:val="00790A26"/>
    <w:rsid w:val="00791C4A"/>
    <w:rsid w:val="00792602"/>
    <w:rsid w:val="0079687F"/>
    <w:rsid w:val="007A0176"/>
    <w:rsid w:val="007A08DC"/>
    <w:rsid w:val="007A0A86"/>
    <w:rsid w:val="007A0B80"/>
    <w:rsid w:val="007A4589"/>
    <w:rsid w:val="007A4AEF"/>
    <w:rsid w:val="007A5166"/>
    <w:rsid w:val="007A5779"/>
    <w:rsid w:val="007A5D1B"/>
    <w:rsid w:val="007A709F"/>
    <w:rsid w:val="007A715B"/>
    <w:rsid w:val="007A7E21"/>
    <w:rsid w:val="007B0377"/>
    <w:rsid w:val="007B2416"/>
    <w:rsid w:val="007B5EDC"/>
    <w:rsid w:val="007B6BEC"/>
    <w:rsid w:val="007B7BC2"/>
    <w:rsid w:val="007C3116"/>
    <w:rsid w:val="007C3E02"/>
    <w:rsid w:val="007C6B71"/>
    <w:rsid w:val="007C7BFD"/>
    <w:rsid w:val="007D214E"/>
    <w:rsid w:val="007D3B8A"/>
    <w:rsid w:val="007D4541"/>
    <w:rsid w:val="007D4AB6"/>
    <w:rsid w:val="007D7E2A"/>
    <w:rsid w:val="007E09CC"/>
    <w:rsid w:val="007E200F"/>
    <w:rsid w:val="007E4092"/>
    <w:rsid w:val="007F04E7"/>
    <w:rsid w:val="007F1457"/>
    <w:rsid w:val="007F22D7"/>
    <w:rsid w:val="007F6E3C"/>
    <w:rsid w:val="007F7736"/>
    <w:rsid w:val="008027E3"/>
    <w:rsid w:val="00805858"/>
    <w:rsid w:val="00806AFC"/>
    <w:rsid w:val="00810FFA"/>
    <w:rsid w:val="00812F64"/>
    <w:rsid w:val="0081449C"/>
    <w:rsid w:val="008147A2"/>
    <w:rsid w:val="008156BF"/>
    <w:rsid w:val="00817EA5"/>
    <w:rsid w:val="008217B8"/>
    <w:rsid w:val="008217C3"/>
    <w:rsid w:val="00825972"/>
    <w:rsid w:val="00827750"/>
    <w:rsid w:val="00833A87"/>
    <w:rsid w:val="00834DC0"/>
    <w:rsid w:val="00834E96"/>
    <w:rsid w:val="008360C3"/>
    <w:rsid w:val="0083725B"/>
    <w:rsid w:val="00837B6F"/>
    <w:rsid w:val="00837CAD"/>
    <w:rsid w:val="00840E77"/>
    <w:rsid w:val="00843005"/>
    <w:rsid w:val="008536CC"/>
    <w:rsid w:val="00863FA3"/>
    <w:rsid w:val="008673CF"/>
    <w:rsid w:val="00871519"/>
    <w:rsid w:val="00872901"/>
    <w:rsid w:val="00873FE7"/>
    <w:rsid w:val="00880F69"/>
    <w:rsid w:val="00882142"/>
    <w:rsid w:val="008871D1"/>
    <w:rsid w:val="00887613"/>
    <w:rsid w:val="00887ADA"/>
    <w:rsid w:val="00887B32"/>
    <w:rsid w:val="008957AA"/>
    <w:rsid w:val="008A23DE"/>
    <w:rsid w:val="008A7B0D"/>
    <w:rsid w:val="008B5AB8"/>
    <w:rsid w:val="008B7DFC"/>
    <w:rsid w:val="008C0ABB"/>
    <w:rsid w:val="008C5A62"/>
    <w:rsid w:val="008D0785"/>
    <w:rsid w:val="008D2675"/>
    <w:rsid w:val="008D3954"/>
    <w:rsid w:val="008D4B45"/>
    <w:rsid w:val="008D4F37"/>
    <w:rsid w:val="008D6934"/>
    <w:rsid w:val="008E0E05"/>
    <w:rsid w:val="008E233C"/>
    <w:rsid w:val="008E26B9"/>
    <w:rsid w:val="008E3D06"/>
    <w:rsid w:val="008E7E44"/>
    <w:rsid w:val="008F15DA"/>
    <w:rsid w:val="008F6B49"/>
    <w:rsid w:val="008F7106"/>
    <w:rsid w:val="00901A8E"/>
    <w:rsid w:val="00901EF2"/>
    <w:rsid w:val="00903812"/>
    <w:rsid w:val="009061EF"/>
    <w:rsid w:val="00906CE4"/>
    <w:rsid w:val="00911DA1"/>
    <w:rsid w:val="00915E09"/>
    <w:rsid w:val="009202A7"/>
    <w:rsid w:val="00923511"/>
    <w:rsid w:val="00924114"/>
    <w:rsid w:val="009251EC"/>
    <w:rsid w:val="00931AF5"/>
    <w:rsid w:val="00931C46"/>
    <w:rsid w:val="00932C67"/>
    <w:rsid w:val="00933509"/>
    <w:rsid w:val="00934935"/>
    <w:rsid w:val="009350AB"/>
    <w:rsid w:val="0093561C"/>
    <w:rsid w:val="00937032"/>
    <w:rsid w:val="0094106B"/>
    <w:rsid w:val="00942219"/>
    <w:rsid w:val="00943FA1"/>
    <w:rsid w:val="0094598E"/>
    <w:rsid w:val="0094656F"/>
    <w:rsid w:val="00947DC1"/>
    <w:rsid w:val="0095080A"/>
    <w:rsid w:val="00951E8C"/>
    <w:rsid w:val="0095674F"/>
    <w:rsid w:val="0095688C"/>
    <w:rsid w:val="009569EF"/>
    <w:rsid w:val="00960961"/>
    <w:rsid w:val="00960E63"/>
    <w:rsid w:val="00963359"/>
    <w:rsid w:val="009636B3"/>
    <w:rsid w:val="00964C4A"/>
    <w:rsid w:val="00972CC5"/>
    <w:rsid w:val="009758FF"/>
    <w:rsid w:val="00980577"/>
    <w:rsid w:val="00980699"/>
    <w:rsid w:val="009817D5"/>
    <w:rsid w:val="00981E88"/>
    <w:rsid w:val="00987BAB"/>
    <w:rsid w:val="009912FC"/>
    <w:rsid w:val="00992358"/>
    <w:rsid w:val="0099272D"/>
    <w:rsid w:val="0099275C"/>
    <w:rsid w:val="00992E2C"/>
    <w:rsid w:val="0099425F"/>
    <w:rsid w:val="009A3491"/>
    <w:rsid w:val="009A3FA6"/>
    <w:rsid w:val="009A5765"/>
    <w:rsid w:val="009B059F"/>
    <w:rsid w:val="009B2689"/>
    <w:rsid w:val="009B3390"/>
    <w:rsid w:val="009B4054"/>
    <w:rsid w:val="009B7647"/>
    <w:rsid w:val="009C2A41"/>
    <w:rsid w:val="009C64E2"/>
    <w:rsid w:val="009D1E8B"/>
    <w:rsid w:val="009D1F06"/>
    <w:rsid w:val="009D57F7"/>
    <w:rsid w:val="009E5602"/>
    <w:rsid w:val="009E6A21"/>
    <w:rsid w:val="009F37FC"/>
    <w:rsid w:val="009F6ABA"/>
    <w:rsid w:val="00A0249F"/>
    <w:rsid w:val="00A02A49"/>
    <w:rsid w:val="00A058CD"/>
    <w:rsid w:val="00A11357"/>
    <w:rsid w:val="00A12BF2"/>
    <w:rsid w:val="00A15D3E"/>
    <w:rsid w:val="00A15D83"/>
    <w:rsid w:val="00A176D0"/>
    <w:rsid w:val="00A24647"/>
    <w:rsid w:val="00A2685B"/>
    <w:rsid w:val="00A27531"/>
    <w:rsid w:val="00A27FCB"/>
    <w:rsid w:val="00A3016A"/>
    <w:rsid w:val="00A35794"/>
    <w:rsid w:val="00A37955"/>
    <w:rsid w:val="00A40557"/>
    <w:rsid w:val="00A41104"/>
    <w:rsid w:val="00A41358"/>
    <w:rsid w:val="00A43157"/>
    <w:rsid w:val="00A440F5"/>
    <w:rsid w:val="00A47881"/>
    <w:rsid w:val="00A50A6A"/>
    <w:rsid w:val="00A5504C"/>
    <w:rsid w:val="00A5700E"/>
    <w:rsid w:val="00A576CF"/>
    <w:rsid w:val="00A66D23"/>
    <w:rsid w:val="00A66E6A"/>
    <w:rsid w:val="00A67CE8"/>
    <w:rsid w:val="00A74F6F"/>
    <w:rsid w:val="00A7771B"/>
    <w:rsid w:val="00A81305"/>
    <w:rsid w:val="00A85707"/>
    <w:rsid w:val="00A85903"/>
    <w:rsid w:val="00A85F9C"/>
    <w:rsid w:val="00A87495"/>
    <w:rsid w:val="00A908A2"/>
    <w:rsid w:val="00A913C1"/>
    <w:rsid w:val="00A9150D"/>
    <w:rsid w:val="00A963BC"/>
    <w:rsid w:val="00AA1280"/>
    <w:rsid w:val="00AA2AFF"/>
    <w:rsid w:val="00AA2B1C"/>
    <w:rsid w:val="00AB09BE"/>
    <w:rsid w:val="00AB4769"/>
    <w:rsid w:val="00AB62CB"/>
    <w:rsid w:val="00AC6438"/>
    <w:rsid w:val="00AC754D"/>
    <w:rsid w:val="00AD508C"/>
    <w:rsid w:val="00AD72EF"/>
    <w:rsid w:val="00AE08AC"/>
    <w:rsid w:val="00AE2978"/>
    <w:rsid w:val="00AE691C"/>
    <w:rsid w:val="00AE71E2"/>
    <w:rsid w:val="00AF10E6"/>
    <w:rsid w:val="00AF14F1"/>
    <w:rsid w:val="00AF2D1E"/>
    <w:rsid w:val="00AF49AA"/>
    <w:rsid w:val="00B03520"/>
    <w:rsid w:val="00B07D4E"/>
    <w:rsid w:val="00B100E4"/>
    <w:rsid w:val="00B1429C"/>
    <w:rsid w:val="00B1688F"/>
    <w:rsid w:val="00B20D64"/>
    <w:rsid w:val="00B2266C"/>
    <w:rsid w:val="00B246F0"/>
    <w:rsid w:val="00B26C58"/>
    <w:rsid w:val="00B27205"/>
    <w:rsid w:val="00B27546"/>
    <w:rsid w:val="00B31D18"/>
    <w:rsid w:val="00B32A3B"/>
    <w:rsid w:val="00B364F1"/>
    <w:rsid w:val="00B437BB"/>
    <w:rsid w:val="00B47434"/>
    <w:rsid w:val="00B47E06"/>
    <w:rsid w:val="00B50C78"/>
    <w:rsid w:val="00B50FB0"/>
    <w:rsid w:val="00B513E0"/>
    <w:rsid w:val="00B617DD"/>
    <w:rsid w:val="00B673B8"/>
    <w:rsid w:val="00B7008B"/>
    <w:rsid w:val="00B715F7"/>
    <w:rsid w:val="00B722A3"/>
    <w:rsid w:val="00B8151F"/>
    <w:rsid w:val="00B82C21"/>
    <w:rsid w:val="00B83073"/>
    <w:rsid w:val="00B85DBB"/>
    <w:rsid w:val="00B868F3"/>
    <w:rsid w:val="00B90499"/>
    <w:rsid w:val="00B90ACE"/>
    <w:rsid w:val="00B912CA"/>
    <w:rsid w:val="00B92D97"/>
    <w:rsid w:val="00B93F33"/>
    <w:rsid w:val="00BA10D7"/>
    <w:rsid w:val="00BA1F7A"/>
    <w:rsid w:val="00BA28C7"/>
    <w:rsid w:val="00BA34EB"/>
    <w:rsid w:val="00BA4029"/>
    <w:rsid w:val="00BA4F76"/>
    <w:rsid w:val="00BA70FC"/>
    <w:rsid w:val="00BA724B"/>
    <w:rsid w:val="00BA7664"/>
    <w:rsid w:val="00BB0B38"/>
    <w:rsid w:val="00BB0D73"/>
    <w:rsid w:val="00BB2916"/>
    <w:rsid w:val="00BB4F58"/>
    <w:rsid w:val="00BB7649"/>
    <w:rsid w:val="00BC006A"/>
    <w:rsid w:val="00BC010F"/>
    <w:rsid w:val="00BC02D1"/>
    <w:rsid w:val="00BC318D"/>
    <w:rsid w:val="00BC5B75"/>
    <w:rsid w:val="00BD15CE"/>
    <w:rsid w:val="00BD1C4D"/>
    <w:rsid w:val="00BD2AC8"/>
    <w:rsid w:val="00BE15A2"/>
    <w:rsid w:val="00BE2A71"/>
    <w:rsid w:val="00BF0179"/>
    <w:rsid w:val="00C00671"/>
    <w:rsid w:val="00C05CFB"/>
    <w:rsid w:val="00C10FFC"/>
    <w:rsid w:val="00C11162"/>
    <w:rsid w:val="00C16B00"/>
    <w:rsid w:val="00C17F2D"/>
    <w:rsid w:val="00C20C6D"/>
    <w:rsid w:val="00C225F9"/>
    <w:rsid w:val="00C26528"/>
    <w:rsid w:val="00C331D1"/>
    <w:rsid w:val="00C3594F"/>
    <w:rsid w:val="00C37A70"/>
    <w:rsid w:val="00C441DC"/>
    <w:rsid w:val="00C47C90"/>
    <w:rsid w:val="00C47EE0"/>
    <w:rsid w:val="00C50F06"/>
    <w:rsid w:val="00C52CC9"/>
    <w:rsid w:val="00C53E72"/>
    <w:rsid w:val="00C54C61"/>
    <w:rsid w:val="00C54D52"/>
    <w:rsid w:val="00C57D54"/>
    <w:rsid w:val="00C64BCE"/>
    <w:rsid w:val="00C802FE"/>
    <w:rsid w:val="00C8406D"/>
    <w:rsid w:val="00C844E0"/>
    <w:rsid w:val="00C85A2B"/>
    <w:rsid w:val="00C87565"/>
    <w:rsid w:val="00C91B7A"/>
    <w:rsid w:val="00C94DE2"/>
    <w:rsid w:val="00C9602D"/>
    <w:rsid w:val="00CA0A55"/>
    <w:rsid w:val="00CA2515"/>
    <w:rsid w:val="00CB1024"/>
    <w:rsid w:val="00CB7B10"/>
    <w:rsid w:val="00CB7CAF"/>
    <w:rsid w:val="00CC0B52"/>
    <w:rsid w:val="00CC5DED"/>
    <w:rsid w:val="00CC671E"/>
    <w:rsid w:val="00CD1195"/>
    <w:rsid w:val="00CD35E2"/>
    <w:rsid w:val="00CD3629"/>
    <w:rsid w:val="00CD66DE"/>
    <w:rsid w:val="00CD67EF"/>
    <w:rsid w:val="00CE311D"/>
    <w:rsid w:val="00CE6003"/>
    <w:rsid w:val="00CE64BD"/>
    <w:rsid w:val="00CF036A"/>
    <w:rsid w:val="00CF14B5"/>
    <w:rsid w:val="00CF1914"/>
    <w:rsid w:val="00CF4DA7"/>
    <w:rsid w:val="00CF4F2B"/>
    <w:rsid w:val="00CF6A25"/>
    <w:rsid w:val="00CF73B2"/>
    <w:rsid w:val="00D00610"/>
    <w:rsid w:val="00D06AF1"/>
    <w:rsid w:val="00D071C1"/>
    <w:rsid w:val="00D07F02"/>
    <w:rsid w:val="00D149D0"/>
    <w:rsid w:val="00D15C9D"/>
    <w:rsid w:val="00D17AFF"/>
    <w:rsid w:val="00D20C9E"/>
    <w:rsid w:val="00D21FEC"/>
    <w:rsid w:val="00D242C4"/>
    <w:rsid w:val="00D245AD"/>
    <w:rsid w:val="00D24B52"/>
    <w:rsid w:val="00D25404"/>
    <w:rsid w:val="00D25BD2"/>
    <w:rsid w:val="00D31929"/>
    <w:rsid w:val="00D3250E"/>
    <w:rsid w:val="00D32792"/>
    <w:rsid w:val="00D355DB"/>
    <w:rsid w:val="00D35B95"/>
    <w:rsid w:val="00D36F29"/>
    <w:rsid w:val="00D405F4"/>
    <w:rsid w:val="00D40CDA"/>
    <w:rsid w:val="00D41043"/>
    <w:rsid w:val="00D43261"/>
    <w:rsid w:val="00D47BD7"/>
    <w:rsid w:val="00D50754"/>
    <w:rsid w:val="00D53844"/>
    <w:rsid w:val="00D569CE"/>
    <w:rsid w:val="00D57728"/>
    <w:rsid w:val="00D6082F"/>
    <w:rsid w:val="00D61922"/>
    <w:rsid w:val="00D62998"/>
    <w:rsid w:val="00D64722"/>
    <w:rsid w:val="00D64CE8"/>
    <w:rsid w:val="00D65088"/>
    <w:rsid w:val="00D652E3"/>
    <w:rsid w:val="00D738E9"/>
    <w:rsid w:val="00D76026"/>
    <w:rsid w:val="00D76236"/>
    <w:rsid w:val="00D83765"/>
    <w:rsid w:val="00D857C0"/>
    <w:rsid w:val="00D85C44"/>
    <w:rsid w:val="00D85FCA"/>
    <w:rsid w:val="00D867A1"/>
    <w:rsid w:val="00D8759A"/>
    <w:rsid w:val="00D90563"/>
    <w:rsid w:val="00D93E7A"/>
    <w:rsid w:val="00D95D09"/>
    <w:rsid w:val="00D96B7F"/>
    <w:rsid w:val="00D972CC"/>
    <w:rsid w:val="00D9789C"/>
    <w:rsid w:val="00DA0D25"/>
    <w:rsid w:val="00DA23CD"/>
    <w:rsid w:val="00DA425C"/>
    <w:rsid w:val="00DA5994"/>
    <w:rsid w:val="00DA6F69"/>
    <w:rsid w:val="00DB53E0"/>
    <w:rsid w:val="00DB75D8"/>
    <w:rsid w:val="00DC5249"/>
    <w:rsid w:val="00DD1C14"/>
    <w:rsid w:val="00DD2470"/>
    <w:rsid w:val="00DD36F7"/>
    <w:rsid w:val="00DD3D5E"/>
    <w:rsid w:val="00DD3E16"/>
    <w:rsid w:val="00DD456C"/>
    <w:rsid w:val="00DD7143"/>
    <w:rsid w:val="00DE1320"/>
    <w:rsid w:val="00DE30FE"/>
    <w:rsid w:val="00DE76A2"/>
    <w:rsid w:val="00DF4705"/>
    <w:rsid w:val="00DF7D84"/>
    <w:rsid w:val="00E0094E"/>
    <w:rsid w:val="00E00D51"/>
    <w:rsid w:val="00E01EE9"/>
    <w:rsid w:val="00E0344C"/>
    <w:rsid w:val="00E04F5E"/>
    <w:rsid w:val="00E05632"/>
    <w:rsid w:val="00E1073B"/>
    <w:rsid w:val="00E12748"/>
    <w:rsid w:val="00E15889"/>
    <w:rsid w:val="00E17667"/>
    <w:rsid w:val="00E17B7E"/>
    <w:rsid w:val="00E206AF"/>
    <w:rsid w:val="00E276FD"/>
    <w:rsid w:val="00E27BA0"/>
    <w:rsid w:val="00E36EDF"/>
    <w:rsid w:val="00E4016C"/>
    <w:rsid w:val="00E425A0"/>
    <w:rsid w:val="00E477E4"/>
    <w:rsid w:val="00E519CE"/>
    <w:rsid w:val="00E521BD"/>
    <w:rsid w:val="00E53A80"/>
    <w:rsid w:val="00E544CC"/>
    <w:rsid w:val="00E54667"/>
    <w:rsid w:val="00E55D29"/>
    <w:rsid w:val="00E60796"/>
    <w:rsid w:val="00E62E22"/>
    <w:rsid w:val="00E64794"/>
    <w:rsid w:val="00E65E46"/>
    <w:rsid w:val="00E81296"/>
    <w:rsid w:val="00E91DD9"/>
    <w:rsid w:val="00E921D6"/>
    <w:rsid w:val="00E950FD"/>
    <w:rsid w:val="00E9519C"/>
    <w:rsid w:val="00E951CA"/>
    <w:rsid w:val="00E963FD"/>
    <w:rsid w:val="00EA0182"/>
    <w:rsid w:val="00EA0901"/>
    <w:rsid w:val="00EA15F9"/>
    <w:rsid w:val="00EA28A4"/>
    <w:rsid w:val="00EA316A"/>
    <w:rsid w:val="00EA4ACF"/>
    <w:rsid w:val="00EA72EB"/>
    <w:rsid w:val="00EB29F0"/>
    <w:rsid w:val="00EB309E"/>
    <w:rsid w:val="00EB31FA"/>
    <w:rsid w:val="00EC174A"/>
    <w:rsid w:val="00EC3A8E"/>
    <w:rsid w:val="00EC6189"/>
    <w:rsid w:val="00EC6663"/>
    <w:rsid w:val="00ED25B4"/>
    <w:rsid w:val="00ED5461"/>
    <w:rsid w:val="00EE24EC"/>
    <w:rsid w:val="00EE445C"/>
    <w:rsid w:val="00EE44D7"/>
    <w:rsid w:val="00EE768D"/>
    <w:rsid w:val="00EF01C7"/>
    <w:rsid w:val="00EF1296"/>
    <w:rsid w:val="00EF13EE"/>
    <w:rsid w:val="00EF204D"/>
    <w:rsid w:val="00EF2911"/>
    <w:rsid w:val="00EF2A76"/>
    <w:rsid w:val="00EF6B33"/>
    <w:rsid w:val="00EF7D08"/>
    <w:rsid w:val="00F01491"/>
    <w:rsid w:val="00F02AB4"/>
    <w:rsid w:val="00F03332"/>
    <w:rsid w:val="00F034F0"/>
    <w:rsid w:val="00F044A5"/>
    <w:rsid w:val="00F07533"/>
    <w:rsid w:val="00F121B8"/>
    <w:rsid w:val="00F15123"/>
    <w:rsid w:val="00F15512"/>
    <w:rsid w:val="00F1598E"/>
    <w:rsid w:val="00F16462"/>
    <w:rsid w:val="00F214A1"/>
    <w:rsid w:val="00F214E4"/>
    <w:rsid w:val="00F21553"/>
    <w:rsid w:val="00F24C61"/>
    <w:rsid w:val="00F26FCB"/>
    <w:rsid w:val="00F32677"/>
    <w:rsid w:val="00F37269"/>
    <w:rsid w:val="00F444C0"/>
    <w:rsid w:val="00F446E6"/>
    <w:rsid w:val="00F450C8"/>
    <w:rsid w:val="00F454B9"/>
    <w:rsid w:val="00F4580E"/>
    <w:rsid w:val="00F46E2F"/>
    <w:rsid w:val="00F51C7E"/>
    <w:rsid w:val="00F53CD1"/>
    <w:rsid w:val="00F551B5"/>
    <w:rsid w:val="00F55A5A"/>
    <w:rsid w:val="00F57FD7"/>
    <w:rsid w:val="00F60141"/>
    <w:rsid w:val="00F66B23"/>
    <w:rsid w:val="00F67D39"/>
    <w:rsid w:val="00F71BBA"/>
    <w:rsid w:val="00F759BD"/>
    <w:rsid w:val="00F772C5"/>
    <w:rsid w:val="00F824CE"/>
    <w:rsid w:val="00F82676"/>
    <w:rsid w:val="00F83B3D"/>
    <w:rsid w:val="00F84D53"/>
    <w:rsid w:val="00F858D2"/>
    <w:rsid w:val="00F90E52"/>
    <w:rsid w:val="00F92B94"/>
    <w:rsid w:val="00F95EDB"/>
    <w:rsid w:val="00F96E34"/>
    <w:rsid w:val="00F97E1F"/>
    <w:rsid w:val="00FA41E8"/>
    <w:rsid w:val="00FA4838"/>
    <w:rsid w:val="00FA4B62"/>
    <w:rsid w:val="00FA5A2C"/>
    <w:rsid w:val="00FB47A1"/>
    <w:rsid w:val="00FB74BB"/>
    <w:rsid w:val="00FB7520"/>
    <w:rsid w:val="00FB7E55"/>
    <w:rsid w:val="00FC1FEE"/>
    <w:rsid w:val="00FC6BFF"/>
    <w:rsid w:val="00FD1A22"/>
    <w:rsid w:val="00FD3887"/>
    <w:rsid w:val="00FD48C1"/>
    <w:rsid w:val="00FD5059"/>
    <w:rsid w:val="00FD794C"/>
    <w:rsid w:val="00FE0727"/>
    <w:rsid w:val="00FE17E6"/>
    <w:rsid w:val="00FE3085"/>
    <w:rsid w:val="00FE3559"/>
    <w:rsid w:val="00FE5070"/>
    <w:rsid w:val="00FF3E36"/>
    <w:rsid w:val="00FF52F9"/>
    <w:rsid w:val="00FF5E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Straight Arrow Connector 61"/>
        <o:r id="V:Rule2" type="connector" idref="#Straight Arrow Connector 51"/>
        <o:r id="V:Rule3" type="connector" idref="#Straight Arrow Connector 59"/>
        <o:r id="V:Rule4" type="connector" idref="#Straight Arrow Connector 36"/>
        <o:r id="V:Rule5" type="connector" idref="#Straight Arrow Connector 55"/>
        <o:r id="V:Rule6" type="connector" idref="#Straight Arrow Connector 67"/>
        <o:r id="V:Rule7" type="connector" idref="#Straight Arrow Connector 68"/>
        <o:r id="V:Rule8" type="connector" idref="#Straight Arrow Connector 35"/>
        <o:r id="V:Rule9" type="connector" idref="#Straight Arrow Connector 39"/>
        <o:r id="V:Rule10" type="connector" idref="#Straight Arrow Connector 8"/>
        <o:r id="V:Rule11" type="connector" idref="#Straight Arrow Connector 69"/>
        <o:r id="V:Rule12" type="connector" idref="#Straight Arrow Connector 70"/>
        <o:r id="V:Rule13" type="connector" idref="#Straight Arrow Connector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pPr>
        <w:spacing w:after="200" w:line="480" w:lineRule="auto"/>
        <w:ind w:left="1138" w:hanging="113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935"/>
    <w:pPr>
      <w:spacing w:line="276" w:lineRule="auto"/>
    </w:pPr>
    <w:rPr>
      <w:rFonts w:cs="Arial"/>
      <w:sz w:val="22"/>
      <w:szCs w:val="22"/>
      <w:lang w:eastAsia="en-US"/>
    </w:rPr>
  </w:style>
  <w:style w:type="paragraph" w:styleId="Heading1">
    <w:name w:val="heading 1"/>
    <w:basedOn w:val="Normal"/>
    <w:next w:val="Normal"/>
    <w:link w:val="Heading1Char"/>
    <w:uiPriority w:val="9"/>
    <w:qFormat/>
    <w:rsid w:val="00D83765"/>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934935"/>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1"/>
    <w:rsid w:val="00934935"/>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93493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FooterChar">
    <w:name w:val="Footer Char"/>
    <w:link w:val="Footer"/>
    <w:uiPriority w:val="99"/>
    <w:rsid w:val="00934935"/>
    <w:rPr>
      <w:rFonts w:ascii="Calibri" w:eastAsia="Calibri" w:hAnsi="Calibri" w:cs="Arial"/>
    </w:rPr>
  </w:style>
  <w:style w:type="paragraph" w:styleId="Footer">
    <w:name w:val="footer"/>
    <w:basedOn w:val="Normal"/>
    <w:link w:val="FooterChar"/>
    <w:uiPriority w:val="99"/>
    <w:rsid w:val="00934935"/>
    <w:pPr>
      <w:tabs>
        <w:tab w:val="center" w:pos="4680"/>
        <w:tab w:val="right" w:pos="9360"/>
      </w:tabs>
      <w:spacing w:after="0" w:line="240" w:lineRule="auto"/>
    </w:pPr>
  </w:style>
  <w:style w:type="character" w:customStyle="1" w:styleId="FootnoteTextChar">
    <w:name w:val="Footnote Text Char"/>
    <w:link w:val="FootnoteText"/>
    <w:uiPriority w:val="99"/>
    <w:rsid w:val="00934935"/>
    <w:rPr>
      <w:rFonts w:ascii="Calibri" w:eastAsia="Calibri" w:hAnsi="Calibri" w:cs="Arial"/>
      <w:sz w:val="20"/>
      <w:szCs w:val="20"/>
    </w:rPr>
  </w:style>
  <w:style w:type="paragraph" w:styleId="FootnoteText">
    <w:name w:val="footnote text"/>
    <w:basedOn w:val="Normal"/>
    <w:link w:val="FootnoteTextChar"/>
    <w:uiPriority w:val="99"/>
    <w:rsid w:val="00934935"/>
    <w:pPr>
      <w:spacing w:after="0" w:line="240" w:lineRule="auto"/>
    </w:pPr>
    <w:rPr>
      <w:rFonts w:cs="Times New Roman"/>
      <w:sz w:val="20"/>
      <w:szCs w:val="20"/>
    </w:rPr>
  </w:style>
  <w:style w:type="character" w:styleId="FootnoteReference">
    <w:name w:val="footnote reference"/>
    <w:uiPriority w:val="99"/>
    <w:rsid w:val="00934935"/>
    <w:rPr>
      <w:rFonts w:ascii="Calibri" w:eastAsia="Calibri" w:hAnsi="Calibri" w:cs="Arial"/>
      <w:vertAlign w:val="superscript"/>
    </w:rPr>
  </w:style>
  <w:style w:type="paragraph" w:styleId="ListParagraph">
    <w:name w:val="List Paragraph"/>
    <w:basedOn w:val="Normal"/>
    <w:qFormat/>
    <w:rsid w:val="00934935"/>
    <w:pPr>
      <w:ind w:left="720"/>
      <w:contextualSpacing/>
    </w:pPr>
  </w:style>
  <w:style w:type="character" w:customStyle="1" w:styleId="Heading2Char">
    <w:name w:val="Heading 2 Char"/>
    <w:link w:val="Heading2"/>
    <w:rsid w:val="00934935"/>
    <w:rPr>
      <w:rFonts w:ascii="Cambria" w:eastAsia="Times New Roman" w:hAnsi="Cambria" w:cs="Times New Roman"/>
      <w:b/>
      <w:bCs/>
      <w:color w:val="4F81BD"/>
      <w:sz w:val="26"/>
      <w:szCs w:val="26"/>
    </w:rPr>
  </w:style>
  <w:style w:type="character" w:customStyle="1" w:styleId="BalloonTextChar">
    <w:name w:val="Balloon Text Char"/>
    <w:link w:val="BalloonText"/>
    <w:rsid w:val="00934935"/>
    <w:rPr>
      <w:rFonts w:ascii="Tahoma" w:eastAsia="Calibri" w:hAnsi="Tahoma" w:cs="Tahoma"/>
      <w:sz w:val="16"/>
      <w:szCs w:val="16"/>
    </w:rPr>
  </w:style>
  <w:style w:type="paragraph" w:styleId="BalloonText">
    <w:name w:val="Balloon Text"/>
    <w:basedOn w:val="Normal"/>
    <w:link w:val="BalloonTextChar"/>
    <w:rsid w:val="00934935"/>
    <w:pPr>
      <w:spacing w:after="0" w:line="240" w:lineRule="auto"/>
    </w:pPr>
    <w:rPr>
      <w:rFonts w:ascii="Tahoma" w:hAnsi="Tahoma" w:cs="Times New Roman"/>
      <w:sz w:val="16"/>
      <w:szCs w:val="16"/>
    </w:rPr>
  </w:style>
  <w:style w:type="character" w:styleId="Hyperlink">
    <w:name w:val="Hyperlink"/>
    <w:rsid w:val="00934935"/>
    <w:rPr>
      <w:rFonts w:ascii="Calibri" w:eastAsia="Calibri" w:hAnsi="Calibri" w:cs="Arial"/>
      <w:color w:val="0000FF"/>
      <w:u w:val="single"/>
    </w:rPr>
  </w:style>
  <w:style w:type="character" w:customStyle="1" w:styleId="HeaderChar">
    <w:name w:val="Header Char"/>
    <w:link w:val="Header"/>
    <w:rsid w:val="00934935"/>
    <w:rPr>
      <w:rFonts w:ascii="Calibri" w:eastAsia="Calibri" w:hAnsi="Calibri" w:cs="Arial"/>
    </w:rPr>
  </w:style>
  <w:style w:type="paragraph" w:styleId="Header">
    <w:name w:val="header"/>
    <w:basedOn w:val="Normal"/>
    <w:link w:val="HeaderChar"/>
    <w:rsid w:val="00934935"/>
    <w:pPr>
      <w:tabs>
        <w:tab w:val="center" w:pos="4680"/>
        <w:tab w:val="right" w:pos="9360"/>
      </w:tabs>
      <w:spacing w:after="0" w:line="240" w:lineRule="auto"/>
    </w:pPr>
  </w:style>
  <w:style w:type="table" w:styleId="TableGrid">
    <w:name w:val="Table Grid"/>
    <w:basedOn w:val="TableNormal"/>
    <w:rsid w:val="0093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349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link w:val="Heading1"/>
    <w:uiPriority w:val="9"/>
    <w:rsid w:val="00D83765"/>
    <w:rPr>
      <w:rFonts w:ascii="Cambria" w:eastAsia="Times New Roman" w:hAnsi="Cambria" w:cs="Times New Roman"/>
      <w:b/>
      <w:bCs/>
      <w:kern w:val="32"/>
      <w:sz w:val="32"/>
      <w:szCs w:val="32"/>
      <w:lang w:eastAsia="en-US"/>
    </w:rPr>
  </w:style>
  <w:style w:type="table" w:customStyle="1" w:styleId="LightShading1">
    <w:name w:val="Light Shading1"/>
    <w:basedOn w:val="TableNormal"/>
    <w:uiPriority w:val="60"/>
    <w:rsid w:val="00B2754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B27546"/>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3">
    <w:name w:val="Light Shading Accent 3"/>
    <w:basedOn w:val="TableNormal"/>
    <w:uiPriority w:val="60"/>
    <w:rsid w:val="00B27546"/>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B27546"/>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dnoteText">
    <w:name w:val="endnote text"/>
    <w:basedOn w:val="Normal"/>
    <w:link w:val="EndnoteTextChar"/>
    <w:uiPriority w:val="99"/>
    <w:semiHidden/>
    <w:unhideWhenUsed/>
    <w:rsid w:val="000F2F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FA6"/>
    <w:rPr>
      <w:rFonts w:cs="Arial"/>
      <w:lang w:eastAsia="en-US"/>
    </w:rPr>
  </w:style>
  <w:style w:type="character" w:styleId="EndnoteReference">
    <w:name w:val="endnote reference"/>
    <w:basedOn w:val="DefaultParagraphFont"/>
    <w:uiPriority w:val="99"/>
    <w:semiHidden/>
    <w:unhideWhenUsed/>
    <w:rsid w:val="000F2F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935"/>
    <w:pPr>
      <w:spacing w:after="200" w:line="276" w:lineRule="auto"/>
    </w:pPr>
    <w:rPr>
      <w:rFonts w:cs="Arial"/>
      <w:sz w:val="22"/>
      <w:szCs w:val="22"/>
      <w:lang w:eastAsia="en-US"/>
    </w:rPr>
  </w:style>
  <w:style w:type="paragraph" w:styleId="Heading1">
    <w:name w:val="heading 1"/>
    <w:basedOn w:val="Normal"/>
    <w:next w:val="Normal"/>
    <w:link w:val="Heading1Char"/>
    <w:uiPriority w:val="9"/>
    <w:qFormat/>
    <w:rsid w:val="00D83765"/>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934935"/>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1"/>
    <w:rsid w:val="00934935"/>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93493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FooterChar">
    <w:name w:val="Footer Char"/>
    <w:link w:val="Footer"/>
    <w:uiPriority w:val="99"/>
    <w:rsid w:val="00934935"/>
    <w:rPr>
      <w:rFonts w:ascii="Calibri" w:eastAsia="Calibri" w:hAnsi="Calibri" w:cs="Arial"/>
    </w:rPr>
  </w:style>
  <w:style w:type="paragraph" w:styleId="Footer">
    <w:name w:val="footer"/>
    <w:basedOn w:val="Normal"/>
    <w:link w:val="FooterChar"/>
    <w:uiPriority w:val="99"/>
    <w:rsid w:val="00934935"/>
    <w:pPr>
      <w:tabs>
        <w:tab w:val="center" w:pos="4680"/>
        <w:tab w:val="right" w:pos="9360"/>
      </w:tabs>
      <w:spacing w:after="0" w:line="240" w:lineRule="auto"/>
    </w:pPr>
  </w:style>
  <w:style w:type="character" w:customStyle="1" w:styleId="FootnoteTextChar">
    <w:name w:val="Footnote Text Char"/>
    <w:link w:val="FootnoteText"/>
    <w:uiPriority w:val="99"/>
    <w:rsid w:val="00934935"/>
    <w:rPr>
      <w:rFonts w:ascii="Calibri" w:eastAsia="Calibri" w:hAnsi="Calibri" w:cs="Arial"/>
      <w:sz w:val="20"/>
      <w:szCs w:val="20"/>
    </w:rPr>
  </w:style>
  <w:style w:type="paragraph" w:styleId="FootnoteText">
    <w:name w:val="footnote text"/>
    <w:basedOn w:val="Normal"/>
    <w:link w:val="FootnoteTextChar"/>
    <w:uiPriority w:val="99"/>
    <w:rsid w:val="00934935"/>
    <w:pPr>
      <w:spacing w:after="0" w:line="240" w:lineRule="auto"/>
    </w:pPr>
    <w:rPr>
      <w:rFonts w:cs="Times New Roman"/>
      <w:sz w:val="20"/>
      <w:szCs w:val="20"/>
    </w:rPr>
  </w:style>
  <w:style w:type="character" w:styleId="FootnoteReference">
    <w:name w:val="footnote reference"/>
    <w:uiPriority w:val="99"/>
    <w:rsid w:val="00934935"/>
    <w:rPr>
      <w:rFonts w:ascii="Calibri" w:eastAsia="Calibri" w:hAnsi="Calibri" w:cs="Arial"/>
      <w:vertAlign w:val="superscript"/>
    </w:rPr>
  </w:style>
  <w:style w:type="paragraph" w:styleId="ListParagraph">
    <w:name w:val="List Paragraph"/>
    <w:basedOn w:val="Normal"/>
    <w:qFormat/>
    <w:rsid w:val="00934935"/>
    <w:pPr>
      <w:ind w:left="720"/>
      <w:contextualSpacing/>
    </w:pPr>
  </w:style>
  <w:style w:type="character" w:customStyle="1" w:styleId="Heading2Char">
    <w:name w:val="Heading 2 Char"/>
    <w:link w:val="Heading2"/>
    <w:rsid w:val="00934935"/>
    <w:rPr>
      <w:rFonts w:ascii="Cambria" w:eastAsia="Times New Roman" w:hAnsi="Cambria" w:cs="Times New Roman"/>
      <w:b/>
      <w:bCs/>
      <w:color w:val="4F81BD"/>
      <w:sz w:val="26"/>
      <w:szCs w:val="26"/>
    </w:rPr>
  </w:style>
  <w:style w:type="character" w:customStyle="1" w:styleId="BalloonTextChar">
    <w:name w:val="Balloon Text Char"/>
    <w:link w:val="BalloonText"/>
    <w:rsid w:val="00934935"/>
    <w:rPr>
      <w:rFonts w:ascii="Tahoma" w:eastAsia="Calibri" w:hAnsi="Tahoma" w:cs="Tahoma"/>
      <w:sz w:val="16"/>
      <w:szCs w:val="16"/>
    </w:rPr>
  </w:style>
  <w:style w:type="paragraph" w:styleId="BalloonText">
    <w:name w:val="Balloon Text"/>
    <w:basedOn w:val="Normal"/>
    <w:link w:val="BalloonTextChar"/>
    <w:rsid w:val="00934935"/>
    <w:pPr>
      <w:spacing w:after="0" w:line="240" w:lineRule="auto"/>
    </w:pPr>
    <w:rPr>
      <w:rFonts w:ascii="Tahoma" w:hAnsi="Tahoma" w:cs="Times New Roman"/>
      <w:sz w:val="16"/>
      <w:szCs w:val="16"/>
    </w:rPr>
  </w:style>
  <w:style w:type="character" w:styleId="Hyperlink">
    <w:name w:val="Hyperlink"/>
    <w:rsid w:val="00934935"/>
    <w:rPr>
      <w:rFonts w:ascii="Calibri" w:eastAsia="Calibri" w:hAnsi="Calibri" w:cs="Arial"/>
      <w:color w:val="0000FF"/>
      <w:u w:val="single"/>
    </w:rPr>
  </w:style>
  <w:style w:type="character" w:customStyle="1" w:styleId="HeaderChar">
    <w:name w:val="Header Char"/>
    <w:link w:val="Header"/>
    <w:rsid w:val="00934935"/>
    <w:rPr>
      <w:rFonts w:ascii="Calibri" w:eastAsia="Calibri" w:hAnsi="Calibri" w:cs="Arial"/>
    </w:rPr>
  </w:style>
  <w:style w:type="paragraph" w:styleId="Header">
    <w:name w:val="header"/>
    <w:basedOn w:val="Normal"/>
    <w:link w:val="HeaderChar"/>
    <w:rsid w:val="00934935"/>
    <w:pPr>
      <w:tabs>
        <w:tab w:val="center" w:pos="4680"/>
        <w:tab w:val="right" w:pos="9360"/>
      </w:tabs>
      <w:spacing w:after="0" w:line="240" w:lineRule="auto"/>
    </w:pPr>
  </w:style>
  <w:style w:type="table" w:styleId="TableGrid">
    <w:name w:val="Table Grid"/>
    <w:basedOn w:val="TableNormal"/>
    <w:rsid w:val="0093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349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link w:val="Heading1"/>
    <w:uiPriority w:val="9"/>
    <w:rsid w:val="00D83765"/>
    <w:rPr>
      <w:rFonts w:ascii="Cambria" w:eastAsia="Times New Roman" w:hAnsi="Cambria" w:cs="Times New Roman"/>
      <w:b/>
      <w:bCs/>
      <w:kern w:val="32"/>
      <w:sz w:val="32"/>
      <w:szCs w:val="32"/>
      <w:lang w:eastAsia="en-US"/>
    </w:rPr>
  </w:style>
  <w:style w:type="table" w:customStyle="1" w:styleId="LightShading1">
    <w:name w:val="Light Shading1"/>
    <w:basedOn w:val="TableNormal"/>
    <w:uiPriority w:val="60"/>
    <w:rsid w:val="00B2754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B27546"/>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3">
    <w:name w:val="Light Shading Accent 3"/>
    <w:basedOn w:val="TableNormal"/>
    <w:uiPriority w:val="60"/>
    <w:rsid w:val="00B27546"/>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B27546"/>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dnoteText">
    <w:name w:val="endnote text"/>
    <w:basedOn w:val="Normal"/>
    <w:link w:val="EndnoteTextChar"/>
    <w:uiPriority w:val="99"/>
    <w:semiHidden/>
    <w:unhideWhenUsed/>
    <w:rsid w:val="000F2F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FA6"/>
    <w:rPr>
      <w:rFonts w:cs="Arial"/>
      <w:lang w:eastAsia="en-US"/>
    </w:rPr>
  </w:style>
  <w:style w:type="character" w:styleId="EndnoteReference">
    <w:name w:val="endnote reference"/>
    <w:basedOn w:val="DefaultParagraphFont"/>
    <w:uiPriority w:val="99"/>
    <w:semiHidden/>
    <w:unhideWhenUsed/>
    <w:rsid w:val="000F2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8743">
      <w:bodyDiv w:val="1"/>
      <w:marLeft w:val="0"/>
      <w:marRight w:val="0"/>
      <w:marTop w:val="0"/>
      <w:marBottom w:val="0"/>
      <w:divBdr>
        <w:top w:val="none" w:sz="0" w:space="0" w:color="auto"/>
        <w:left w:val="none" w:sz="0" w:space="0" w:color="auto"/>
        <w:bottom w:val="none" w:sz="0" w:space="0" w:color="auto"/>
        <w:right w:val="none" w:sz="0" w:space="0" w:color="auto"/>
      </w:divBdr>
    </w:div>
    <w:div w:id="292371365">
      <w:bodyDiv w:val="1"/>
      <w:marLeft w:val="0"/>
      <w:marRight w:val="0"/>
      <w:marTop w:val="0"/>
      <w:marBottom w:val="0"/>
      <w:divBdr>
        <w:top w:val="none" w:sz="0" w:space="0" w:color="auto"/>
        <w:left w:val="none" w:sz="0" w:space="0" w:color="auto"/>
        <w:bottom w:val="none" w:sz="0" w:space="0" w:color="auto"/>
        <w:right w:val="none" w:sz="0" w:space="0" w:color="auto"/>
      </w:divBdr>
    </w:div>
    <w:div w:id="1168055946">
      <w:bodyDiv w:val="1"/>
      <w:marLeft w:val="0"/>
      <w:marRight w:val="0"/>
      <w:marTop w:val="0"/>
      <w:marBottom w:val="0"/>
      <w:divBdr>
        <w:top w:val="none" w:sz="0" w:space="0" w:color="auto"/>
        <w:left w:val="none" w:sz="0" w:space="0" w:color="auto"/>
        <w:bottom w:val="none" w:sz="0" w:space="0" w:color="auto"/>
        <w:right w:val="none" w:sz="0" w:space="0" w:color="auto"/>
      </w:divBdr>
    </w:div>
    <w:div w:id="1279217495">
      <w:bodyDiv w:val="1"/>
      <w:marLeft w:val="0"/>
      <w:marRight w:val="0"/>
      <w:marTop w:val="0"/>
      <w:marBottom w:val="0"/>
      <w:divBdr>
        <w:top w:val="none" w:sz="0" w:space="0" w:color="auto"/>
        <w:left w:val="none" w:sz="0" w:space="0" w:color="auto"/>
        <w:bottom w:val="none" w:sz="0" w:space="0" w:color="auto"/>
        <w:right w:val="none" w:sz="0" w:space="0" w:color="auto"/>
      </w:divBdr>
    </w:div>
    <w:div w:id="1940671863">
      <w:bodyDiv w:val="1"/>
      <w:marLeft w:val="0"/>
      <w:marRight w:val="0"/>
      <w:marTop w:val="0"/>
      <w:marBottom w:val="0"/>
      <w:divBdr>
        <w:top w:val="none" w:sz="0" w:space="0" w:color="auto"/>
        <w:left w:val="none" w:sz="0" w:space="0" w:color="auto"/>
        <w:bottom w:val="none" w:sz="0" w:space="0" w:color="auto"/>
        <w:right w:val="none" w:sz="0" w:space="0" w:color="auto"/>
      </w:divBdr>
      <w:divsChild>
        <w:div w:id="1127088879">
          <w:marLeft w:val="432"/>
          <w:marRight w:val="0"/>
          <w:marTop w:val="0"/>
          <w:marBottom w:val="0"/>
          <w:divBdr>
            <w:top w:val="none" w:sz="0" w:space="0" w:color="auto"/>
            <w:left w:val="none" w:sz="0" w:space="0" w:color="auto"/>
            <w:bottom w:val="none" w:sz="0" w:space="0" w:color="auto"/>
            <w:right w:val="none" w:sz="0" w:space="0" w:color="auto"/>
          </w:divBdr>
        </w:div>
        <w:div w:id="239828081">
          <w:marLeft w:val="612"/>
          <w:marRight w:val="0"/>
          <w:marTop w:val="0"/>
          <w:marBottom w:val="0"/>
          <w:divBdr>
            <w:top w:val="none" w:sz="0" w:space="0" w:color="auto"/>
            <w:left w:val="none" w:sz="0" w:space="0" w:color="auto"/>
            <w:bottom w:val="none" w:sz="0" w:space="0" w:color="auto"/>
            <w:right w:val="none" w:sz="0" w:space="0" w:color="auto"/>
          </w:divBdr>
        </w:div>
        <w:div w:id="811750699">
          <w:marLeft w:val="612"/>
          <w:marRight w:val="0"/>
          <w:marTop w:val="0"/>
          <w:marBottom w:val="0"/>
          <w:divBdr>
            <w:top w:val="none" w:sz="0" w:space="0" w:color="auto"/>
            <w:left w:val="none" w:sz="0" w:space="0" w:color="auto"/>
            <w:bottom w:val="none" w:sz="0" w:space="0" w:color="auto"/>
            <w:right w:val="none" w:sz="0" w:space="0" w:color="auto"/>
          </w:divBdr>
        </w:div>
        <w:div w:id="1951736463">
          <w:marLeft w:val="612"/>
          <w:marRight w:val="0"/>
          <w:marTop w:val="0"/>
          <w:marBottom w:val="0"/>
          <w:divBdr>
            <w:top w:val="none" w:sz="0" w:space="0" w:color="auto"/>
            <w:left w:val="none" w:sz="0" w:space="0" w:color="auto"/>
            <w:bottom w:val="none" w:sz="0" w:space="0" w:color="auto"/>
            <w:right w:val="none" w:sz="0" w:space="0" w:color="auto"/>
          </w:divBdr>
        </w:div>
        <w:div w:id="1292781887">
          <w:marLeft w:val="612"/>
          <w:marRight w:val="0"/>
          <w:marTop w:val="0"/>
          <w:marBottom w:val="0"/>
          <w:divBdr>
            <w:top w:val="none" w:sz="0" w:space="0" w:color="auto"/>
            <w:left w:val="none" w:sz="0" w:space="0" w:color="auto"/>
            <w:bottom w:val="none" w:sz="0" w:space="0" w:color="auto"/>
            <w:right w:val="none" w:sz="0" w:space="0" w:color="auto"/>
          </w:divBdr>
        </w:div>
        <w:div w:id="277613570">
          <w:marLeft w:val="252"/>
          <w:marRight w:val="0"/>
          <w:marTop w:val="0"/>
          <w:marBottom w:val="0"/>
          <w:divBdr>
            <w:top w:val="none" w:sz="0" w:space="0" w:color="auto"/>
            <w:left w:val="none" w:sz="0" w:space="0" w:color="auto"/>
            <w:bottom w:val="none" w:sz="0" w:space="0" w:color="auto"/>
            <w:right w:val="none" w:sz="0" w:space="0" w:color="auto"/>
          </w:divBdr>
        </w:div>
        <w:div w:id="653411841">
          <w:marLeft w:val="252"/>
          <w:marRight w:val="0"/>
          <w:marTop w:val="0"/>
          <w:marBottom w:val="0"/>
          <w:divBdr>
            <w:top w:val="none" w:sz="0" w:space="0" w:color="auto"/>
            <w:left w:val="none" w:sz="0" w:space="0" w:color="auto"/>
            <w:bottom w:val="none" w:sz="0" w:space="0" w:color="auto"/>
            <w:right w:val="none" w:sz="0" w:space="0" w:color="auto"/>
          </w:divBdr>
        </w:div>
        <w:div w:id="510877246">
          <w:marLeft w:val="252"/>
          <w:marRight w:val="0"/>
          <w:marTop w:val="0"/>
          <w:marBottom w:val="0"/>
          <w:divBdr>
            <w:top w:val="none" w:sz="0" w:space="0" w:color="auto"/>
            <w:left w:val="none" w:sz="0" w:space="0" w:color="auto"/>
            <w:bottom w:val="none" w:sz="0" w:space="0" w:color="auto"/>
            <w:right w:val="none" w:sz="0" w:space="0" w:color="auto"/>
          </w:divBdr>
        </w:div>
        <w:div w:id="424036511">
          <w:marLeft w:val="252"/>
          <w:marRight w:val="0"/>
          <w:marTop w:val="0"/>
          <w:marBottom w:val="0"/>
          <w:divBdr>
            <w:top w:val="none" w:sz="0" w:space="0" w:color="auto"/>
            <w:left w:val="none" w:sz="0" w:space="0" w:color="auto"/>
            <w:bottom w:val="none" w:sz="0" w:space="0" w:color="auto"/>
            <w:right w:val="none" w:sz="0" w:space="0" w:color="auto"/>
          </w:divBdr>
        </w:div>
        <w:div w:id="592663508">
          <w:marLeft w:val="252"/>
          <w:marRight w:val="0"/>
          <w:marTop w:val="0"/>
          <w:marBottom w:val="0"/>
          <w:divBdr>
            <w:top w:val="none" w:sz="0" w:space="0" w:color="auto"/>
            <w:left w:val="none" w:sz="0" w:space="0" w:color="auto"/>
            <w:bottom w:val="none" w:sz="0" w:space="0" w:color="auto"/>
            <w:right w:val="none" w:sz="0" w:space="0" w:color="auto"/>
          </w:divBdr>
        </w:div>
        <w:div w:id="251671068">
          <w:marLeft w:val="720"/>
          <w:marRight w:val="0"/>
          <w:marTop w:val="0"/>
          <w:marBottom w:val="0"/>
          <w:divBdr>
            <w:top w:val="none" w:sz="0" w:space="0" w:color="auto"/>
            <w:left w:val="none" w:sz="0" w:space="0" w:color="auto"/>
            <w:bottom w:val="none" w:sz="0" w:space="0" w:color="auto"/>
            <w:right w:val="none" w:sz="0" w:space="0" w:color="auto"/>
          </w:divBdr>
        </w:div>
        <w:div w:id="1996370678">
          <w:marLeft w:val="720"/>
          <w:marRight w:val="0"/>
          <w:marTop w:val="0"/>
          <w:marBottom w:val="0"/>
          <w:divBdr>
            <w:top w:val="none" w:sz="0" w:space="0" w:color="auto"/>
            <w:left w:val="none" w:sz="0" w:space="0" w:color="auto"/>
            <w:bottom w:val="none" w:sz="0" w:space="0" w:color="auto"/>
            <w:right w:val="none" w:sz="0" w:space="0" w:color="auto"/>
          </w:divBdr>
        </w:div>
        <w:div w:id="463736143">
          <w:marLeft w:val="720"/>
          <w:marRight w:val="0"/>
          <w:marTop w:val="0"/>
          <w:marBottom w:val="0"/>
          <w:divBdr>
            <w:top w:val="none" w:sz="0" w:space="0" w:color="auto"/>
            <w:left w:val="none" w:sz="0" w:space="0" w:color="auto"/>
            <w:bottom w:val="none" w:sz="0" w:space="0" w:color="auto"/>
            <w:right w:val="none" w:sz="0" w:space="0" w:color="auto"/>
          </w:divBdr>
        </w:div>
        <w:div w:id="401415729">
          <w:marLeft w:val="221"/>
          <w:marRight w:val="0"/>
          <w:marTop w:val="0"/>
          <w:marBottom w:val="0"/>
          <w:divBdr>
            <w:top w:val="none" w:sz="0" w:space="0" w:color="auto"/>
            <w:left w:val="none" w:sz="0" w:space="0" w:color="auto"/>
            <w:bottom w:val="none" w:sz="0" w:space="0" w:color="auto"/>
            <w:right w:val="none" w:sz="0" w:space="0" w:color="auto"/>
          </w:divBdr>
        </w:div>
        <w:div w:id="1048341603">
          <w:marLeft w:val="432"/>
          <w:marRight w:val="0"/>
          <w:marTop w:val="0"/>
          <w:marBottom w:val="0"/>
          <w:divBdr>
            <w:top w:val="none" w:sz="0" w:space="0" w:color="auto"/>
            <w:left w:val="none" w:sz="0" w:space="0" w:color="auto"/>
            <w:bottom w:val="none" w:sz="0" w:space="0" w:color="auto"/>
            <w:right w:val="none" w:sz="0" w:space="0" w:color="auto"/>
          </w:divBdr>
        </w:div>
        <w:div w:id="844513256">
          <w:marLeft w:val="563"/>
          <w:marRight w:val="0"/>
          <w:marTop w:val="0"/>
          <w:marBottom w:val="0"/>
          <w:divBdr>
            <w:top w:val="none" w:sz="0" w:space="0" w:color="auto"/>
            <w:left w:val="none" w:sz="0" w:space="0" w:color="auto"/>
            <w:bottom w:val="none" w:sz="0" w:space="0" w:color="auto"/>
            <w:right w:val="none" w:sz="0" w:space="0" w:color="auto"/>
          </w:divBdr>
        </w:div>
        <w:div w:id="1109736571">
          <w:marLeft w:val="360"/>
          <w:marRight w:val="0"/>
          <w:marTop w:val="0"/>
          <w:marBottom w:val="0"/>
          <w:divBdr>
            <w:top w:val="none" w:sz="0" w:space="0" w:color="auto"/>
            <w:left w:val="none" w:sz="0" w:space="0" w:color="auto"/>
            <w:bottom w:val="none" w:sz="0" w:space="0" w:color="auto"/>
            <w:right w:val="none" w:sz="0" w:space="0" w:color="auto"/>
          </w:divBdr>
        </w:div>
        <w:div w:id="1165781712">
          <w:marLeft w:val="761"/>
          <w:marRight w:val="0"/>
          <w:marTop w:val="0"/>
          <w:marBottom w:val="0"/>
          <w:divBdr>
            <w:top w:val="none" w:sz="0" w:space="0" w:color="auto"/>
            <w:left w:val="none" w:sz="0" w:space="0" w:color="auto"/>
            <w:bottom w:val="none" w:sz="0" w:space="0" w:color="auto"/>
            <w:right w:val="none" w:sz="0" w:space="0" w:color="auto"/>
          </w:divBdr>
        </w:div>
        <w:div w:id="64688609">
          <w:marLeft w:val="720"/>
          <w:marRight w:val="0"/>
          <w:marTop w:val="0"/>
          <w:marBottom w:val="0"/>
          <w:divBdr>
            <w:top w:val="none" w:sz="0" w:space="0" w:color="auto"/>
            <w:left w:val="none" w:sz="0" w:space="0" w:color="auto"/>
            <w:bottom w:val="none" w:sz="0" w:space="0" w:color="auto"/>
            <w:right w:val="none" w:sz="0" w:space="0" w:color="auto"/>
          </w:divBdr>
        </w:div>
        <w:div w:id="1811895511">
          <w:marLeft w:val="72"/>
          <w:marRight w:val="0"/>
          <w:marTop w:val="0"/>
          <w:marBottom w:val="0"/>
          <w:divBdr>
            <w:top w:val="none" w:sz="0" w:space="0" w:color="auto"/>
            <w:left w:val="none" w:sz="0" w:space="0" w:color="auto"/>
            <w:bottom w:val="none" w:sz="0" w:space="0" w:color="auto"/>
            <w:right w:val="none" w:sz="0" w:space="0" w:color="auto"/>
          </w:divBdr>
        </w:div>
        <w:div w:id="1288200037">
          <w:marLeft w:val="720"/>
          <w:marRight w:val="0"/>
          <w:marTop w:val="0"/>
          <w:marBottom w:val="0"/>
          <w:divBdr>
            <w:top w:val="none" w:sz="0" w:space="0" w:color="auto"/>
            <w:left w:val="none" w:sz="0" w:space="0" w:color="auto"/>
            <w:bottom w:val="none" w:sz="0" w:space="0" w:color="auto"/>
            <w:right w:val="none" w:sz="0" w:space="0" w:color="auto"/>
          </w:divBdr>
        </w:div>
        <w:div w:id="1382751630">
          <w:marLeft w:val="720"/>
          <w:marRight w:val="0"/>
          <w:marTop w:val="0"/>
          <w:marBottom w:val="0"/>
          <w:divBdr>
            <w:top w:val="none" w:sz="0" w:space="0" w:color="auto"/>
            <w:left w:val="none" w:sz="0" w:space="0" w:color="auto"/>
            <w:bottom w:val="none" w:sz="0" w:space="0" w:color="auto"/>
            <w:right w:val="none" w:sz="0" w:space="0" w:color="auto"/>
          </w:divBdr>
        </w:div>
        <w:div w:id="1703477972">
          <w:marLeft w:val="720"/>
          <w:marRight w:val="0"/>
          <w:marTop w:val="0"/>
          <w:marBottom w:val="0"/>
          <w:divBdr>
            <w:top w:val="none" w:sz="0" w:space="0" w:color="auto"/>
            <w:left w:val="none" w:sz="0" w:space="0" w:color="auto"/>
            <w:bottom w:val="none" w:sz="0" w:space="0" w:color="auto"/>
            <w:right w:val="none" w:sz="0" w:space="0" w:color="auto"/>
          </w:divBdr>
        </w:div>
        <w:div w:id="278143957">
          <w:marLeft w:val="720"/>
          <w:marRight w:val="0"/>
          <w:marTop w:val="0"/>
          <w:marBottom w:val="0"/>
          <w:divBdr>
            <w:top w:val="none" w:sz="0" w:space="0" w:color="auto"/>
            <w:left w:val="none" w:sz="0" w:space="0" w:color="auto"/>
            <w:bottom w:val="none" w:sz="0" w:space="0" w:color="auto"/>
            <w:right w:val="none" w:sz="0" w:space="0" w:color="auto"/>
          </w:divBdr>
        </w:div>
        <w:div w:id="747384794">
          <w:marLeft w:val="432"/>
          <w:marRight w:val="0"/>
          <w:marTop w:val="0"/>
          <w:marBottom w:val="0"/>
          <w:divBdr>
            <w:top w:val="none" w:sz="0" w:space="0" w:color="auto"/>
            <w:left w:val="none" w:sz="0" w:space="0" w:color="auto"/>
            <w:bottom w:val="none" w:sz="0" w:space="0" w:color="auto"/>
            <w:right w:val="none" w:sz="0" w:space="0" w:color="auto"/>
          </w:divBdr>
        </w:div>
        <w:div w:id="1106316181">
          <w:marLeft w:val="2880"/>
          <w:marRight w:val="0"/>
          <w:marTop w:val="0"/>
          <w:marBottom w:val="0"/>
          <w:divBdr>
            <w:top w:val="none" w:sz="0" w:space="0" w:color="auto"/>
            <w:left w:val="none" w:sz="0" w:space="0" w:color="auto"/>
            <w:bottom w:val="none" w:sz="0" w:space="0" w:color="auto"/>
            <w:right w:val="none" w:sz="0" w:space="0" w:color="auto"/>
          </w:divBdr>
        </w:div>
        <w:div w:id="1589341809">
          <w:marLeft w:val="2880"/>
          <w:marRight w:val="0"/>
          <w:marTop w:val="0"/>
          <w:marBottom w:val="0"/>
          <w:divBdr>
            <w:top w:val="none" w:sz="0" w:space="0" w:color="auto"/>
            <w:left w:val="none" w:sz="0" w:space="0" w:color="auto"/>
            <w:bottom w:val="none" w:sz="0" w:space="0" w:color="auto"/>
            <w:right w:val="none" w:sz="0" w:space="0" w:color="auto"/>
          </w:divBdr>
        </w:div>
        <w:div w:id="17240017">
          <w:marLeft w:val="432"/>
          <w:marRight w:val="0"/>
          <w:marTop w:val="0"/>
          <w:marBottom w:val="0"/>
          <w:divBdr>
            <w:top w:val="none" w:sz="0" w:space="0" w:color="auto"/>
            <w:left w:val="none" w:sz="0" w:space="0" w:color="auto"/>
            <w:bottom w:val="none" w:sz="0" w:space="0" w:color="auto"/>
            <w:right w:val="none" w:sz="0" w:space="0" w:color="auto"/>
          </w:divBdr>
        </w:div>
        <w:div w:id="1734692659">
          <w:marLeft w:val="360"/>
          <w:marRight w:val="0"/>
          <w:marTop w:val="0"/>
          <w:marBottom w:val="0"/>
          <w:divBdr>
            <w:top w:val="none" w:sz="0" w:space="0" w:color="auto"/>
            <w:left w:val="none" w:sz="0" w:space="0" w:color="auto"/>
            <w:bottom w:val="none" w:sz="0" w:space="0" w:color="auto"/>
            <w:right w:val="none" w:sz="0" w:space="0" w:color="auto"/>
          </w:divBdr>
        </w:div>
        <w:div w:id="140540896">
          <w:marLeft w:val="432"/>
          <w:marRight w:val="0"/>
          <w:marTop w:val="0"/>
          <w:marBottom w:val="0"/>
          <w:divBdr>
            <w:top w:val="none" w:sz="0" w:space="0" w:color="auto"/>
            <w:left w:val="none" w:sz="0" w:space="0" w:color="auto"/>
            <w:bottom w:val="none" w:sz="0" w:space="0" w:color="auto"/>
            <w:right w:val="none" w:sz="0" w:space="0" w:color="auto"/>
          </w:divBdr>
        </w:div>
        <w:div w:id="1514999174">
          <w:marLeft w:val="283"/>
          <w:marRight w:val="0"/>
          <w:marTop w:val="0"/>
          <w:marBottom w:val="0"/>
          <w:divBdr>
            <w:top w:val="none" w:sz="0" w:space="0" w:color="auto"/>
            <w:left w:val="none" w:sz="0" w:space="0" w:color="auto"/>
            <w:bottom w:val="none" w:sz="0" w:space="0" w:color="auto"/>
            <w:right w:val="none" w:sz="0" w:space="0" w:color="auto"/>
          </w:divBdr>
        </w:div>
        <w:div w:id="1433894175">
          <w:marLeft w:val="626"/>
          <w:marRight w:val="0"/>
          <w:marTop w:val="0"/>
          <w:marBottom w:val="0"/>
          <w:divBdr>
            <w:top w:val="none" w:sz="0" w:space="0" w:color="auto"/>
            <w:left w:val="none" w:sz="0" w:space="0" w:color="auto"/>
            <w:bottom w:val="none" w:sz="0" w:space="0" w:color="auto"/>
            <w:right w:val="none" w:sz="0" w:space="0" w:color="auto"/>
          </w:divBdr>
        </w:div>
        <w:div w:id="1094863277">
          <w:marLeft w:val="626"/>
          <w:marRight w:val="0"/>
          <w:marTop w:val="0"/>
          <w:marBottom w:val="0"/>
          <w:divBdr>
            <w:top w:val="none" w:sz="0" w:space="0" w:color="auto"/>
            <w:left w:val="none" w:sz="0" w:space="0" w:color="auto"/>
            <w:bottom w:val="none" w:sz="0" w:space="0" w:color="auto"/>
            <w:right w:val="none" w:sz="0" w:space="0" w:color="auto"/>
          </w:divBdr>
        </w:div>
        <w:div w:id="430585240">
          <w:marLeft w:val="626"/>
          <w:marRight w:val="0"/>
          <w:marTop w:val="0"/>
          <w:marBottom w:val="0"/>
          <w:divBdr>
            <w:top w:val="none" w:sz="0" w:space="0" w:color="auto"/>
            <w:left w:val="none" w:sz="0" w:space="0" w:color="auto"/>
            <w:bottom w:val="none" w:sz="0" w:space="0" w:color="auto"/>
            <w:right w:val="none" w:sz="0" w:space="0" w:color="auto"/>
          </w:divBdr>
        </w:div>
        <w:div w:id="852300803">
          <w:marLeft w:val="626"/>
          <w:marRight w:val="0"/>
          <w:marTop w:val="0"/>
          <w:marBottom w:val="0"/>
          <w:divBdr>
            <w:top w:val="none" w:sz="0" w:space="0" w:color="auto"/>
            <w:left w:val="none" w:sz="0" w:space="0" w:color="auto"/>
            <w:bottom w:val="none" w:sz="0" w:space="0" w:color="auto"/>
            <w:right w:val="none" w:sz="0" w:space="0" w:color="auto"/>
          </w:divBdr>
        </w:div>
        <w:div w:id="1164860655">
          <w:marLeft w:val="283"/>
          <w:marRight w:val="0"/>
          <w:marTop w:val="0"/>
          <w:marBottom w:val="0"/>
          <w:divBdr>
            <w:top w:val="none" w:sz="0" w:space="0" w:color="auto"/>
            <w:left w:val="none" w:sz="0" w:space="0" w:color="auto"/>
            <w:bottom w:val="none" w:sz="0" w:space="0" w:color="auto"/>
            <w:right w:val="none" w:sz="0" w:space="0" w:color="auto"/>
          </w:divBdr>
        </w:div>
        <w:div w:id="1471439536">
          <w:marLeft w:val="626"/>
          <w:marRight w:val="0"/>
          <w:marTop w:val="0"/>
          <w:marBottom w:val="0"/>
          <w:divBdr>
            <w:top w:val="none" w:sz="0" w:space="0" w:color="auto"/>
            <w:left w:val="none" w:sz="0" w:space="0" w:color="auto"/>
            <w:bottom w:val="none" w:sz="0" w:space="0" w:color="auto"/>
            <w:right w:val="none" w:sz="0" w:space="0" w:color="auto"/>
          </w:divBdr>
        </w:div>
        <w:div w:id="594096130">
          <w:marLeft w:val="626"/>
          <w:marRight w:val="0"/>
          <w:marTop w:val="0"/>
          <w:marBottom w:val="0"/>
          <w:divBdr>
            <w:top w:val="none" w:sz="0" w:space="0" w:color="auto"/>
            <w:left w:val="none" w:sz="0" w:space="0" w:color="auto"/>
            <w:bottom w:val="none" w:sz="0" w:space="0" w:color="auto"/>
            <w:right w:val="none" w:sz="0" w:space="0" w:color="auto"/>
          </w:divBdr>
        </w:div>
        <w:div w:id="1209995923">
          <w:marLeft w:val="626"/>
          <w:marRight w:val="0"/>
          <w:marTop w:val="0"/>
          <w:marBottom w:val="0"/>
          <w:divBdr>
            <w:top w:val="none" w:sz="0" w:space="0" w:color="auto"/>
            <w:left w:val="none" w:sz="0" w:space="0" w:color="auto"/>
            <w:bottom w:val="none" w:sz="0" w:space="0" w:color="auto"/>
            <w:right w:val="none" w:sz="0" w:space="0" w:color="auto"/>
          </w:divBdr>
        </w:div>
        <w:div w:id="826703001">
          <w:marLeft w:val="57"/>
          <w:marRight w:val="0"/>
          <w:marTop w:val="0"/>
          <w:marBottom w:val="0"/>
          <w:divBdr>
            <w:top w:val="none" w:sz="0" w:space="0" w:color="auto"/>
            <w:left w:val="none" w:sz="0" w:space="0" w:color="auto"/>
            <w:bottom w:val="none" w:sz="0" w:space="0" w:color="auto"/>
            <w:right w:val="none" w:sz="0" w:space="0" w:color="auto"/>
          </w:divBdr>
        </w:div>
        <w:div w:id="390927672">
          <w:marLeft w:val="417"/>
          <w:marRight w:val="0"/>
          <w:marTop w:val="0"/>
          <w:marBottom w:val="0"/>
          <w:divBdr>
            <w:top w:val="none" w:sz="0" w:space="0" w:color="auto"/>
            <w:left w:val="none" w:sz="0" w:space="0" w:color="auto"/>
            <w:bottom w:val="none" w:sz="0" w:space="0" w:color="auto"/>
            <w:right w:val="none" w:sz="0" w:space="0" w:color="auto"/>
          </w:divBdr>
        </w:div>
        <w:div w:id="498081830">
          <w:marLeft w:val="417"/>
          <w:marRight w:val="0"/>
          <w:marTop w:val="0"/>
          <w:marBottom w:val="0"/>
          <w:divBdr>
            <w:top w:val="none" w:sz="0" w:space="0" w:color="auto"/>
            <w:left w:val="none" w:sz="0" w:space="0" w:color="auto"/>
            <w:bottom w:val="none" w:sz="0" w:space="0" w:color="auto"/>
            <w:right w:val="none" w:sz="0" w:space="0" w:color="auto"/>
          </w:divBdr>
        </w:div>
        <w:div w:id="1398744881">
          <w:marLeft w:val="417"/>
          <w:marRight w:val="0"/>
          <w:marTop w:val="0"/>
          <w:marBottom w:val="0"/>
          <w:divBdr>
            <w:top w:val="none" w:sz="0" w:space="0" w:color="auto"/>
            <w:left w:val="none" w:sz="0" w:space="0" w:color="auto"/>
            <w:bottom w:val="none" w:sz="0" w:space="0" w:color="auto"/>
            <w:right w:val="none" w:sz="0" w:space="0" w:color="auto"/>
          </w:divBdr>
        </w:div>
        <w:div w:id="374278073">
          <w:marLeft w:val="417"/>
          <w:marRight w:val="0"/>
          <w:marTop w:val="0"/>
          <w:marBottom w:val="0"/>
          <w:divBdr>
            <w:top w:val="none" w:sz="0" w:space="0" w:color="auto"/>
            <w:left w:val="none" w:sz="0" w:space="0" w:color="auto"/>
            <w:bottom w:val="none" w:sz="0" w:space="0" w:color="auto"/>
            <w:right w:val="none" w:sz="0" w:space="0" w:color="auto"/>
          </w:divBdr>
        </w:div>
        <w:div w:id="1473477529">
          <w:marLeft w:val="417"/>
          <w:marRight w:val="0"/>
          <w:marTop w:val="0"/>
          <w:marBottom w:val="0"/>
          <w:divBdr>
            <w:top w:val="none" w:sz="0" w:space="0" w:color="auto"/>
            <w:left w:val="none" w:sz="0" w:space="0" w:color="auto"/>
            <w:bottom w:val="none" w:sz="0" w:space="0" w:color="auto"/>
            <w:right w:val="none" w:sz="0" w:space="0" w:color="auto"/>
          </w:divBdr>
        </w:div>
        <w:div w:id="1291786861">
          <w:marLeft w:val="417"/>
          <w:marRight w:val="0"/>
          <w:marTop w:val="0"/>
          <w:marBottom w:val="0"/>
          <w:divBdr>
            <w:top w:val="none" w:sz="0" w:space="0" w:color="auto"/>
            <w:left w:val="none" w:sz="0" w:space="0" w:color="auto"/>
            <w:bottom w:val="none" w:sz="0" w:space="0" w:color="auto"/>
            <w:right w:val="none" w:sz="0" w:space="0" w:color="auto"/>
          </w:divBdr>
        </w:div>
        <w:div w:id="1659334854">
          <w:marLeft w:val="417"/>
          <w:marRight w:val="0"/>
          <w:marTop w:val="0"/>
          <w:marBottom w:val="0"/>
          <w:divBdr>
            <w:top w:val="none" w:sz="0" w:space="0" w:color="auto"/>
            <w:left w:val="none" w:sz="0" w:space="0" w:color="auto"/>
            <w:bottom w:val="none" w:sz="0" w:space="0" w:color="auto"/>
            <w:right w:val="none" w:sz="0" w:space="0" w:color="auto"/>
          </w:divBdr>
        </w:div>
        <w:div w:id="303779706">
          <w:marLeft w:val="417"/>
          <w:marRight w:val="0"/>
          <w:marTop w:val="0"/>
          <w:marBottom w:val="0"/>
          <w:divBdr>
            <w:top w:val="none" w:sz="0" w:space="0" w:color="auto"/>
            <w:left w:val="none" w:sz="0" w:space="0" w:color="auto"/>
            <w:bottom w:val="none" w:sz="0" w:space="0" w:color="auto"/>
            <w:right w:val="none" w:sz="0" w:space="0" w:color="auto"/>
          </w:divBdr>
        </w:div>
        <w:div w:id="2103791372">
          <w:marLeft w:val="283"/>
          <w:marRight w:val="0"/>
          <w:marTop w:val="0"/>
          <w:marBottom w:val="0"/>
          <w:divBdr>
            <w:top w:val="none" w:sz="0" w:space="0" w:color="auto"/>
            <w:left w:val="none" w:sz="0" w:space="0" w:color="auto"/>
            <w:bottom w:val="none" w:sz="0" w:space="0" w:color="auto"/>
            <w:right w:val="none" w:sz="0" w:space="0" w:color="auto"/>
          </w:divBdr>
        </w:div>
        <w:div w:id="547490819">
          <w:marLeft w:val="626"/>
          <w:marRight w:val="0"/>
          <w:marTop w:val="0"/>
          <w:marBottom w:val="0"/>
          <w:divBdr>
            <w:top w:val="none" w:sz="0" w:space="0" w:color="auto"/>
            <w:left w:val="none" w:sz="0" w:space="0" w:color="auto"/>
            <w:bottom w:val="none" w:sz="0" w:space="0" w:color="auto"/>
            <w:right w:val="none" w:sz="0" w:space="0" w:color="auto"/>
          </w:divBdr>
        </w:div>
        <w:div w:id="1714698385">
          <w:marLeft w:val="626"/>
          <w:marRight w:val="0"/>
          <w:marTop w:val="0"/>
          <w:marBottom w:val="0"/>
          <w:divBdr>
            <w:top w:val="none" w:sz="0" w:space="0" w:color="auto"/>
            <w:left w:val="none" w:sz="0" w:space="0" w:color="auto"/>
            <w:bottom w:val="none" w:sz="0" w:space="0" w:color="auto"/>
            <w:right w:val="none" w:sz="0" w:space="0" w:color="auto"/>
          </w:divBdr>
        </w:div>
        <w:div w:id="978614450">
          <w:marLeft w:val="626"/>
          <w:marRight w:val="0"/>
          <w:marTop w:val="0"/>
          <w:marBottom w:val="0"/>
          <w:divBdr>
            <w:top w:val="none" w:sz="0" w:space="0" w:color="auto"/>
            <w:left w:val="none" w:sz="0" w:space="0" w:color="auto"/>
            <w:bottom w:val="none" w:sz="0" w:space="0" w:color="auto"/>
            <w:right w:val="none" w:sz="0" w:space="0" w:color="auto"/>
          </w:divBdr>
        </w:div>
        <w:div w:id="45028472">
          <w:marLeft w:val="626"/>
          <w:marRight w:val="0"/>
          <w:marTop w:val="0"/>
          <w:marBottom w:val="0"/>
          <w:divBdr>
            <w:top w:val="none" w:sz="0" w:space="0" w:color="auto"/>
            <w:left w:val="none" w:sz="0" w:space="0" w:color="auto"/>
            <w:bottom w:val="none" w:sz="0" w:space="0" w:color="auto"/>
            <w:right w:val="none" w:sz="0" w:space="0" w:color="auto"/>
          </w:divBdr>
        </w:div>
        <w:div w:id="1353530674">
          <w:marLeft w:val="283"/>
          <w:marRight w:val="0"/>
          <w:marTop w:val="0"/>
          <w:marBottom w:val="0"/>
          <w:divBdr>
            <w:top w:val="none" w:sz="0" w:space="0" w:color="auto"/>
            <w:left w:val="none" w:sz="0" w:space="0" w:color="auto"/>
            <w:bottom w:val="none" w:sz="0" w:space="0" w:color="auto"/>
            <w:right w:val="none" w:sz="0" w:space="0" w:color="auto"/>
          </w:divBdr>
        </w:div>
        <w:div w:id="1361667827">
          <w:marLeft w:val="626"/>
          <w:marRight w:val="0"/>
          <w:marTop w:val="0"/>
          <w:marBottom w:val="0"/>
          <w:divBdr>
            <w:top w:val="none" w:sz="0" w:space="0" w:color="auto"/>
            <w:left w:val="none" w:sz="0" w:space="0" w:color="auto"/>
            <w:bottom w:val="none" w:sz="0" w:space="0" w:color="auto"/>
            <w:right w:val="none" w:sz="0" w:space="0" w:color="auto"/>
          </w:divBdr>
        </w:div>
        <w:div w:id="224609509">
          <w:marLeft w:val="626"/>
          <w:marRight w:val="0"/>
          <w:marTop w:val="0"/>
          <w:marBottom w:val="0"/>
          <w:divBdr>
            <w:top w:val="none" w:sz="0" w:space="0" w:color="auto"/>
            <w:left w:val="none" w:sz="0" w:space="0" w:color="auto"/>
            <w:bottom w:val="none" w:sz="0" w:space="0" w:color="auto"/>
            <w:right w:val="none" w:sz="0" w:space="0" w:color="auto"/>
          </w:divBdr>
        </w:div>
        <w:div w:id="471681478">
          <w:marLeft w:val="626"/>
          <w:marRight w:val="0"/>
          <w:marTop w:val="0"/>
          <w:marBottom w:val="0"/>
          <w:divBdr>
            <w:top w:val="none" w:sz="0" w:space="0" w:color="auto"/>
            <w:left w:val="none" w:sz="0" w:space="0" w:color="auto"/>
            <w:bottom w:val="none" w:sz="0" w:space="0" w:color="auto"/>
            <w:right w:val="none" w:sz="0" w:space="0" w:color="auto"/>
          </w:divBdr>
        </w:div>
        <w:div w:id="1333800850">
          <w:marLeft w:val="57"/>
          <w:marRight w:val="0"/>
          <w:marTop w:val="0"/>
          <w:marBottom w:val="0"/>
          <w:divBdr>
            <w:top w:val="none" w:sz="0" w:space="0" w:color="auto"/>
            <w:left w:val="none" w:sz="0" w:space="0" w:color="auto"/>
            <w:bottom w:val="none" w:sz="0" w:space="0" w:color="auto"/>
            <w:right w:val="none" w:sz="0" w:space="0" w:color="auto"/>
          </w:divBdr>
        </w:div>
        <w:div w:id="218176329">
          <w:marLeft w:val="417"/>
          <w:marRight w:val="0"/>
          <w:marTop w:val="0"/>
          <w:marBottom w:val="0"/>
          <w:divBdr>
            <w:top w:val="none" w:sz="0" w:space="0" w:color="auto"/>
            <w:left w:val="none" w:sz="0" w:space="0" w:color="auto"/>
            <w:bottom w:val="none" w:sz="0" w:space="0" w:color="auto"/>
            <w:right w:val="none" w:sz="0" w:space="0" w:color="auto"/>
          </w:divBdr>
        </w:div>
        <w:div w:id="1079013826">
          <w:marLeft w:val="417"/>
          <w:marRight w:val="0"/>
          <w:marTop w:val="0"/>
          <w:marBottom w:val="0"/>
          <w:divBdr>
            <w:top w:val="none" w:sz="0" w:space="0" w:color="auto"/>
            <w:left w:val="none" w:sz="0" w:space="0" w:color="auto"/>
            <w:bottom w:val="none" w:sz="0" w:space="0" w:color="auto"/>
            <w:right w:val="none" w:sz="0" w:space="0" w:color="auto"/>
          </w:divBdr>
        </w:div>
        <w:div w:id="1528636332">
          <w:marLeft w:val="417"/>
          <w:marRight w:val="0"/>
          <w:marTop w:val="0"/>
          <w:marBottom w:val="0"/>
          <w:divBdr>
            <w:top w:val="none" w:sz="0" w:space="0" w:color="auto"/>
            <w:left w:val="none" w:sz="0" w:space="0" w:color="auto"/>
            <w:bottom w:val="none" w:sz="0" w:space="0" w:color="auto"/>
            <w:right w:val="none" w:sz="0" w:space="0" w:color="auto"/>
          </w:divBdr>
        </w:div>
        <w:div w:id="329060095">
          <w:marLeft w:val="417"/>
          <w:marRight w:val="0"/>
          <w:marTop w:val="0"/>
          <w:marBottom w:val="0"/>
          <w:divBdr>
            <w:top w:val="none" w:sz="0" w:space="0" w:color="auto"/>
            <w:left w:val="none" w:sz="0" w:space="0" w:color="auto"/>
            <w:bottom w:val="none" w:sz="0" w:space="0" w:color="auto"/>
            <w:right w:val="none" w:sz="0" w:space="0" w:color="auto"/>
          </w:divBdr>
        </w:div>
        <w:div w:id="1241520767">
          <w:marLeft w:val="417"/>
          <w:marRight w:val="0"/>
          <w:marTop w:val="0"/>
          <w:marBottom w:val="0"/>
          <w:divBdr>
            <w:top w:val="none" w:sz="0" w:space="0" w:color="auto"/>
            <w:left w:val="none" w:sz="0" w:space="0" w:color="auto"/>
            <w:bottom w:val="none" w:sz="0" w:space="0" w:color="auto"/>
            <w:right w:val="none" w:sz="0" w:space="0" w:color="auto"/>
          </w:divBdr>
        </w:div>
        <w:div w:id="180125106">
          <w:marLeft w:val="417"/>
          <w:marRight w:val="0"/>
          <w:marTop w:val="0"/>
          <w:marBottom w:val="0"/>
          <w:divBdr>
            <w:top w:val="none" w:sz="0" w:space="0" w:color="auto"/>
            <w:left w:val="none" w:sz="0" w:space="0" w:color="auto"/>
            <w:bottom w:val="none" w:sz="0" w:space="0" w:color="auto"/>
            <w:right w:val="none" w:sz="0" w:space="0" w:color="auto"/>
          </w:divBdr>
        </w:div>
        <w:div w:id="872570663">
          <w:marLeft w:val="417"/>
          <w:marRight w:val="0"/>
          <w:marTop w:val="0"/>
          <w:marBottom w:val="0"/>
          <w:divBdr>
            <w:top w:val="none" w:sz="0" w:space="0" w:color="auto"/>
            <w:left w:val="none" w:sz="0" w:space="0" w:color="auto"/>
            <w:bottom w:val="none" w:sz="0" w:space="0" w:color="auto"/>
            <w:right w:val="none" w:sz="0" w:space="0" w:color="auto"/>
          </w:divBdr>
        </w:div>
        <w:div w:id="2049059779">
          <w:marLeft w:val="417"/>
          <w:marRight w:val="0"/>
          <w:marTop w:val="0"/>
          <w:marBottom w:val="0"/>
          <w:divBdr>
            <w:top w:val="none" w:sz="0" w:space="0" w:color="auto"/>
            <w:left w:val="none" w:sz="0" w:space="0" w:color="auto"/>
            <w:bottom w:val="none" w:sz="0" w:space="0" w:color="auto"/>
            <w:right w:val="none" w:sz="0" w:space="0" w:color="auto"/>
          </w:divBdr>
        </w:div>
        <w:div w:id="1647394885">
          <w:marLeft w:val="417"/>
          <w:marRight w:val="0"/>
          <w:marTop w:val="0"/>
          <w:marBottom w:val="0"/>
          <w:divBdr>
            <w:top w:val="none" w:sz="0" w:space="0" w:color="auto"/>
            <w:left w:val="none" w:sz="0" w:space="0" w:color="auto"/>
            <w:bottom w:val="none" w:sz="0" w:space="0" w:color="auto"/>
            <w:right w:val="none" w:sz="0" w:space="0" w:color="auto"/>
          </w:divBdr>
        </w:div>
        <w:div w:id="634533082">
          <w:marLeft w:val="417"/>
          <w:marRight w:val="0"/>
          <w:marTop w:val="0"/>
          <w:marBottom w:val="0"/>
          <w:divBdr>
            <w:top w:val="none" w:sz="0" w:space="0" w:color="auto"/>
            <w:left w:val="none" w:sz="0" w:space="0" w:color="auto"/>
            <w:bottom w:val="none" w:sz="0" w:space="0" w:color="auto"/>
            <w:right w:val="none" w:sz="0" w:space="0" w:color="auto"/>
          </w:divBdr>
        </w:div>
        <w:div w:id="942688737">
          <w:marLeft w:val="417"/>
          <w:marRight w:val="0"/>
          <w:marTop w:val="0"/>
          <w:marBottom w:val="0"/>
          <w:divBdr>
            <w:top w:val="none" w:sz="0" w:space="0" w:color="auto"/>
            <w:left w:val="none" w:sz="0" w:space="0" w:color="auto"/>
            <w:bottom w:val="none" w:sz="0" w:space="0" w:color="auto"/>
            <w:right w:val="none" w:sz="0" w:space="0" w:color="auto"/>
          </w:divBdr>
        </w:div>
        <w:div w:id="1946644419">
          <w:marLeft w:val="432"/>
          <w:marRight w:val="0"/>
          <w:marTop w:val="0"/>
          <w:marBottom w:val="0"/>
          <w:divBdr>
            <w:top w:val="none" w:sz="0" w:space="0" w:color="auto"/>
            <w:left w:val="none" w:sz="0" w:space="0" w:color="auto"/>
            <w:bottom w:val="none" w:sz="0" w:space="0" w:color="auto"/>
            <w:right w:val="none" w:sz="0" w:space="0" w:color="auto"/>
          </w:divBdr>
        </w:div>
        <w:div w:id="636451632">
          <w:marLeft w:val="1440"/>
          <w:marRight w:val="0"/>
          <w:marTop w:val="0"/>
          <w:marBottom w:val="0"/>
          <w:divBdr>
            <w:top w:val="none" w:sz="0" w:space="0" w:color="auto"/>
            <w:left w:val="none" w:sz="0" w:space="0" w:color="auto"/>
            <w:bottom w:val="none" w:sz="0" w:space="0" w:color="auto"/>
            <w:right w:val="none" w:sz="0" w:space="0" w:color="auto"/>
          </w:divBdr>
        </w:div>
        <w:div w:id="161244986">
          <w:marLeft w:val="1440"/>
          <w:marRight w:val="0"/>
          <w:marTop w:val="0"/>
          <w:marBottom w:val="0"/>
          <w:divBdr>
            <w:top w:val="none" w:sz="0" w:space="0" w:color="auto"/>
            <w:left w:val="none" w:sz="0" w:space="0" w:color="auto"/>
            <w:bottom w:val="none" w:sz="0" w:space="0" w:color="auto"/>
            <w:right w:val="none" w:sz="0" w:space="0" w:color="auto"/>
          </w:divBdr>
        </w:div>
        <w:div w:id="1428237426">
          <w:marLeft w:val="1440"/>
          <w:marRight w:val="0"/>
          <w:marTop w:val="0"/>
          <w:marBottom w:val="0"/>
          <w:divBdr>
            <w:top w:val="none" w:sz="0" w:space="0" w:color="auto"/>
            <w:left w:val="none" w:sz="0" w:space="0" w:color="auto"/>
            <w:bottom w:val="none" w:sz="0" w:space="0" w:color="auto"/>
            <w:right w:val="none" w:sz="0" w:space="0" w:color="auto"/>
          </w:divBdr>
        </w:div>
        <w:div w:id="639264602">
          <w:marLeft w:val="1440"/>
          <w:marRight w:val="0"/>
          <w:marTop w:val="0"/>
          <w:marBottom w:val="0"/>
          <w:divBdr>
            <w:top w:val="none" w:sz="0" w:space="0" w:color="auto"/>
            <w:left w:val="none" w:sz="0" w:space="0" w:color="auto"/>
            <w:bottom w:val="none" w:sz="0" w:space="0" w:color="auto"/>
            <w:right w:val="none" w:sz="0" w:space="0" w:color="auto"/>
          </w:divBdr>
        </w:div>
        <w:div w:id="56393326">
          <w:marLeft w:val="432"/>
          <w:marRight w:val="0"/>
          <w:marTop w:val="0"/>
          <w:marBottom w:val="0"/>
          <w:divBdr>
            <w:top w:val="none" w:sz="0" w:space="0" w:color="auto"/>
            <w:left w:val="none" w:sz="0" w:space="0" w:color="auto"/>
            <w:bottom w:val="none" w:sz="0" w:space="0" w:color="auto"/>
            <w:right w:val="none" w:sz="0" w:space="0" w:color="auto"/>
          </w:divBdr>
        </w:div>
        <w:div w:id="1639920566">
          <w:marLeft w:val="1080"/>
          <w:marRight w:val="0"/>
          <w:marTop w:val="0"/>
          <w:marBottom w:val="0"/>
          <w:divBdr>
            <w:top w:val="none" w:sz="0" w:space="0" w:color="auto"/>
            <w:left w:val="none" w:sz="0" w:space="0" w:color="auto"/>
            <w:bottom w:val="none" w:sz="0" w:space="0" w:color="auto"/>
            <w:right w:val="none" w:sz="0" w:space="0" w:color="auto"/>
          </w:divBdr>
        </w:div>
        <w:div w:id="1985545171">
          <w:marLeft w:val="1080"/>
          <w:marRight w:val="0"/>
          <w:marTop w:val="0"/>
          <w:marBottom w:val="0"/>
          <w:divBdr>
            <w:top w:val="none" w:sz="0" w:space="0" w:color="auto"/>
            <w:left w:val="none" w:sz="0" w:space="0" w:color="auto"/>
            <w:bottom w:val="none" w:sz="0" w:space="0" w:color="auto"/>
            <w:right w:val="none" w:sz="0" w:space="0" w:color="auto"/>
          </w:divBdr>
        </w:div>
        <w:div w:id="1363900687">
          <w:marLeft w:val="720"/>
          <w:marRight w:val="0"/>
          <w:marTop w:val="0"/>
          <w:marBottom w:val="0"/>
          <w:divBdr>
            <w:top w:val="none" w:sz="0" w:space="0" w:color="auto"/>
            <w:left w:val="none" w:sz="0" w:space="0" w:color="auto"/>
            <w:bottom w:val="none" w:sz="0" w:space="0" w:color="auto"/>
            <w:right w:val="none" w:sz="0" w:space="0" w:color="auto"/>
          </w:divBdr>
        </w:div>
        <w:div w:id="159678651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1.xml"/><Relationship Id="rId42"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image" Target="media/image6.jpeg"/><Relationship Id="rId31" Type="http://schemas.openxmlformats.org/officeDocument/2006/relationships/footer" Target="footer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senpendidikan.co.id/pengertian-siswa-menurut-para-ahli/" TargetMode="External"/><Relationship Id="rId2" Type="http://schemas.openxmlformats.org/officeDocument/2006/relationships/hyperlink" Target="https://id.wikipedia.org/wiki/Peserta_didik" TargetMode="External"/><Relationship Id="rId1" Type="http://schemas.openxmlformats.org/officeDocument/2006/relationships/hyperlink" Target="https://minanews.net/lima-tujuan-membaca-al-quran/"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95AE-FBE7-47D2-8F27-A226404D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90</Pages>
  <Words>12621</Words>
  <Characters>71944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AcerOne</dc:creator>
  <cp:lastModifiedBy>User</cp:lastModifiedBy>
  <cp:revision>65</cp:revision>
  <cp:lastPrinted>2021-02-02T13:48:00Z</cp:lastPrinted>
  <dcterms:created xsi:type="dcterms:W3CDTF">2021-01-28T06:32:00Z</dcterms:created>
  <dcterms:modified xsi:type="dcterms:W3CDTF">2021-09-02T01:26:00Z</dcterms:modified>
</cp:coreProperties>
</file>