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18215" w14:textId="77777777" w:rsidR="00D95449" w:rsidRPr="00D95449" w:rsidRDefault="00D95449" w:rsidP="00635300"/>
    <w:p w14:paraId="7A2855F0" w14:textId="77777777" w:rsidR="00D95449" w:rsidRPr="00D95449" w:rsidRDefault="00D95449" w:rsidP="00D95449">
      <w:pPr>
        <w:jc w:val="center"/>
        <w:rPr>
          <w:rFonts w:ascii="Times New Roman" w:hAnsi="Times New Roman" w:cs="Times New Roman"/>
          <w:b/>
          <w:bCs/>
          <w:sz w:val="24"/>
          <w:szCs w:val="24"/>
        </w:rPr>
      </w:pPr>
    </w:p>
    <w:p w14:paraId="7875D11E" w14:textId="77777777" w:rsidR="00D95449" w:rsidRPr="00D95449" w:rsidRDefault="00D95449" w:rsidP="00D95449">
      <w:pPr>
        <w:jc w:val="center"/>
        <w:rPr>
          <w:rFonts w:ascii="Times New Roman" w:hAnsi="Times New Roman" w:cs="Times New Roman"/>
          <w:b/>
          <w:bCs/>
          <w:sz w:val="24"/>
          <w:szCs w:val="24"/>
        </w:rPr>
      </w:pPr>
    </w:p>
    <w:p w14:paraId="5AE472B1" w14:textId="77777777"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bCs/>
          <w:sz w:val="24"/>
          <w:szCs w:val="24"/>
        </w:rPr>
        <w:t>KONTRAK POLITIK KHALIFAH ABU BAKAR DAN RELEVANSINYA</w:t>
      </w:r>
    </w:p>
    <w:p w14:paraId="0910E7D1" w14:textId="77777777"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bCs/>
          <w:sz w:val="24"/>
          <w:szCs w:val="24"/>
        </w:rPr>
        <w:t>DALAM MEWUJUDKAN KEDAULATAN NEGARA</w:t>
      </w:r>
    </w:p>
    <w:p w14:paraId="6899E589" w14:textId="77777777"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bCs/>
          <w:sz w:val="24"/>
          <w:szCs w:val="24"/>
        </w:rPr>
        <w:t>SERTA KESEJAHTERAAN RAKYAT</w:t>
      </w:r>
    </w:p>
    <w:p w14:paraId="7307A3D7" w14:textId="77777777" w:rsidR="00D95449" w:rsidRPr="00D95449" w:rsidRDefault="00D95449" w:rsidP="00D95449">
      <w:pPr>
        <w:jc w:val="center"/>
        <w:rPr>
          <w:rFonts w:ascii="Times New Roman" w:hAnsi="Times New Roman" w:cs="Times New Roman"/>
          <w:b/>
          <w:bCs/>
          <w:sz w:val="24"/>
          <w:szCs w:val="24"/>
        </w:rPr>
      </w:pPr>
    </w:p>
    <w:p w14:paraId="1D010749" w14:textId="77777777" w:rsidR="00D95449" w:rsidRPr="00D95449" w:rsidRDefault="00D95449" w:rsidP="00D95449">
      <w:pPr>
        <w:rPr>
          <w:rFonts w:ascii="Times New Roman" w:hAnsi="Times New Roman" w:cs="Times New Roman"/>
          <w:b/>
          <w:bCs/>
          <w:sz w:val="24"/>
          <w:szCs w:val="24"/>
        </w:rPr>
      </w:pPr>
    </w:p>
    <w:p w14:paraId="4B8142ED" w14:textId="77777777" w:rsidR="00D95449" w:rsidRPr="00D95449" w:rsidRDefault="00D95449" w:rsidP="00D95449">
      <w:pPr>
        <w:jc w:val="center"/>
        <w:rPr>
          <w:rFonts w:ascii="Times New Roman" w:hAnsi="Times New Roman" w:cs="Times New Roman"/>
          <w:b/>
          <w:bCs/>
          <w:sz w:val="24"/>
          <w:szCs w:val="24"/>
        </w:rPr>
      </w:pPr>
    </w:p>
    <w:p w14:paraId="38F15BE9" w14:textId="62045BA8"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noProof/>
          <w:sz w:val="24"/>
          <w:szCs w:val="24"/>
        </w:rPr>
        <w:drawing>
          <wp:inline distT="0" distB="0" distL="0" distR="0" wp14:anchorId="123DC1D3" wp14:editId="1A4EF471">
            <wp:extent cx="1857375" cy="1743075"/>
            <wp:effectExtent l="0" t="0" r="9525" b="9525"/>
            <wp:docPr id="897399482" name="Picture 1" descr="Universitas Muhammadiyah Lampung, Kota Bandar Lamp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as Muhammadiyah Lampung, Kota Bandar Lamp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1743075"/>
                    </a:xfrm>
                    <a:prstGeom prst="rect">
                      <a:avLst/>
                    </a:prstGeom>
                    <a:noFill/>
                    <a:ln>
                      <a:noFill/>
                    </a:ln>
                  </pic:spPr>
                </pic:pic>
              </a:graphicData>
            </a:graphic>
          </wp:inline>
        </w:drawing>
      </w:r>
    </w:p>
    <w:p w14:paraId="1E5FBD02" w14:textId="77777777" w:rsidR="00D95449" w:rsidRPr="00D95449" w:rsidRDefault="00D95449" w:rsidP="00D95449">
      <w:pPr>
        <w:jc w:val="center"/>
        <w:rPr>
          <w:rFonts w:ascii="Times New Roman" w:hAnsi="Times New Roman" w:cs="Times New Roman"/>
          <w:b/>
          <w:bCs/>
          <w:sz w:val="24"/>
          <w:szCs w:val="24"/>
        </w:rPr>
      </w:pPr>
    </w:p>
    <w:p w14:paraId="59E2B484" w14:textId="77777777" w:rsidR="00D95449" w:rsidRPr="00D95449" w:rsidRDefault="00D95449" w:rsidP="00D95449">
      <w:pPr>
        <w:jc w:val="center"/>
        <w:rPr>
          <w:rFonts w:ascii="Times New Roman" w:hAnsi="Times New Roman" w:cs="Times New Roman"/>
          <w:b/>
          <w:bCs/>
          <w:sz w:val="24"/>
          <w:szCs w:val="24"/>
        </w:rPr>
      </w:pPr>
    </w:p>
    <w:p w14:paraId="69340E08" w14:textId="77777777" w:rsidR="00D95449" w:rsidRPr="00D95449" w:rsidRDefault="00D95449" w:rsidP="00D95449">
      <w:pPr>
        <w:jc w:val="center"/>
        <w:rPr>
          <w:rFonts w:ascii="Times New Roman" w:hAnsi="Times New Roman" w:cs="Times New Roman"/>
          <w:b/>
          <w:bCs/>
          <w:sz w:val="24"/>
          <w:szCs w:val="24"/>
        </w:rPr>
      </w:pPr>
    </w:p>
    <w:p w14:paraId="0D0B4032" w14:textId="7EDF0458"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bCs/>
          <w:sz w:val="24"/>
          <w:szCs w:val="24"/>
        </w:rPr>
        <w:t>N</w:t>
      </w:r>
      <w:r>
        <w:rPr>
          <w:rFonts w:ascii="Times New Roman" w:hAnsi="Times New Roman" w:cs="Times New Roman"/>
          <w:b/>
          <w:bCs/>
          <w:sz w:val="24"/>
          <w:szCs w:val="24"/>
        </w:rPr>
        <w:t xml:space="preserve">UR ISLAM </w:t>
      </w:r>
    </w:p>
    <w:p w14:paraId="03AA783D" w14:textId="77777777" w:rsidR="00D95449" w:rsidRPr="00D95449" w:rsidRDefault="00D95449" w:rsidP="00D95449">
      <w:pPr>
        <w:jc w:val="center"/>
        <w:rPr>
          <w:rFonts w:ascii="Times New Roman" w:hAnsi="Times New Roman" w:cs="Times New Roman"/>
          <w:b/>
          <w:bCs/>
          <w:sz w:val="24"/>
          <w:szCs w:val="24"/>
        </w:rPr>
      </w:pPr>
    </w:p>
    <w:p w14:paraId="0DB125A6" w14:textId="77777777" w:rsidR="00D95449" w:rsidRPr="00D95449" w:rsidRDefault="00D95449" w:rsidP="00D95449">
      <w:pPr>
        <w:jc w:val="center"/>
        <w:rPr>
          <w:rFonts w:ascii="Times New Roman" w:hAnsi="Times New Roman" w:cs="Times New Roman"/>
          <w:b/>
          <w:bCs/>
          <w:sz w:val="24"/>
          <w:szCs w:val="24"/>
        </w:rPr>
      </w:pPr>
    </w:p>
    <w:p w14:paraId="5FFE1A0F" w14:textId="77777777" w:rsidR="00D95449" w:rsidRPr="00D95449" w:rsidRDefault="00D95449" w:rsidP="00D95449">
      <w:pPr>
        <w:jc w:val="center"/>
        <w:rPr>
          <w:rFonts w:ascii="Times New Roman" w:hAnsi="Times New Roman" w:cs="Times New Roman"/>
          <w:b/>
          <w:bCs/>
          <w:sz w:val="24"/>
          <w:szCs w:val="24"/>
        </w:rPr>
      </w:pPr>
    </w:p>
    <w:p w14:paraId="323A999A" w14:textId="77777777" w:rsidR="00D95449" w:rsidRPr="00D95449" w:rsidRDefault="00D95449" w:rsidP="00D95449">
      <w:pPr>
        <w:jc w:val="center"/>
        <w:rPr>
          <w:rFonts w:ascii="Times New Roman" w:hAnsi="Times New Roman" w:cs="Times New Roman"/>
          <w:b/>
          <w:bCs/>
          <w:sz w:val="24"/>
          <w:szCs w:val="24"/>
        </w:rPr>
      </w:pPr>
    </w:p>
    <w:p w14:paraId="0D236EDB" w14:textId="77777777" w:rsidR="00D95449" w:rsidRPr="00D95449" w:rsidRDefault="00D95449" w:rsidP="00D95449">
      <w:pPr>
        <w:jc w:val="center"/>
        <w:rPr>
          <w:rFonts w:ascii="Times New Roman" w:hAnsi="Times New Roman" w:cs="Times New Roman"/>
          <w:b/>
          <w:bCs/>
          <w:sz w:val="24"/>
          <w:szCs w:val="24"/>
        </w:rPr>
      </w:pPr>
    </w:p>
    <w:p w14:paraId="23608D18" w14:textId="77777777" w:rsidR="00D95449" w:rsidRPr="00D95449" w:rsidRDefault="00D95449" w:rsidP="00D95449">
      <w:pPr>
        <w:jc w:val="center"/>
        <w:rPr>
          <w:rFonts w:ascii="Times New Roman" w:hAnsi="Times New Roman" w:cs="Times New Roman"/>
          <w:b/>
          <w:bCs/>
          <w:sz w:val="24"/>
          <w:szCs w:val="24"/>
        </w:rPr>
      </w:pPr>
    </w:p>
    <w:p w14:paraId="7A6C4158" w14:textId="0AC0F87D" w:rsidR="00D95449" w:rsidRPr="00D95449" w:rsidRDefault="00D95449" w:rsidP="00D95449">
      <w:pPr>
        <w:jc w:val="center"/>
        <w:rPr>
          <w:rFonts w:ascii="Times New Roman" w:hAnsi="Times New Roman" w:cs="Times New Roman"/>
          <w:b/>
          <w:bCs/>
          <w:sz w:val="24"/>
          <w:szCs w:val="24"/>
        </w:rPr>
      </w:pPr>
      <w:r w:rsidRPr="00D95449">
        <w:rPr>
          <w:rFonts w:ascii="Times New Roman" w:hAnsi="Times New Roman" w:cs="Times New Roman"/>
          <w:b/>
          <w:bCs/>
          <w:sz w:val="24"/>
          <w:szCs w:val="24"/>
        </w:rPr>
        <w:t>LEMBAGA PENELITIAN DAN PENGABDIAN KE</w:t>
      </w:r>
      <w:r w:rsidR="00E34A3A">
        <w:rPr>
          <w:rFonts w:ascii="Times New Roman" w:hAnsi="Times New Roman" w:cs="Times New Roman"/>
          <w:b/>
          <w:bCs/>
          <w:sz w:val="24"/>
          <w:szCs w:val="24"/>
        </w:rPr>
        <w:t>P</w:t>
      </w:r>
      <w:r w:rsidRPr="00D95449">
        <w:rPr>
          <w:rFonts w:ascii="Times New Roman" w:hAnsi="Times New Roman" w:cs="Times New Roman"/>
          <w:b/>
          <w:bCs/>
          <w:sz w:val="24"/>
          <w:szCs w:val="24"/>
        </w:rPr>
        <w:t>ADA MASYARAKAT UNIVERSITAS MUHAMMADIYAH LAMPUNG</w:t>
      </w:r>
    </w:p>
    <w:p w14:paraId="29B11081" w14:textId="77777777" w:rsidR="00406C82" w:rsidRDefault="00406C82" w:rsidP="00A5105A">
      <w:pPr>
        <w:jc w:val="center"/>
        <w:rPr>
          <w:rFonts w:ascii="Times New Roman" w:hAnsi="Times New Roman" w:cs="Times New Roman"/>
          <w:b/>
          <w:sz w:val="24"/>
          <w:szCs w:val="24"/>
        </w:rPr>
      </w:pPr>
    </w:p>
    <w:p w14:paraId="1FAAA646" w14:textId="77777777" w:rsidR="00406C82" w:rsidRDefault="00406C82" w:rsidP="00A5105A">
      <w:pPr>
        <w:jc w:val="center"/>
        <w:rPr>
          <w:rFonts w:ascii="Times New Roman" w:hAnsi="Times New Roman" w:cs="Times New Roman"/>
          <w:b/>
          <w:sz w:val="24"/>
          <w:szCs w:val="24"/>
        </w:rPr>
      </w:pPr>
    </w:p>
    <w:p w14:paraId="1AC173DD" w14:textId="77777777" w:rsidR="00406C82" w:rsidRDefault="00406C82" w:rsidP="00A5105A">
      <w:pPr>
        <w:jc w:val="center"/>
        <w:rPr>
          <w:rFonts w:ascii="Times New Roman" w:hAnsi="Times New Roman" w:cs="Times New Roman"/>
          <w:b/>
          <w:sz w:val="24"/>
          <w:szCs w:val="24"/>
        </w:rPr>
      </w:pPr>
    </w:p>
    <w:p w14:paraId="3BDB21C1" w14:textId="0EE7F4BD" w:rsidR="00A5105A" w:rsidRPr="00A5105A" w:rsidRDefault="00A5105A" w:rsidP="00A5105A">
      <w:pPr>
        <w:jc w:val="center"/>
        <w:rPr>
          <w:rFonts w:ascii="Times New Roman" w:hAnsi="Times New Roman" w:cs="Times New Roman"/>
          <w:b/>
          <w:sz w:val="24"/>
          <w:szCs w:val="24"/>
        </w:rPr>
      </w:pPr>
      <w:r w:rsidRPr="00A5105A">
        <w:rPr>
          <w:rFonts w:ascii="Times New Roman" w:hAnsi="Times New Roman" w:cs="Times New Roman"/>
          <w:b/>
          <w:sz w:val="24"/>
          <w:szCs w:val="24"/>
        </w:rPr>
        <w:lastRenderedPageBreak/>
        <w:t>KONTRAK POLITIK KHALIFAH ABU BAKAR DAN RELEVANSINYA</w:t>
      </w:r>
    </w:p>
    <w:p w14:paraId="60AAC13A" w14:textId="77777777" w:rsidR="00A5105A" w:rsidRPr="00A5105A" w:rsidRDefault="00A5105A" w:rsidP="00A5105A">
      <w:pPr>
        <w:jc w:val="center"/>
        <w:rPr>
          <w:rFonts w:ascii="Times New Roman" w:hAnsi="Times New Roman" w:cs="Times New Roman"/>
          <w:b/>
          <w:sz w:val="24"/>
          <w:szCs w:val="24"/>
        </w:rPr>
      </w:pPr>
      <w:r w:rsidRPr="00A5105A">
        <w:rPr>
          <w:rFonts w:ascii="Times New Roman" w:hAnsi="Times New Roman" w:cs="Times New Roman"/>
          <w:b/>
          <w:sz w:val="24"/>
          <w:szCs w:val="24"/>
        </w:rPr>
        <w:t>DALAM MEWUJUDKAN KEDAULATAN NEGARA</w:t>
      </w:r>
    </w:p>
    <w:p w14:paraId="11C3BF4A" w14:textId="670A31B9" w:rsidR="00A5105A" w:rsidRPr="00A5105A" w:rsidRDefault="00A5105A" w:rsidP="00A5105A">
      <w:pPr>
        <w:jc w:val="center"/>
        <w:rPr>
          <w:rFonts w:ascii="Times New Roman" w:hAnsi="Times New Roman" w:cs="Times New Roman"/>
          <w:b/>
          <w:sz w:val="24"/>
          <w:szCs w:val="24"/>
        </w:rPr>
      </w:pPr>
      <w:r w:rsidRPr="00A5105A">
        <w:rPr>
          <w:rFonts w:ascii="Times New Roman" w:hAnsi="Times New Roman" w:cs="Times New Roman"/>
          <w:b/>
          <w:sz w:val="24"/>
          <w:szCs w:val="24"/>
        </w:rPr>
        <w:t>SERTA KESEJAHTERAAN RAKYAT</w:t>
      </w:r>
    </w:p>
    <w:p w14:paraId="603A4A6A" w14:textId="77777777" w:rsidR="00A5105A" w:rsidRPr="00A5105A" w:rsidRDefault="00A5105A" w:rsidP="00A5105A">
      <w:pPr>
        <w:rPr>
          <w:rFonts w:ascii="Times New Roman" w:hAnsi="Times New Roman" w:cs="Times New Roman"/>
          <w:b/>
          <w:sz w:val="24"/>
          <w:szCs w:val="24"/>
        </w:rPr>
      </w:pPr>
    </w:p>
    <w:p w14:paraId="37459E0C" w14:textId="77777777" w:rsidR="00A5105A" w:rsidRPr="00A5105A" w:rsidRDefault="00A5105A" w:rsidP="00A5105A">
      <w:pPr>
        <w:pStyle w:val="NoSpacing"/>
        <w:jc w:val="center"/>
        <w:rPr>
          <w:rFonts w:ascii="Times New Roman" w:hAnsi="Times New Roman" w:cs="Times New Roman"/>
          <w:b/>
          <w:bCs/>
        </w:rPr>
      </w:pPr>
      <w:r w:rsidRPr="00A5105A">
        <w:rPr>
          <w:rFonts w:ascii="Times New Roman" w:hAnsi="Times New Roman" w:cs="Times New Roman"/>
          <w:b/>
          <w:bCs/>
        </w:rPr>
        <w:t>Nur Islam</w:t>
      </w:r>
    </w:p>
    <w:p w14:paraId="04CD0E86" w14:textId="4C837238" w:rsidR="00A5105A" w:rsidRPr="00A5105A" w:rsidRDefault="00A5105A" w:rsidP="00A5105A">
      <w:pPr>
        <w:pStyle w:val="NoSpacing"/>
        <w:jc w:val="center"/>
        <w:rPr>
          <w:rFonts w:ascii="Times New Roman" w:hAnsi="Times New Roman" w:cs="Times New Roman"/>
          <w:bCs/>
        </w:rPr>
      </w:pPr>
      <w:r w:rsidRPr="00A5105A">
        <w:rPr>
          <w:rFonts w:ascii="Times New Roman" w:hAnsi="Times New Roman" w:cs="Times New Roman"/>
          <w:bCs/>
        </w:rPr>
        <w:t>Dosen Ilmu Pemerintahan Fakultas Ilmu Sosial dan Ilmu Politik</w:t>
      </w:r>
    </w:p>
    <w:p w14:paraId="49B2EE31" w14:textId="77777777" w:rsidR="00A5105A" w:rsidRPr="00A5105A" w:rsidRDefault="00A5105A" w:rsidP="00A5105A">
      <w:pPr>
        <w:pStyle w:val="NoSpacing"/>
        <w:jc w:val="center"/>
        <w:rPr>
          <w:rFonts w:ascii="Times New Roman" w:hAnsi="Times New Roman" w:cs="Times New Roman"/>
          <w:bCs/>
        </w:rPr>
      </w:pPr>
      <w:r w:rsidRPr="00A5105A">
        <w:rPr>
          <w:rFonts w:ascii="Times New Roman" w:hAnsi="Times New Roman" w:cs="Times New Roman"/>
          <w:bCs/>
        </w:rPr>
        <w:t>Universitas Muhammadiyah Lampung</w:t>
      </w:r>
    </w:p>
    <w:p w14:paraId="70689A86" w14:textId="77777777" w:rsidR="00A5105A" w:rsidRPr="00A5105A" w:rsidRDefault="00A5105A" w:rsidP="00A5105A">
      <w:pPr>
        <w:jc w:val="center"/>
        <w:rPr>
          <w:rFonts w:ascii="Times New Roman" w:hAnsi="Times New Roman" w:cs="Times New Roman"/>
          <w:b/>
          <w:sz w:val="24"/>
          <w:szCs w:val="24"/>
        </w:rPr>
      </w:pPr>
    </w:p>
    <w:p w14:paraId="77FD06E1" w14:textId="77777777" w:rsidR="00A5105A" w:rsidRPr="00A5105A" w:rsidRDefault="00A5105A" w:rsidP="00A5105A">
      <w:pPr>
        <w:rPr>
          <w:rFonts w:ascii="Times New Roman" w:hAnsi="Times New Roman" w:cs="Times New Roman"/>
          <w:b/>
          <w:sz w:val="24"/>
          <w:szCs w:val="24"/>
        </w:rPr>
      </w:pPr>
    </w:p>
    <w:p w14:paraId="40FDDDD9" w14:textId="77777777" w:rsidR="00A5105A" w:rsidRPr="00A5105A" w:rsidRDefault="00A5105A" w:rsidP="00A5105A">
      <w:pPr>
        <w:rPr>
          <w:rFonts w:ascii="Times New Roman" w:hAnsi="Times New Roman" w:cs="Times New Roman"/>
          <w:b/>
          <w:sz w:val="24"/>
          <w:szCs w:val="24"/>
        </w:rPr>
      </w:pPr>
      <w:r w:rsidRPr="00A5105A">
        <w:rPr>
          <w:rFonts w:ascii="Times New Roman" w:hAnsi="Times New Roman" w:cs="Times New Roman"/>
          <w:b/>
          <w:sz w:val="24"/>
          <w:szCs w:val="24"/>
        </w:rPr>
        <w:t xml:space="preserve">Abstrak </w:t>
      </w:r>
      <w:r w:rsidRPr="00A5105A">
        <w:rPr>
          <w:rFonts w:ascii="Times New Roman" w:hAnsi="Times New Roman" w:cs="Times New Roman"/>
          <w:b/>
          <w:sz w:val="24"/>
          <w:szCs w:val="24"/>
        </w:rPr>
        <w:tab/>
      </w:r>
    </w:p>
    <w:p w14:paraId="0E0E37C7" w14:textId="3BC74E15" w:rsidR="00A5105A" w:rsidRPr="00A5105A" w:rsidRDefault="00A5105A" w:rsidP="00A5105A">
      <w:pPr>
        <w:ind w:firstLine="720"/>
        <w:jc w:val="both"/>
        <w:rPr>
          <w:rFonts w:ascii="Times New Roman" w:hAnsi="Times New Roman" w:cs="Times New Roman"/>
          <w:sz w:val="24"/>
          <w:szCs w:val="24"/>
        </w:rPr>
      </w:pPr>
      <w:bookmarkStart w:id="0" w:name="_Hlk123677207"/>
      <w:r w:rsidRPr="00A5105A">
        <w:rPr>
          <w:rFonts w:ascii="Times New Roman" w:hAnsi="Times New Roman" w:cs="Times New Roman"/>
          <w:sz w:val="24"/>
          <w:szCs w:val="24"/>
        </w:rPr>
        <w:t>Kontrak politik yang dilakukan khalifah Abu Bakar ra pasca pembaiatan kaum muslimin (kaum Anshor dan Muhajirin) merupakan visi sekaligus pedoman yang wajib</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 xml:space="preserve">ditunaikan oleh sang khalifah dalam melaksanakan roda pemerintahannya. Selama menjadi khalifah, berbagai persoalan di era pemerintahan Abu Bakar muncul, diantaranya ancaman stabilitas negara baik di dalam negeri maupun luar negeri (Romawi dan Persia), pembangkangan sebagian penduduknya tidak mau membayar zakat dan hadirnya nabi palsu. </w:t>
      </w:r>
    </w:p>
    <w:p w14:paraId="527E954C" w14:textId="4849B708" w:rsidR="00A5105A" w:rsidRPr="00A5105A" w:rsidRDefault="00A5105A" w:rsidP="00A5105A">
      <w:pPr>
        <w:ind w:firstLine="720"/>
        <w:jc w:val="both"/>
        <w:rPr>
          <w:rFonts w:ascii="Times New Roman" w:hAnsi="Times New Roman" w:cs="Times New Roman"/>
          <w:bCs/>
          <w:sz w:val="24"/>
          <w:szCs w:val="24"/>
          <w:lang w:val="id-ID"/>
        </w:rPr>
      </w:pPr>
      <w:proofErr w:type="gramStart"/>
      <w:r w:rsidRPr="00A5105A">
        <w:rPr>
          <w:rFonts w:ascii="Times New Roman" w:hAnsi="Times New Roman" w:cs="Times New Roman"/>
          <w:bCs/>
          <w:sz w:val="24"/>
          <w:szCs w:val="24"/>
        </w:rPr>
        <w:t>Tujuan artikel ini untuk mengetahui bagaima kontrak politik Abu Bakar dan relevansinya dalam</w:t>
      </w:r>
      <w:r w:rsidR="000879C7">
        <w:rPr>
          <w:rFonts w:ascii="Times New Roman" w:hAnsi="Times New Roman" w:cs="Times New Roman"/>
          <w:bCs/>
          <w:sz w:val="24"/>
          <w:szCs w:val="24"/>
        </w:rPr>
        <w:t xml:space="preserve"> </w:t>
      </w:r>
      <w:r w:rsidRPr="00A5105A">
        <w:rPr>
          <w:rFonts w:ascii="Times New Roman" w:hAnsi="Times New Roman" w:cs="Times New Roman"/>
          <w:bCs/>
          <w:sz w:val="24"/>
          <w:szCs w:val="24"/>
        </w:rPr>
        <w:t>mewujudkan kedaulatan negara dan kesejahteraan.</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Metode penelitian ini</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mengunakan pendekatan deskriftif.</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Pelitian ini berupa penelitian kepustakaan.</w:t>
      </w:r>
      <w:proofErr w:type="gramEnd"/>
      <w:r w:rsidRPr="00A5105A">
        <w:rPr>
          <w:rFonts w:ascii="Times New Roman" w:hAnsi="Times New Roman" w:cs="Times New Roman"/>
          <w:bCs/>
          <w:sz w:val="24"/>
          <w:szCs w:val="24"/>
        </w:rPr>
        <w:t xml:space="preserve"> </w:t>
      </w:r>
      <w:r w:rsidRPr="00A5105A">
        <w:rPr>
          <w:rFonts w:ascii="Times New Roman" w:hAnsi="Times New Roman" w:cs="Times New Roman"/>
          <w:bCs/>
          <w:sz w:val="24"/>
          <w:szCs w:val="24"/>
          <w:lang w:val="id-ID"/>
        </w:rPr>
        <w:t>Dalam menganalisa data, peneliti menggunakan pendekatan hermeneutika</w:t>
      </w:r>
      <w:r w:rsidRPr="00A5105A">
        <w:rPr>
          <w:rFonts w:ascii="Times New Roman" w:hAnsi="Times New Roman" w:cs="Times New Roman"/>
          <w:bCs/>
          <w:sz w:val="24"/>
          <w:szCs w:val="24"/>
        </w:rPr>
        <w:t>:</w:t>
      </w:r>
      <w:r w:rsidRPr="00A5105A">
        <w:rPr>
          <w:rFonts w:ascii="Times New Roman" w:hAnsi="Times New Roman" w:cs="Times New Roman"/>
          <w:bCs/>
          <w:sz w:val="24"/>
          <w:szCs w:val="24"/>
          <w:lang w:val="id-ID"/>
        </w:rPr>
        <w:t xml:space="preserve"> menerjemahkan konteks pikiran zaman dahulu itu ke dalam terminologi dan pemahaman yang sesuai dengan cara berfikir aktual sekarang.</w:t>
      </w:r>
    </w:p>
    <w:p w14:paraId="5D3273CD" w14:textId="0D22734E" w:rsidR="00A5105A" w:rsidRPr="00A5105A" w:rsidRDefault="00A5105A" w:rsidP="00A5105A">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Kontrak politik khalifah Abu Bakar antara lain berisi ajakan untuk meningkatkan keimanan, ketakwaan kepada Allah Swt, membuka ruang partisipasi rakyat untuk “mengkritk” kebijakannya bila salah, melaksanakan kebijakannya jika benar, menjaga kedaulatan negara menuju kesejahteraan negara dan rakyatnya. </w:t>
      </w:r>
      <w:proofErr w:type="gramStart"/>
      <w:r w:rsidRPr="00A5105A">
        <w:rPr>
          <w:rFonts w:ascii="Times New Roman" w:hAnsi="Times New Roman" w:cs="Times New Roman"/>
          <w:sz w:val="24"/>
          <w:szCs w:val="24"/>
        </w:rPr>
        <w:t>Kontrak politik Abu Bakar dapat menjadi rol model dalam kepemimpinan politik dan demokrasi modern.</w:t>
      </w:r>
      <w:proofErr w:type="gramEnd"/>
      <w:r w:rsidRPr="00A5105A">
        <w:rPr>
          <w:rFonts w:ascii="Times New Roman" w:hAnsi="Times New Roman" w:cs="Times New Roman"/>
          <w:sz w:val="24"/>
          <w:szCs w:val="24"/>
        </w:rPr>
        <w:t xml:space="preserve"> </w:t>
      </w:r>
    </w:p>
    <w:p w14:paraId="73916E97" w14:textId="77777777" w:rsidR="00A5105A" w:rsidRPr="00A5105A" w:rsidRDefault="00A5105A" w:rsidP="00A5105A">
      <w:pPr>
        <w:jc w:val="both"/>
        <w:rPr>
          <w:rFonts w:ascii="Times New Roman" w:hAnsi="Times New Roman" w:cs="Times New Roman"/>
          <w:bCs/>
          <w:sz w:val="24"/>
          <w:szCs w:val="24"/>
        </w:rPr>
      </w:pPr>
    </w:p>
    <w:bookmarkEnd w:id="0"/>
    <w:p w14:paraId="6AB135C8" w14:textId="08FA39B1" w:rsidR="00A5105A" w:rsidRPr="00A5105A" w:rsidRDefault="00A5105A" w:rsidP="00A5105A">
      <w:pPr>
        <w:rPr>
          <w:rFonts w:ascii="Times New Roman" w:hAnsi="Times New Roman" w:cs="Times New Roman"/>
          <w:b/>
          <w:sz w:val="24"/>
          <w:szCs w:val="24"/>
        </w:rPr>
      </w:pPr>
      <w:r w:rsidRPr="00A5105A">
        <w:rPr>
          <w:rFonts w:ascii="Times New Roman" w:hAnsi="Times New Roman" w:cs="Times New Roman"/>
          <w:b/>
          <w:sz w:val="24"/>
          <w:szCs w:val="24"/>
        </w:rPr>
        <w:t>Pendahuluan</w:t>
      </w:r>
    </w:p>
    <w:p w14:paraId="7DE92995" w14:textId="6D38BB52"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Abu Bakar termasuk salah satu dari sepuluh sahabat Nabi Muhammad SAW yang dijamin masuk surga (Hadits</w:t>
      </w:r>
      <w:r w:rsidRPr="00A5105A">
        <w:rPr>
          <w:rFonts w:ascii="Times New Roman" w:hAnsi="Times New Roman" w:cs="Times New Roman"/>
          <w:bCs/>
          <w:sz w:val="24"/>
          <w:szCs w:val="24"/>
          <w:lang w:val="id-ID"/>
        </w:rPr>
        <w:t xml:space="preserve"> Bukhari Muslim)</w:t>
      </w:r>
      <w:r w:rsidRPr="00A5105A">
        <w:rPr>
          <w:rFonts w:ascii="Times New Roman" w:hAnsi="Times New Roman" w:cs="Times New Roman"/>
          <w:bCs/>
          <w:sz w:val="24"/>
          <w:szCs w:val="24"/>
        </w:rPr>
        <w:t>.</w:t>
      </w:r>
      <w:proofErr w:type="gramEnd"/>
      <w:r w:rsidR="006A7B8E">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Sejak</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kecil hingga sebelum masuk Islam, Abu Bakar merupakan orang yang</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terpelihara dari perbuatan syirik dan perilaku negatif lainnya seperti masyarakat saat itu pada umumnya yang gemar minum khamar.</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Bahkan mendengarkan syair pun tidak pernah (As-Shuyuthi, 2013:40-41).</w:t>
      </w:r>
      <w:proofErr w:type="gramEnd"/>
      <w:r w:rsidRPr="00A5105A">
        <w:rPr>
          <w:rFonts w:ascii="Times New Roman" w:hAnsi="Times New Roman" w:cs="Times New Roman"/>
          <w:bCs/>
          <w:sz w:val="24"/>
          <w:szCs w:val="24"/>
        </w:rPr>
        <w:t xml:space="preserve"> </w:t>
      </w:r>
    </w:p>
    <w:p w14:paraId="74ED3DE6" w14:textId="3749ABFC"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Abu Bakar mempunyai tempat tersendiri bagi Rasulullah SAW.</w:t>
      </w:r>
      <w:proofErr w:type="gramEnd"/>
      <w:r w:rsidRPr="00A5105A">
        <w:rPr>
          <w:rFonts w:ascii="Times New Roman" w:hAnsi="Times New Roman" w:cs="Times New Roman"/>
          <w:bCs/>
          <w:sz w:val="24"/>
          <w:szCs w:val="24"/>
        </w:rPr>
        <w:t xml:space="preserve"> Nabi Muhammad SAW mengatakan: “Kalau ada diantara hamba Allah yang akan kuambil sebagai khal’il (teman kesayangan), maka Abu Bakarlah khal’il-ku. </w:t>
      </w:r>
      <w:proofErr w:type="gramStart"/>
      <w:r w:rsidRPr="00A5105A">
        <w:rPr>
          <w:rFonts w:ascii="Times New Roman" w:hAnsi="Times New Roman" w:cs="Times New Roman"/>
          <w:bCs/>
          <w:sz w:val="24"/>
          <w:szCs w:val="24"/>
        </w:rPr>
        <w:t>Tapi persahabatan dan persaudaraan adalah iman, sampai tibalah saatnya Allah mempertemukan kita</w:t>
      </w:r>
      <w:r w:rsidR="00191AE4">
        <w:rPr>
          <w:rFonts w:ascii="Times New Roman" w:hAnsi="Times New Roman" w:cs="Times New Roman"/>
          <w:bCs/>
          <w:sz w:val="24"/>
          <w:szCs w:val="24"/>
        </w:rPr>
        <w:t>”</w:t>
      </w:r>
      <w:r w:rsidRPr="00A5105A">
        <w:rPr>
          <w:rFonts w:ascii="Times New Roman" w:hAnsi="Times New Roman" w:cs="Times New Roman"/>
          <w:bCs/>
          <w:sz w:val="24"/>
          <w:szCs w:val="24"/>
        </w:rPr>
        <w:t xml:space="preserve"> (Haekal, 2012:11).</w:t>
      </w:r>
      <w:proofErr w:type="gramEnd"/>
    </w:p>
    <w:p w14:paraId="4C6C9BA9" w14:textId="632D3921" w:rsidR="00A5105A" w:rsidRPr="00A5105A" w:rsidRDefault="00A5105A" w:rsidP="00D01927">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Tokoh politik berpengaruh besar di jazirah Arab, diantaranya Abu Jahal dan Abu Lahab dan didukung oleh kaum musyrikin dalam berbagai kesempatan</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 xml:space="preserve">selalu memprovokasi </w:t>
      </w:r>
      <w:r w:rsidRPr="00A5105A">
        <w:rPr>
          <w:rFonts w:ascii="Times New Roman" w:hAnsi="Times New Roman" w:cs="Times New Roman"/>
          <w:bCs/>
          <w:sz w:val="24"/>
          <w:szCs w:val="24"/>
        </w:rPr>
        <w:lastRenderedPageBreak/>
        <w:t>masyarakat setempat agar tidak mempercayai Muhammad sebagai nabi dan Rasul utusan Allah Swt. SAW.</w:t>
      </w:r>
      <w:r w:rsidR="006A7B8E">
        <w:rPr>
          <w:rFonts w:ascii="Times New Roman" w:hAnsi="Times New Roman" w:cs="Times New Roman"/>
          <w:bCs/>
          <w:sz w:val="24"/>
          <w:szCs w:val="24"/>
        </w:rPr>
        <w:t xml:space="preserve"> </w:t>
      </w:r>
    </w:p>
    <w:p w14:paraId="7D9C8D04" w14:textId="3D9FEA4D" w:rsidR="00A5105A" w:rsidRPr="00A5105A" w:rsidRDefault="00A5105A" w:rsidP="00D01927">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Tidak hanya rakyat kecil yang diprovokasi oleh Abu Jahal, para membesar di Kota Mekkah pun ikut diprovokasi, salah satunya adalah Abu Bakar, dari suku Quraisy.</w:t>
      </w:r>
      <w:r w:rsidR="006A7B8E">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Tak hanya memprovokasi, Abu Jahal dan orang-orang musyrik bahkan mengolok-olok Nabi Muhammad SAW.</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Atas provokasi Abu Jahal, ada juga orang yang sudah masuk Islam menjadi murtad.</w:t>
      </w:r>
      <w:proofErr w:type="gramEnd"/>
      <w:r w:rsidRPr="00A5105A">
        <w:rPr>
          <w:rFonts w:ascii="Times New Roman" w:hAnsi="Times New Roman" w:cs="Times New Roman"/>
          <w:bCs/>
          <w:sz w:val="24"/>
          <w:szCs w:val="24"/>
        </w:rPr>
        <w:t xml:space="preserve"> Abu Bakar tak mempan diprovokasi oleh Abu Jahal dan Abu Lahab bahkan Abu Bakar balik mengatakan</w:t>
      </w:r>
      <w:r w:rsidR="008223A6">
        <w:rPr>
          <w:rFonts w:ascii="Times New Roman" w:hAnsi="Times New Roman" w:cs="Times New Roman"/>
          <w:bCs/>
          <w:sz w:val="24"/>
          <w:szCs w:val="24"/>
        </w:rPr>
        <w:t>, “</w:t>
      </w:r>
      <w:r w:rsidRPr="00A5105A">
        <w:rPr>
          <w:rFonts w:ascii="Times New Roman" w:hAnsi="Times New Roman" w:cs="Times New Roman"/>
          <w:bCs/>
          <w:sz w:val="24"/>
          <w:szCs w:val="24"/>
        </w:rPr>
        <w:t>Kalian berdusta”</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(Haekal</w:t>
      </w:r>
      <w:proofErr w:type="gramStart"/>
      <w:r w:rsidRPr="00A5105A">
        <w:rPr>
          <w:rFonts w:ascii="Times New Roman" w:hAnsi="Times New Roman" w:cs="Times New Roman"/>
          <w:bCs/>
          <w:sz w:val="24"/>
          <w:szCs w:val="24"/>
        </w:rPr>
        <w:t>:2012:9</w:t>
      </w:r>
      <w:proofErr w:type="gramEnd"/>
      <w:r w:rsidRPr="00A5105A">
        <w:rPr>
          <w:rFonts w:ascii="Times New Roman" w:hAnsi="Times New Roman" w:cs="Times New Roman"/>
          <w:bCs/>
          <w:sz w:val="24"/>
          <w:szCs w:val="24"/>
        </w:rPr>
        <w:t>-10).</w:t>
      </w:r>
      <w:r w:rsidR="006A7B8E">
        <w:rPr>
          <w:rFonts w:ascii="Times New Roman" w:hAnsi="Times New Roman" w:cs="Times New Roman"/>
          <w:bCs/>
          <w:sz w:val="24"/>
          <w:szCs w:val="24"/>
        </w:rPr>
        <w:t xml:space="preserve"> </w:t>
      </w:r>
    </w:p>
    <w:p w14:paraId="79DABE7F" w14:textId="14D60DE3"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Abu Bakar membenarkan penjelasan Rasulullah SAW tentang Isra’ dan Mi’raj.</w:t>
      </w:r>
      <w:proofErr w:type="gramEnd"/>
      <w:r w:rsidRPr="00A5105A">
        <w:rPr>
          <w:rFonts w:ascii="Times New Roman" w:hAnsi="Times New Roman" w:cs="Times New Roman"/>
          <w:bCs/>
          <w:sz w:val="24"/>
          <w:szCs w:val="24"/>
        </w:rPr>
        <w:t xml:space="preserve"> Di </w:t>
      </w:r>
      <w:proofErr w:type="gramStart"/>
      <w:r w:rsidRPr="00A5105A">
        <w:rPr>
          <w:rFonts w:ascii="Times New Roman" w:hAnsi="Times New Roman" w:cs="Times New Roman"/>
          <w:bCs/>
          <w:sz w:val="24"/>
          <w:szCs w:val="24"/>
        </w:rPr>
        <w:t>depan</w:t>
      </w:r>
      <w:proofErr w:type="gramEnd"/>
      <w:r w:rsidRPr="00A5105A">
        <w:rPr>
          <w:rFonts w:ascii="Times New Roman" w:hAnsi="Times New Roman" w:cs="Times New Roman"/>
          <w:bCs/>
          <w:sz w:val="24"/>
          <w:szCs w:val="24"/>
        </w:rPr>
        <w:t xml:space="preserve"> Abu Jahal dan kaum musyrik Abu Bakar berkata: “Dia (Muhammad SAW) berkata benar, sesungguhnya aku mempercayai lebih jauh dari itu, aku membenarkannya dalam berita langit yang turun di pagi dan petang hari” (As-Suhaibani (2016:3).</w:t>
      </w:r>
      <w:r w:rsidR="006A7B8E">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Ucapan dan sikap Abu Bakar yang membenarkan peristiwa Isra’ dan Mi’rajnya Nabi Muhammad SAW membuat ayah Siti Aisyah mendapat “gelar” as-Shidiq.</w:t>
      </w:r>
      <w:proofErr w:type="gramEnd"/>
      <w:r w:rsidRPr="00A5105A">
        <w:rPr>
          <w:rFonts w:ascii="Times New Roman" w:hAnsi="Times New Roman" w:cs="Times New Roman"/>
          <w:bCs/>
          <w:sz w:val="24"/>
          <w:szCs w:val="24"/>
        </w:rPr>
        <w:t xml:space="preserve"> </w:t>
      </w:r>
    </w:p>
    <w:p w14:paraId="57CB0BA4" w14:textId="7C630018" w:rsidR="00A5105A" w:rsidRPr="00A5105A" w:rsidRDefault="00A5105A" w:rsidP="00D01927">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 xml:space="preserve">As-Suhaibani (2016:1) menjelaskan Abu Bakar adalah orang pertama yang membenarkan, yang dipayungi taufik dari Allah SWT, sahabat yang selalu menyertai Nabi Muhammad SAW baik dalam mukim maupun </w:t>
      </w:r>
      <w:proofErr w:type="gramStart"/>
      <w:r w:rsidRPr="00A5105A">
        <w:rPr>
          <w:rFonts w:ascii="Times New Roman" w:hAnsi="Times New Roman" w:cs="Times New Roman"/>
          <w:bCs/>
          <w:sz w:val="24"/>
          <w:szCs w:val="24"/>
        </w:rPr>
        <w:t>safar</w:t>
      </w:r>
      <w:proofErr w:type="gramEnd"/>
      <w:r w:rsidRPr="00A5105A">
        <w:rPr>
          <w:rFonts w:ascii="Times New Roman" w:hAnsi="Times New Roman" w:cs="Times New Roman"/>
          <w:bCs/>
          <w:sz w:val="24"/>
          <w:szCs w:val="24"/>
        </w:rPr>
        <w:t>, serta rekan karib beliau dalam segala keadaan.</w:t>
      </w:r>
    </w:p>
    <w:p w14:paraId="238A7603" w14:textId="0283FA8B"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Ketika Rasulullah SAW hijrah ke Madinah, Abu Bakarlah yang menemaninya.</w:t>
      </w:r>
      <w:proofErr w:type="gramEnd"/>
      <w:r w:rsidRPr="00A5105A">
        <w:rPr>
          <w:rFonts w:ascii="Times New Roman" w:hAnsi="Times New Roman" w:cs="Times New Roman"/>
          <w:bCs/>
          <w:sz w:val="24"/>
          <w:szCs w:val="24"/>
        </w:rPr>
        <w:t xml:space="preserve"> Setiba di Gua Saur bersama Nabi Muhammad SAW, Abu Bakar sempat mandi keringat saat komplotan pemuda yang terus mengejar dan hendak membunuh Rasulullah SAW memberteriak-teriak di depan gua, tempat persembunyian Nabi mulia dan Abu Bakar (Haekal:2012:13-15). </w:t>
      </w:r>
    </w:p>
    <w:p w14:paraId="11DE05FE" w14:textId="2415AF01"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Pengorbanan jiwa, raga dan harta Abu Bakar untuk tegak dan syiar Islam tidak terhitung.</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Abu Bakar orang yang tenang, damai dan rendah hati.</w:t>
      </w:r>
      <w:proofErr w:type="gramEnd"/>
      <w:r w:rsidRPr="00A5105A">
        <w:rPr>
          <w:rFonts w:ascii="Times New Roman" w:hAnsi="Times New Roman" w:cs="Times New Roman"/>
          <w:bCs/>
          <w:sz w:val="24"/>
          <w:szCs w:val="24"/>
        </w:rPr>
        <w:t xml:space="preserve"> Namun </w:t>
      </w:r>
      <w:proofErr w:type="gramStart"/>
      <w:r w:rsidRPr="00A5105A">
        <w:rPr>
          <w:rFonts w:ascii="Times New Roman" w:hAnsi="Times New Roman" w:cs="Times New Roman"/>
          <w:bCs/>
          <w:sz w:val="24"/>
          <w:szCs w:val="24"/>
        </w:rPr>
        <w:t>akan</w:t>
      </w:r>
      <w:proofErr w:type="gramEnd"/>
      <w:r w:rsidRPr="00A5105A">
        <w:rPr>
          <w:rFonts w:ascii="Times New Roman" w:hAnsi="Times New Roman" w:cs="Times New Roman"/>
          <w:bCs/>
          <w:sz w:val="24"/>
          <w:szCs w:val="24"/>
        </w:rPr>
        <w:t xml:space="preserve"> marah terhadap Yahudi, Nasrani dan musyrik bila mereka memperolok-olok dan ayat-ayat Al-Qur’an (Haekal, 2012:17-18). </w:t>
      </w:r>
    </w:p>
    <w:p w14:paraId="0D989DE5" w14:textId="0D3BEAD8"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Ketenangan, ketegaran, ketabahan, kedamaian, kesabaran, rendah hati dan perkataan dan sikap terpuji serta lainnya memang menjadi karakter Abu Bakar.</w:t>
      </w:r>
      <w:proofErr w:type="gramEnd"/>
      <w:r w:rsidRPr="00A5105A">
        <w:rPr>
          <w:rFonts w:ascii="Times New Roman" w:hAnsi="Times New Roman" w:cs="Times New Roman"/>
          <w:bCs/>
          <w:sz w:val="24"/>
          <w:szCs w:val="24"/>
        </w:rPr>
        <w:t xml:space="preserve"> Dalam literatur, salah satunya Haekal (2012) Abu Bakarlah yang bisa menenangkan Umar bin Khattab saat mendengar Rasulullah SAW wafat. </w:t>
      </w:r>
      <w:proofErr w:type="gramStart"/>
      <w:r w:rsidRPr="00A5105A">
        <w:rPr>
          <w:rFonts w:ascii="Times New Roman" w:hAnsi="Times New Roman" w:cs="Times New Roman"/>
          <w:bCs/>
          <w:sz w:val="24"/>
          <w:szCs w:val="24"/>
        </w:rPr>
        <w:t>Umar marah dan hendak membunuh siapa saja yang mengatakan Nabi Muhammad wafat.</w:t>
      </w:r>
      <w:proofErr w:type="gramEnd"/>
      <w:r w:rsidRPr="00A5105A">
        <w:rPr>
          <w:rFonts w:ascii="Times New Roman" w:hAnsi="Times New Roman" w:cs="Times New Roman"/>
          <w:bCs/>
          <w:sz w:val="24"/>
          <w:szCs w:val="24"/>
        </w:rPr>
        <w:t xml:space="preserve"> </w:t>
      </w:r>
    </w:p>
    <w:p w14:paraId="32EE0BA5" w14:textId="6EE77155"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Meninggalnya Rasulullah SAW membuat umat Islam bersedih dan secara politik menjadi bahan perbincangan hangat, siapa pengganti Nabi Muhammad SAW, baik dalam mengurus agama sekaligus negara.</w:t>
      </w:r>
      <w:proofErr w:type="gramEnd"/>
      <w:r w:rsidRPr="00A5105A">
        <w:rPr>
          <w:rFonts w:ascii="Times New Roman" w:hAnsi="Times New Roman" w:cs="Times New Roman"/>
          <w:bCs/>
          <w:sz w:val="24"/>
          <w:szCs w:val="24"/>
        </w:rPr>
        <w:t xml:space="preserve"> Kaum Anshor di sisi lain ingin pemimpin pengganti Nabi Muhammad SAW dari kalangan mereka sendiri (Abu Ubaidah bin Jarrah), di sisi lain kaum muhajirin menginginkan dari kalangan mereka sendiri terutama Umar bin Khattab.</w:t>
      </w:r>
    </w:p>
    <w:p w14:paraId="71418E48" w14:textId="409322C7" w:rsidR="00A5105A" w:rsidRPr="00A5105A" w:rsidRDefault="00A5105A" w:rsidP="00D01927">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Berbagai argumen telah disampaikan oleh kaum Anshor dan Muhajirin.</w:t>
      </w:r>
      <w:proofErr w:type="gramEnd"/>
      <w:r w:rsidRPr="00A5105A">
        <w:rPr>
          <w:rFonts w:ascii="Times New Roman" w:hAnsi="Times New Roman" w:cs="Times New Roman"/>
          <w:bCs/>
          <w:sz w:val="24"/>
          <w:szCs w:val="24"/>
        </w:rPr>
        <w:t xml:space="preserve"> Setelah terjadi perdebatan panjang dan cenderung memanas, Umar bin Khattab sebelum membaiat Abu Bakar terlebih dahulu ingin membaiat Abu Ubaidah. </w:t>
      </w:r>
      <w:proofErr w:type="gramStart"/>
      <w:r w:rsidRPr="00A5105A">
        <w:rPr>
          <w:rFonts w:ascii="Times New Roman" w:hAnsi="Times New Roman" w:cs="Times New Roman"/>
          <w:bCs/>
          <w:sz w:val="24"/>
          <w:szCs w:val="24"/>
        </w:rPr>
        <w:t>Namun Abu Ubaidah menolak karena masih ada Abu Bakar (Haekal, 2012:36).</w:t>
      </w:r>
      <w:proofErr w:type="gramEnd"/>
      <w:r w:rsidR="006A7B8E">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 xml:space="preserve">Umar pun pernah diminta Abu Bakar untuk </w:t>
      </w:r>
      <w:r w:rsidRPr="00A5105A">
        <w:rPr>
          <w:rFonts w:ascii="Times New Roman" w:hAnsi="Times New Roman" w:cs="Times New Roman"/>
          <w:bCs/>
          <w:sz w:val="24"/>
          <w:szCs w:val="24"/>
        </w:rPr>
        <w:lastRenderedPageBreak/>
        <w:t>menggantikan Rasulullah SAW, namun Umar menolak karena melihat ada Abu Bakar yang dia nilai lebih pantas.</w:t>
      </w:r>
      <w:proofErr w:type="gramEnd"/>
      <w:r w:rsidR="006A7B8E">
        <w:rPr>
          <w:rFonts w:ascii="Times New Roman" w:hAnsi="Times New Roman" w:cs="Times New Roman"/>
          <w:bCs/>
          <w:sz w:val="24"/>
          <w:szCs w:val="24"/>
        </w:rPr>
        <w:t xml:space="preserve"> </w:t>
      </w:r>
    </w:p>
    <w:p w14:paraId="7AFC5C16" w14:textId="2057BB6A" w:rsidR="00A5105A" w:rsidRPr="00A5105A" w:rsidRDefault="00A5105A" w:rsidP="00D01927">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 xml:space="preserve">Umar bin Khattab dan Abu Ubaidah membaiat Abu Bakar dan kaum muslimin dari Anshor maupun Muhajirin kemudian mengukutinya. Keterangan </w:t>
      </w:r>
      <w:proofErr w:type="gramStart"/>
      <w:r w:rsidRPr="00A5105A">
        <w:rPr>
          <w:rFonts w:ascii="Times New Roman" w:hAnsi="Times New Roman" w:cs="Times New Roman"/>
          <w:bCs/>
          <w:sz w:val="24"/>
          <w:szCs w:val="24"/>
        </w:rPr>
        <w:t>lain</w:t>
      </w:r>
      <w:proofErr w:type="gramEnd"/>
      <w:r w:rsidRPr="00A5105A">
        <w:rPr>
          <w:rFonts w:ascii="Times New Roman" w:hAnsi="Times New Roman" w:cs="Times New Roman"/>
          <w:bCs/>
          <w:sz w:val="24"/>
          <w:szCs w:val="24"/>
        </w:rPr>
        <w:t xml:space="preserve"> (Bawazir, 2015: 19) menyebutkan setelah Abu Bakar merasa bahwa kaum muslimin telah bersepakat dan tidak ada yang keberatan atas pengangkatan beliau sebagai khalifah, barulah Abu Bakar menerima pembaitan tersebut.</w:t>
      </w:r>
    </w:p>
    <w:p w14:paraId="3E65A29E" w14:textId="20D61BE8" w:rsidR="00A5105A" w:rsidRPr="00A5105A" w:rsidRDefault="00A5105A" w:rsidP="00D01927">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Abu Bakar resmi menjadi khalifah (pengganti Nabi Muhammad SAW) pada tahun 623 M dan memerintah selama 2 tahun</w:t>
      </w:r>
      <w:r w:rsidR="00191AE4">
        <w:rPr>
          <w:rFonts w:ascii="Times New Roman" w:hAnsi="Times New Roman" w:cs="Times New Roman"/>
          <w:bCs/>
          <w:sz w:val="24"/>
          <w:szCs w:val="24"/>
        </w:rPr>
        <w:t>,</w:t>
      </w:r>
      <w:r w:rsidRPr="00A5105A">
        <w:rPr>
          <w:rFonts w:ascii="Times New Roman" w:hAnsi="Times New Roman" w:cs="Times New Roman"/>
          <w:bCs/>
          <w:sz w:val="24"/>
          <w:szCs w:val="24"/>
        </w:rPr>
        <w:t xml:space="preserve"> 6 bulan</w:t>
      </w:r>
      <w:proofErr w:type="gramStart"/>
      <w:r w:rsidR="00191AE4">
        <w:rPr>
          <w:rFonts w:ascii="Times New Roman" w:hAnsi="Times New Roman" w:cs="Times New Roman"/>
          <w:bCs/>
          <w:sz w:val="24"/>
          <w:szCs w:val="24"/>
        </w:rPr>
        <w:t>,</w:t>
      </w:r>
      <w:r w:rsidRPr="00A5105A">
        <w:rPr>
          <w:rFonts w:ascii="Times New Roman" w:hAnsi="Times New Roman" w:cs="Times New Roman"/>
          <w:bCs/>
          <w:sz w:val="24"/>
          <w:szCs w:val="24"/>
        </w:rPr>
        <w:t>4</w:t>
      </w:r>
      <w:proofErr w:type="gramEnd"/>
      <w:r w:rsidRPr="00A5105A">
        <w:rPr>
          <w:rFonts w:ascii="Times New Roman" w:hAnsi="Times New Roman" w:cs="Times New Roman"/>
          <w:bCs/>
          <w:sz w:val="24"/>
          <w:szCs w:val="24"/>
        </w:rPr>
        <w:t xml:space="preserve"> hari. </w:t>
      </w:r>
      <w:proofErr w:type="gramStart"/>
      <w:r w:rsidRPr="00A5105A">
        <w:rPr>
          <w:rFonts w:ascii="Times New Roman" w:hAnsi="Times New Roman" w:cs="Times New Roman"/>
          <w:bCs/>
          <w:sz w:val="24"/>
          <w:szCs w:val="24"/>
        </w:rPr>
        <w:t>Ibnu Khaldun seperti dikutip Dhiaddin Rais (2001:78) mengatakan adapun penamaannya sebagai khalifah (penerus atau pengganti), karena dia menggantikan Nabi dalam mengurus umatnya.</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Abu Bakar tidak mau disebut Khalifah Allah melainkan Khalifah Rasulullah.</w:t>
      </w:r>
      <w:proofErr w:type="gramEnd"/>
      <w:r w:rsidRPr="00A5105A">
        <w:rPr>
          <w:rFonts w:ascii="Times New Roman" w:hAnsi="Times New Roman" w:cs="Times New Roman"/>
          <w:bCs/>
          <w:sz w:val="24"/>
          <w:szCs w:val="24"/>
        </w:rPr>
        <w:t xml:space="preserve"> </w:t>
      </w:r>
    </w:p>
    <w:p w14:paraId="5C1C4D28" w14:textId="0ADF1B51"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 xml:space="preserve">Usai dibaiat, Abu Bakar kemudian berpidato (dalam politik modern disebut sebagai kontrak politik, pen), sebagai berikut: </w:t>
      </w:r>
    </w:p>
    <w:p w14:paraId="44C8D57E" w14:textId="00BA1807" w:rsidR="00A5105A" w:rsidRPr="00A5105A" w:rsidRDefault="00A5105A" w:rsidP="00A5105A">
      <w:pPr>
        <w:jc w:val="both"/>
        <w:rPr>
          <w:rFonts w:ascii="Times New Roman" w:hAnsi="Times New Roman" w:cs="Times New Roman"/>
          <w:bCs/>
          <w:sz w:val="24"/>
          <w:szCs w:val="24"/>
        </w:rPr>
      </w:pPr>
      <w:proofErr w:type="gramStart"/>
      <w:r w:rsidRPr="00A5105A">
        <w:rPr>
          <w:rFonts w:ascii="Times New Roman" w:hAnsi="Times New Roman" w:cs="Times New Roman"/>
          <w:bCs/>
          <w:i/>
          <w:sz w:val="24"/>
          <w:szCs w:val="24"/>
        </w:rPr>
        <w:t>“Segenap puja-puji bagi Allah, Tuhan semesta alam (As-Suyuthi, 2013:82).</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Amma ba’du.</w:t>
      </w:r>
      <w:proofErr w:type="gramEnd"/>
      <w:r w:rsidR="006A7B8E">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hadirin</w:t>
      </w:r>
      <w:proofErr w:type="gramEnd"/>
      <w:r w:rsidRPr="00A5105A">
        <w:rPr>
          <w:rFonts w:ascii="Times New Roman" w:hAnsi="Times New Roman" w:cs="Times New Roman"/>
          <w:bCs/>
          <w:i/>
          <w:sz w:val="24"/>
          <w:szCs w:val="24"/>
        </w:rPr>
        <w:t xml:space="preserve"> sekalian, sesungguhnya aku dipilih sebagai pemimpin (khalifah) kalian, padahal aku bukanlah yang terbaik dari kalian. </w:t>
      </w:r>
      <w:proofErr w:type="gramStart"/>
      <w:r w:rsidRPr="00A5105A">
        <w:rPr>
          <w:rFonts w:ascii="Times New Roman" w:hAnsi="Times New Roman" w:cs="Times New Roman"/>
          <w:bCs/>
          <w:i/>
          <w:sz w:val="24"/>
          <w:szCs w:val="24"/>
        </w:rPr>
        <w:t>Maka jika aku berbuat kebaikan maka bantulah.</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Jika aku berbuat keliru luruskanlah.</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Kejujuran adalah amanah, dusta adalah penghianatan.</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Orang yang lemah di antara kalian adalah kekuatan di sisiku hingga aku mengembalikan haknya, Insya Allah.</w:t>
      </w:r>
      <w:proofErr w:type="gramEnd"/>
      <w:r w:rsidRPr="00A5105A">
        <w:rPr>
          <w:rFonts w:ascii="Times New Roman" w:hAnsi="Times New Roman" w:cs="Times New Roman"/>
          <w:bCs/>
          <w:i/>
          <w:sz w:val="24"/>
          <w:szCs w:val="24"/>
        </w:rPr>
        <w:t xml:space="preserve"> Sebaliknya yang kuat di antara kalian, maka dialah yang lemah di sisiku hingga aku mengambil darinya hak orang lain yang diambilnya. Tidaklah suatu kaum meninggalkan jihad di jalan Allah, kecuali Allah </w:t>
      </w:r>
      <w:proofErr w:type="gramStart"/>
      <w:r w:rsidRPr="00A5105A">
        <w:rPr>
          <w:rFonts w:ascii="Times New Roman" w:hAnsi="Times New Roman" w:cs="Times New Roman"/>
          <w:bCs/>
          <w:i/>
          <w:sz w:val="24"/>
          <w:szCs w:val="24"/>
        </w:rPr>
        <w:t>akan</w:t>
      </w:r>
      <w:proofErr w:type="gramEnd"/>
      <w:r w:rsidRPr="00A5105A">
        <w:rPr>
          <w:rFonts w:ascii="Times New Roman" w:hAnsi="Times New Roman" w:cs="Times New Roman"/>
          <w:bCs/>
          <w:i/>
          <w:sz w:val="24"/>
          <w:szCs w:val="24"/>
        </w:rPr>
        <w:t xml:space="preserve"> timpakan kehinaan, dan tidaklah suatu kekejian tersebut di tengah masyarakat kecuali azab Allah akan ditimpakan kepada seluruh kaum tersebut. </w:t>
      </w:r>
      <w:proofErr w:type="gramStart"/>
      <w:r w:rsidRPr="00A5105A">
        <w:rPr>
          <w:rFonts w:ascii="Times New Roman" w:hAnsi="Times New Roman" w:cs="Times New Roman"/>
          <w:bCs/>
          <w:i/>
          <w:sz w:val="24"/>
          <w:szCs w:val="24"/>
        </w:rPr>
        <w:t>Patuhilah aku selama aku mematuhi Allah dan Rasul-Nya.</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Tetapi jika aku tidak mematuhi keduanya, tiada kewajiban kalian untuk taat kepadaku.</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Sekarang berdirilah kalian untuk melaksakan sholat.</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Semoga Allah merahmati kalian</w:t>
      </w:r>
      <w:r w:rsidRPr="00A5105A">
        <w:rPr>
          <w:rFonts w:ascii="Times New Roman" w:hAnsi="Times New Roman" w:cs="Times New Roman"/>
          <w:bCs/>
          <w:sz w:val="24"/>
          <w:szCs w:val="24"/>
        </w:rPr>
        <w:t xml:space="preserve"> (Bawazir, 2015: 19-20).</w:t>
      </w:r>
      <w:proofErr w:type="gramEnd"/>
    </w:p>
    <w:p w14:paraId="67B31412" w14:textId="0A9E035E"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Kontrak politik pasca baiat yang dilakukan Abu Bakar, menjadi garis politik dan kebijakannya dalam menjalankan pemerintahan.</w:t>
      </w:r>
      <w:proofErr w:type="gramEnd"/>
      <w:r w:rsidRPr="00A5105A">
        <w:rPr>
          <w:rFonts w:ascii="Times New Roman" w:hAnsi="Times New Roman" w:cs="Times New Roman"/>
          <w:bCs/>
          <w:sz w:val="24"/>
          <w:szCs w:val="24"/>
        </w:rPr>
        <w:t xml:space="preserve"> Muntoha seperti dikutip Ridwan (2007:155) mencatat ada enam poin penting dalam pidato Abu Bakar:</w:t>
      </w:r>
    </w:p>
    <w:p w14:paraId="5C15D373" w14:textId="574FEA44" w:rsidR="00A5105A" w:rsidRPr="00A5105A" w:rsidRDefault="00A5105A" w:rsidP="00A5105A">
      <w:pPr>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1.Bertekad</w:t>
      </w:r>
      <w:proofErr w:type="gramEnd"/>
      <w:r w:rsidRPr="00A5105A">
        <w:rPr>
          <w:rFonts w:ascii="Times New Roman" w:hAnsi="Times New Roman" w:cs="Times New Roman"/>
          <w:bCs/>
          <w:sz w:val="24"/>
          <w:szCs w:val="24"/>
        </w:rPr>
        <w:t xml:space="preserve"> untuk melaksanakan prinsip-prinsip pemerintahan yang telah diletakkan oleh</w:t>
      </w:r>
      <w:r w:rsidR="006A7B8E">
        <w:rPr>
          <w:rFonts w:ascii="Times New Roman" w:hAnsi="Times New Roman" w:cs="Times New Roman"/>
          <w:bCs/>
          <w:sz w:val="24"/>
          <w:szCs w:val="24"/>
        </w:rPr>
        <w:t xml:space="preserve"> </w:t>
      </w:r>
    </w:p>
    <w:p w14:paraId="4C5DC59B" w14:textId="011B4692" w:rsidR="00A5105A" w:rsidRPr="00A5105A" w:rsidRDefault="006A7B8E" w:rsidP="00A5105A">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5105A" w:rsidRPr="00A5105A">
        <w:rPr>
          <w:rFonts w:ascii="Times New Roman" w:hAnsi="Times New Roman" w:cs="Times New Roman"/>
          <w:bCs/>
          <w:sz w:val="24"/>
          <w:szCs w:val="24"/>
        </w:rPr>
        <w:t xml:space="preserve"> </w:t>
      </w:r>
      <w:proofErr w:type="gramStart"/>
      <w:r w:rsidR="00A5105A" w:rsidRPr="00A5105A">
        <w:rPr>
          <w:rFonts w:ascii="Times New Roman" w:hAnsi="Times New Roman" w:cs="Times New Roman"/>
          <w:bCs/>
          <w:sz w:val="24"/>
          <w:szCs w:val="24"/>
        </w:rPr>
        <w:t>Rasulullah, yakni melaksanakan syariat Islam.</w:t>
      </w:r>
      <w:proofErr w:type="gramEnd"/>
    </w:p>
    <w:p w14:paraId="4472BB8D"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2. Melaksanakan musyawarah</w:t>
      </w:r>
    </w:p>
    <w:p w14:paraId="0091EDD0"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3. Menjamin hak-hak umat secara adil</w:t>
      </w:r>
    </w:p>
    <w:p w14:paraId="795CF304"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 xml:space="preserve">4. Melindungi ketaatan rakyat terhadap pemimpim selama pemimpin </w:t>
      </w:r>
    </w:p>
    <w:p w14:paraId="7DE3D1F8" w14:textId="1057C666" w:rsidR="00A5105A" w:rsidRPr="00A5105A" w:rsidRDefault="006A7B8E" w:rsidP="00A5105A">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A5105A" w:rsidRPr="00A5105A">
        <w:rPr>
          <w:rFonts w:ascii="Times New Roman" w:hAnsi="Times New Roman" w:cs="Times New Roman"/>
          <w:bCs/>
          <w:sz w:val="24"/>
          <w:szCs w:val="24"/>
        </w:rPr>
        <w:t>itu</w:t>
      </w:r>
      <w:proofErr w:type="gramEnd"/>
      <w:r w:rsidR="00A5105A" w:rsidRPr="00A5105A">
        <w:rPr>
          <w:rFonts w:ascii="Times New Roman" w:hAnsi="Times New Roman" w:cs="Times New Roman"/>
          <w:bCs/>
          <w:sz w:val="24"/>
          <w:szCs w:val="24"/>
        </w:rPr>
        <w:t xml:space="preserve"> taat kepada Allah dan</w:t>
      </w:r>
      <w:r>
        <w:rPr>
          <w:rFonts w:ascii="Times New Roman" w:hAnsi="Times New Roman" w:cs="Times New Roman"/>
          <w:bCs/>
          <w:sz w:val="24"/>
          <w:szCs w:val="24"/>
        </w:rPr>
        <w:t xml:space="preserve"> </w:t>
      </w:r>
      <w:r w:rsidR="00A5105A" w:rsidRPr="00A5105A">
        <w:rPr>
          <w:rFonts w:ascii="Times New Roman" w:hAnsi="Times New Roman" w:cs="Times New Roman"/>
          <w:bCs/>
          <w:sz w:val="24"/>
          <w:szCs w:val="24"/>
        </w:rPr>
        <w:t>Rasulullah</w:t>
      </w:r>
    </w:p>
    <w:p w14:paraId="27FB03AB"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5. Melaksanakan amar ma’ruf dan nahi munkar</w:t>
      </w:r>
    </w:p>
    <w:p w14:paraId="63C8723D"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6. Mendorong terwujudnya kehidupan takwa</w:t>
      </w:r>
    </w:p>
    <w:p w14:paraId="1A1864DA" w14:textId="04CD8E47"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Sementara menurut Bawazir (2015:20-12), kebijakan politik yang paling menonjol di era kekhalifahan Abu Bakar adalah sebagai berikut:</w:t>
      </w:r>
    </w:p>
    <w:p w14:paraId="34E1CD46"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lastRenderedPageBreak/>
        <w:t>1. Memerangi orang-orang yang murtad dan enggan membayar zakat</w:t>
      </w:r>
    </w:p>
    <w:p w14:paraId="558CB43F"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2. Menumpas dan menghadapi kemunculan nabi-nabi palsu</w:t>
      </w:r>
    </w:p>
    <w:p w14:paraId="11EBA91C"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 xml:space="preserve">3. Memerintahkan untuk mengumpulkan dan membukukan Al-Qur’an dalam sebuah mushaf (buku) atas usul dan saran Umar bin Khattab. Sebelumnya Al Qur’an masih terserak dalam lembaran-lembaran terpisah maupun masih berupa hafalan para sahabat Nabi mimbulkan kesulitan baru dikhawatirkan kalau tidak dibukukan dan para penghafal meninggal dunia, maka </w:t>
      </w:r>
      <w:proofErr w:type="gramStart"/>
      <w:r w:rsidRPr="00A5105A">
        <w:rPr>
          <w:rFonts w:ascii="Times New Roman" w:hAnsi="Times New Roman" w:cs="Times New Roman"/>
          <w:bCs/>
          <w:sz w:val="24"/>
          <w:szCs w:val="24"/>
        </w:rPr>
        <w:t>akan</w:t>
      </w:r>
      <w:proofErr w:type="gramEnd"/>
      <w:r w:rsidRPr="00A5105A">
        <w:rPr>
          <w:rFonts w:ascii="Times New Roman" w:hAnsi="Times New Roman" w:cs="Times New Roman"/>
          <w:bCs/>
          <w:sz w:val="24"/>
          <w:szCs w:val="24"/>
        </w:rPr>
        <w:t xml:space="preserve"> menimbulkan kesulitan baru di kemudian hari.</w:t>
      </w:r>
    </w:p>
    <w:p w14:paraId="18C350F2" w14:textId="77777777"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4. Menunjuk khalifah penggantinya ketika masih hidup setelah berunding dan bermusyawarah terlebih dahulu dengan beberapa sahabat tertentu.</w:t>
      </w:r>
    </w:p>
    <w:p w14:paraId="143B7607" w14:textId="77777777" w:rsidR="00A5105A" w:rsidRPr="00A5105A" w:rsidRDefault="00A5105A" w:rsidP="001F7863">
      <w:pPr>
        <w:ind w:firstLine="720"/>
        <w:jc w:val="both"/>
        <w:rPr>
          <w:rFonts w:ascii="Times New Roman" w:hAnsi="Times New Roman" w:cs="Times New Roman"/>
          <w:bCs/>
          <w:sz w:val="24"/>
          <w:szCs w:val="24"/>
          <w:lang w:val="id-ID"/>
        </w:rPr>
      </w:pPr>
      <w:r w:rsidRPr="00A5105A">
        <w:rPr>
          <w:rFonts w:ascii="Times New Roman" w:hAnsi="Times New Roman" w:cs="Times New Roman"/>
          <w:bCs/>
          <w:sz w:val="24"/>
          <w:szCs w:val="24"/>
          <w:lang w:val="id-ID"/>
        </w:rPr>
        <w:t xml:space="preserve">Berbaitnya tokoh-tokoh dan kaum muslimin dari golongan Anshor dan Muhajirin kepada Abu Bakar memang wajib dan patut disyukuri karena sebelum pembaiatan, suasana di Saqifah sempat tegang atau memanas: siapa yang paling berhak menggantikan Nabi Muhammad SAW setelah beliau pulang ke Rahmatullah. Semula para tokoh Anshor menginginkan (pokoknya) yang paling layak menggantikan Rasulullah SAW adalah orang Anshor. Sementara dari kalangan Muhajirin Umar bin Khattab yang dinilai paling mumpuni menggantikan Rasulullah SAW. Berkat keimanan, ketakwaan dan saling lapang dada serta berkat Rahmat Allah SWT, persoalan tersebut teratasi dengan sangat baik dana berakhir dengan husnul khatimah. </w:t>
      </w:r>
    </w:p>
    <w:p w14:paraId="482BB1E0" w14:textId="2A2F5E35" w:rsidR="00A5105A" w:rsidRPr="00A5105A" w:rsidRDefault="00A5105A" w:rsidP="001F7863">
      <w:pPr>
        <w:ind w:firstLine="720"/>
        <w:jc w:val="both"/>
        <w:rPr>
          <w:rFonts w:ascii="Times New Roman" w:hAnsi="Times New Roman" w:cs="Times New Roman"/>
          <w:bCs/>
          <w:sz w:val="24"/>
          <w:szCs w:val="24"/>
          <w:lang w:val="id-ID"/>
        </w:rPr>
      </w:pPr>
      <w:r w:rsidRPr="00A5105A">
        <w:rPr>
          <w:rFonts w:ascii="Times New Roman" w:hAnsi="Times New Roman" w:cs="Times New Roman"/>
          <w:bCs/>
          <w:sz w:val="24"/>
          <w:szCs w:val="24"/>
          <w:lang w:val="id-ID"/>
        </w:rPr>
        <w:t>Persoalan umat Islam saat itu tidak berhenti pada terpilihnya Abu Bakar ditetapkan sebagai khalifah. Berbagai masalah baru pun berdatangan silih berganti, baik persoalan di dalam negeri maupun di luar negeri. Di dalam negeri, misalnya muncul sejumlah nabi palsu, orang murtad, membangkang tidak membayar zakat dan lain-lain serta pergolakan/pemberontakan. Pihak asing (Persia dan Romawi) ikut andil dalam pergolakan di dalam negeri</w:t>
      </w:r>
      <w:r w:rsidR="006A7B8E">
        <w:rPr>
          <w:rFonts w:ascii="Times New Roman" w:hAnsi="Times New Roman" w:cs="Times New Roman"/>
          <w:bCs/>
          <w:sz w:val="24"/>
          <w:szCs w:val="24"/>
          <w:lang w:val="id-ID"/>
        </w:rPr>
        <w:t xml:space="preserve"> </w:t>
      </w:r>
      <w:r w:rsidRPr="00A5105A">
        <w:rPr>
          <w:rFonts w:ascii="Times New Roman" w:hAnsi="Times New Roman" w:cs="Times New Roman"/>
          <w:bCs/>
          <w:sz w:val="24"/>
          <w:szCs w:val="24"/>
          <w:lang w:val="id-ID"/>
        </w:rPr>
        <w:t xml:space="preserve">(Haekal, 2012: 59-75). </w:t>
      </w:r>
    </w:p>
    <w:p w14:paraId="4F53B537" w14:textId="479497AB" w:rsidR="00A5105A" w:rsidRPr="00A5105A" w:rsidRDefault="00A5105A" w:rsidP="001F7863">
      <w:pPr>
        <w:ind w:firstLine="720"/>
        <w:jc w:val="both"/>
        <w:rPr>
          <w:rFonts w:ascii="Times New Roman" w:hAnsi="Times New Roman" w:cs="Times New Roman"/>
          <w:bCs/>
          <w:sz w:val="24"/>
          <w:szCs w:val="24"/>
          <w:lang w:val="id-ID"/>
        </w:rPr>
      </w:pPr>
      <w:r w:rsidRPr="00A5105A">
        <w:rPr>
          <w:rFonts w:ascii="Times New Roman" w:hAnsi="Times New Roman" w:cs="Times New Roman"/>
          <w:bCs/>
          <w:sz w:val="24"/>
          <w:szCs w:val="24"/>
          <w:lang w:val="id-ID"/>
        </w:rPr>
        <w:t>Sebagai khalifah, Abu Bakar mempunyai tanggungjawab besar untuk menyelesaikan berbagai</w:t>
      </w:r>
      <w:r w:rsidR="006A7B8E">
        <w:rPr>
          <w:rFonts w:ascii="Times New Roman" w:hAnsi="Times New Roman" w:cs="Times New Roman"/>
          <w:bCs/>
          <w:sz w:val="24"/>
          <w:szCs w:val="24"/>
          <w:lang w:val="id-ID"/>
        </w:rPr>
        <w:t xml:space="preserve"> </w:t>
      </w:r>
      <w:r w:rsidRPr="00A5105A">
        <w:rPr>
          <w:rFonts w:ascii="Times New Roman" w:hAnsi="Times New Roman" w:cs="Times New Roman"/>
          <w:bCs/>
          <w:sz w:val="24"/>
          <w:szCs w:val="24"/>
          <w:lang w:val="id-ID"/>
        </w:rPr>
        <w:t xml:space="preserve">persoalan di dalam negeri </w:t>
      </w:r>
      <w:r w:rsidRPr="00A5105A">
        <w:rPr>
          <w:rFonts w:ascii="Times New Roman" w:hAnsi="Times New Roman" w:cs="Times New Roman"/>
          <w:bCs/>
          <w:sz w:val="24"/>
          <w:szCs w:val="24"/>
        </w:rPr>
        <w:t xml:space="preserve">maupun </w:t>
      </w:r>
      <w:r w:rsidRPr="00A5105A">
        <w:rPr>
          <w:rFonts w:ascii="Times New Roman" w:hAnsi="Times New Roman" w:cs="Times New Roman"/>
          <w:bCs/>
          <w:sz w:val="24"/>
          <w:szCs w:val="24"/>
          <w:lang w:val="id-ID"/>
        </w:rPr>
        <w:t>luar negeri (kedaulatan negara wajib dihadirkan) sekaligus bertanggungjawab</w:t>
      </w:r>
      <w:r w:rsidR="006A7B8E">
        <w:rPr>
          <w:rFonts w:ascii="Times New Roman" w:hAnsi="Times New Roman" w:cs="Times New Roman"/>
          <w:bCs/>
          <w:sz w:val="24"/>
          <w:szCs w:val="24"/>
          <w:lang w:val="id-ID"/>
        </w:rPr>
        <w:t xml:space="preserve"> </w:t>
      </w:r>
      <w:r w:rsidRPr="00A5105A">
        <w:rPr>
          <w:rFonts w:ascii="Times New Roman" w:hAnsi="Times New Roman" w:cs="Times New Roman"/>
          <w:bCs/>
          <w:sz w:val="24"/>
          <w:szCs w:val="24"/>
          <w:lang w:val="id-ID"/>
        </w:rPr>
        <w:t xml:space="preserve">mewujudkan rakyatnya untuk tetap </w:t>
      </w:r>
      <w:r w:rsidRPr="00A5105A">
        <w:rPr>
          <w:rFonts w:ascii="Times New Roman" w:hAnsi="Times New Roman" w:cs="Times New Roman"/>
          <w:bCs/>
          <w:sz w:val="24"/>
          <w:szCs w:val="24"/>
        </w:rPr>
        <w:t xml:space="preserve">dan meningkatkan keimanan dan ketaqwaan </w:t>
      </w:r>
      <w:r w:rsidRPr="00A5105A">
        <w:rPr>
          <w:rFonts w:ascii="Times New Roman" w:hAnsi="Times New Roman" w:cs="Times New Roman"/>
          <w:bCs/>
          <w:sz w:val="24"/>
          <w:szCs w:val="24"/>
          <w:lang w:val="id-ID"/>
        </w:rPr>
        <w:t xml:space="preserve">kepada Allah SWT dan </w:t>
      </w:r>
      <w:r w:rsidRPr="00A5105A">
        <w:rPr>
          <w:rFonts w:ascii="Times New Roman" w:hAnsi="Times New Roman" w:cs="Times New Roman"/>
          <w:bCs/>
          <w:sz w:val="24"/>
          <w:szCs w:val="24"/>
        </w:rPr>
        <w:t xml:space="preserve">mengikuti Sunnahnya </w:t>
      </w:r>
      <w:r w:rsidRPr="00A5105A">
        <w:rPr>
          <w:rFonts w:ascii="Times New Roman" w:hAnsi="Times New Roman" w:cs="Times New Roman"/>
          <w:bCs/>
          <w:sz w:val="24"/>
          <w:szCs w:val="24"/>
          <w:lang w:val="id-ID"/>
        </w:rPr>
        <w:t>Rasulullah SAW</w:t>
      </w:r>
      <w:r w:rsidRPr="00A5105A">
        <w:rPr>
          <w:rFonts w:ascii="Times New Roman" w:hAnsi="Times New Roman" w:cs="Times New Roman"/>
          <w:bCs/>
          <w:sz w:val="24"/>
          <w:szCs w:val="24"/>
        </w:rPr>
        <w:t>, menciptakan “demokrasi religius”</w:t>
      </w:r>
      <w:r w:rsidRPr="00A5105A">
        <w:rPr>
          <w:rFonts w:ascii="Times New Roman" w:hAnsi="Times New Roman" w:cs="Times New Roman"/>
          <w:bCs/>
          <w:sz w:val="24"/>
          <w:szCs w:val="24"/>
          <w:lang w:val="id-ID"/>
        </w:rPr>
        <w:t xml:space="preserve"> </w:t>
      </w:r>
      <w:r w:rsidRPr="00A5105A">
        <w:rPr>
          <w:rFonts w:ascii="Times New Roman" w:hAnsi="Times New Roman" w:cs="Times New Roman"/>
          <w:bCs/>
          <w:sz w:val="24"/>
          <w:szCs w:val="24"/>
        </w:rPr>
        <w:t xml:space="preserve">(tidak anti kritik-malah minta dikritik), persamaan hak, kewajiban mewujudkan keadilan diberbagai bidang </w:t>
      </w:r>
      <w:r w:rsidRPr="00A5105A">
        <w:rPr>
          <w:rFonts w:ascii="Times New Roman" w:hAnsi="Times New Roman" w:cs="Times New Roman"/>
          <w:bCs/>
          <w:sz w:val="24"/>
          <w:szCs w:val="24"/>
          <w:lang w:val="id-ID"/>
        </w:rPr>
        <w:t xml:space="preserve">serta menyejahterakan rakyatnya untuk kebahagiaan hidup di dunia dan akhirat. </w:t>
      </w:r>
    </w:p>
    <w:p w14:paraId="57A4FC84" w14:textId="3D22003B" w:rsidR="00A5105A" w:rsidRPr="00A5105A" w:rsidRDefault="00A5105A" w:rsidP="00A5105A">
      <w:pPr>
        <w:jc w:val="both"/>
        <w:rPr>
          <w:rFonts w:ascii="Times New Roman" w:hAnsi="Times New Roman" w:cs="Times New Roman"/>
          <w:b/>
          <w:sz w:val="24"/>
          <w:szCs w:val="24"/>
          <w:lang w:val="af-ZA"/>
        </w:rPr>
      </w:pPr>
      <w:r w:rsidRPr="00A5105A">
        <w:rPr>
          <w:rFonts w:ascii="Times New Roman" w:hAnsi="Times New Roman" w:cs="Times New Roman"/>
          <w:b/>
          <w:sz w:val="24"/>
          <w:szCs w:val="24"/>
          <w:lang w:val="af-ZA"/>
        </w:rPr>
        <w:t>Tinjauan Pustaka</w:t>
      </w:r>
      <w:r w:rsidR="006A7B8E">
        <w:rPr>
          <w:rFonts w:ascii="Times New Roman" w:hAnsi="Times New Roman" w:cs="Times New Roman"/>
          <w:b/>
          <w:sz w:val="24"/>
          <w:szCs w:val="24"/>
          <w:lang w:val="af-ZA"/>
        </w:rPr>
        <w:t xml:space="preserve"> </w:t>
      </w:r>
    </w:p>
    <w:p w14:paraId="6F5C639B" w14:textId="77777777" w:rsidR="00A5105A" w:rsidRPr="00A5105A" w:rsidRDefault="00A5105A" w:rsidP="00A5105A">
      <w:pPr>
        <w:jc w:val="both"/>
        <w:rPr>
          <w:rFonts w:ascii="Times New Roman" w:hAnsi="Times New Roman" w:cs="Times New Roman"/>
          <w:b/>
          <w:sz w:val="24"/>
          <w:szCs w:val="24"/>
          <w:lang w:val="af-ZA"/>
        </w:rPr>
      </w:pPr>
      <w:r w:rsidRPr="00A5105A">
        <w:rPr>
          <w:rFonts w:ascii="Times New Roman" w:hAnsi="Times New Roman" w:cs="Times New Roman"/>
          <w:b/>
          <w:sz w:val="24"/>
          <w:szCs w:val="24"/>
          <w:lang w:val="af-ZA"/>
        </w:rPr>
        <w:t>Kontrak Politik</w:t>
      </w:r>
    </w:p>
    <w:p w14:paraId="5935C3F5" w14:textId="43A01FB9"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Istilah kontrak politik belum banyak dikenal. Di kalangan pakar dan atau akademisi, orang lebih mengenal dengan istilah kontrak sosial dari pada kontrak politik. Teori kontrak sosial</w:t>
      </w:r>
      <w:r w:rsidR="006A7B8E">
        <w:rPr>
          <w:rFonts w:ascii="Times New Roman" w:hAnsi="Times New Roman" w:cs="Times New Roman"/>
          <w:bCs/>
          <w:sz w:val="24"/>
          <w:szCs w:val="24"/>
          <w:lang w:val="af-ZA"/>
        </w:rPr>
        <w:t xml:space="preserve"> </w:t>
      </w:r>
      <w:r w:rsidRPr="00A5105A">
        <w:rPr>
          <w:rFonts w:ascii="Times New Roman" w:hAnsi="Times New Roman" w:cs="Times New Roman"/>
          <w:bCs/>
          <w:sz w:val="24"/>
          <w:szCs w:val="24"/>
          <w:lang w:val="af-ZA"/>
        </w:rPr>
        <w:t xml:space="preserve">diperkenalkan antara lain oleh Thomas Hobbes, Locke dan Rousseau (Achmad, 2012:58). Teori kontrak sosial (Achmad, 2013:58) berpendapat: mulanya manusia hidup sendiri-sendiri dan berkelompok. Negara terbentuk karena masing-masing kelompok manusia itu mengadakan perjanjian untuk mendirikan organisasi yang dapat menyelengarakan kehidupan bersama. Dari pemikiran timbullah gagasan mendirikan negara. </w:t>
      </w:r>
    </w:p>
    <w:p w14:paraId="7EAB6EA8" w14:textId="6F339C4A"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lastRenderedPageBreak/>
        <w:t>Masyarakat sebagai pihak yang menyerahkan hak-haknya tidak mempunyai hak lagi menariknya kembali, menuntut atau mempertanyakan kedaulatan penguasa, karena pada prinsipnya penyerahan total kewenangan adalah pilihan paling rasional dari upaya lepas dari</w:t>
      </w:r>
      <w:r w:rsidR="006A7B8E">
        <w:rPr>
          <w:rFonts w:ascii="Times New Roman" w:hAnsi="Times New Roman" w:cs="Times New Roman"/>
          <w:bCs/>
          <w:sz w:val="24"/>
          <w:szCs w:val="24"/>
          <w:lang w:val="af-ZA"/>
        </w:rPr>
        <w:t xml:space="preserve"> </w:t>
      </w:r>
      <w:r w:rsidRPr="00A5105A">
        <w:rPr>
          <w:rFonts w:ascii="Times New Roman" w:hAnsi="Times New Roman" w:cs="Times New Roman"/>
          <w:bCs/>
          <w:sz w:val="24"/>
          <w:szCs w:val="24"/>
          <w:lang w:val="af-ZA"/>
        </w:rPr>
        <w:t>kondisi perang satu sama lainnya yang mengancam hidup mereka....(Achmad, 2012:58).</w:t>
      </w:r>
    </w:p>
    <w:p w14:paraId="6040EA66" w14:textId="77777777" w:rsidR="001F7863"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 xml:space="preserve">Kontrak menurut Kamus Besar Bahasa Indonesia (KBBI) yang dibuat Pusat Bahasa Departemen Pendidikan Nasional dan diterbitkan Balai Pustaka (2012: 592) ada dua pengertian: </w:t>
      </w:r>
      <w:r w:rsidRPr="00A5105A">
        <w:rPr>
          <w:rFonts w:ascii="Times New Roman" w:hAnsi="Times New Roman" w:cs="Times New Roman"/>
          <w:bCs/>
          <w:i/>
          <w:sz w:val="24"/>
          <w:szCs w:val="24"/>
          <w:lang w:val="af-ZA"/>
        </w:rPr>
        <w:t xml:space="preserve">pertama </w:t>
      </w:r>
      <w:r w:rsidRPr="00A5105A">
        <w:rPr>
          <w:rFonts w:ascii="Times New Roman" w:hAnsi="Times New Roman" w:cs="Times New Roman"/>
          <w:bCs/>
          <w:sz w:val="24"/>
          <w:szCs w:val="24"/>
          <w:lang w:val="af-ZA"/>
        </w:rPr>
        <w:t xml:space="preserve">perjanjian tertulis antara dua pihak di dalam perdagangan, sewa-menyewa dan lain lain, </w:t>
      </w:r>
      <w:r w:rsidRPr="00A5105A">
        <w:rPr>
          <w:rFonts w:ascii="Times New Roman" w:hAnsi="Times New Roman" w:cs="Times New Roman"/>
          <w:bCs/>
          <w:i/>
          <w:sz w:val="24"/>
          <w:szCs w:val="24"/>
          <w:lang w:val="af-ZA"/>
        </w:rPr>
        <w:t xml:space="preserve">kedua </w:t>
      </w:r>
      <w:r w:rsidRPr="00A5105A">
        <w:rPr>
          <w:rFonts w:ascii="Times New Roman" w:hAnsi="Times New Roman" w:cs="Times New Roman"/>
          <w:bCs/>
          <w:sz w:val="24"/>
          <w:szCs w:val="24"/>
          <w:lang w:val="af-ZA"/>
        </w:rPr>
        <w:t xml:space="preserve">persetujuan yang berasnksi hukum antara dua pihak atau lebih untuk melakukan atau tidak melakukan. </w:t>
      </w:r>
    </w:p>
    <w:p w14:paraId="3B433198" w14:textId="367276B6"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Politik menurut pakar beragam pengertiannya. Rod Hague dalam Budiardjo (2008:16) menjelaskan politik adalah kegiatan yang menyangkut cara bagaimana kelompok-kelompok mencapai keputusan-keputusan yang bersifat kolektif dan mengikat melalui usaha untuk mendamaikan perbedaan-perbedaan di antara anggota-anggotanya. Andrew Hayood—masih dalam Budiarjo—mendefinisikan politik sebagai kegiatan suatu bangsa yang bertujuan untuk membuat, mempertahankan, dan mengamandmen peraturan-peraturan umum yang mengatur kehidupannya, yang berarti tidak dapat terlepas dari gejala konflik dan kerjasama. Meriam Budiardjo sendiri (2008:15) mengartikan politik sebagai usaha sebagian besar warga, untuk membawa masyarakat ke arah kehidupan bersama yang harmonis.</w:t>
      </w:r>
    </w:p>
    <w:p w14:paraId="717EF682" w14:textId="77777777" w:rsidR="00A5105A" w:rsidRPr="00A5105A" w:rsidRDefault="00A5105A" w:rsidP="00A5105A">
      <w:pPr>
        <w:jc w:val="both"/>
        <w:rPr>
          <w:rFonts w:ascii="Times New Roman" w:hAnsi="Times New Roman" w:cs="Times New Roman"/>
          <w:b/>
          <w:sz w:val="24"/>
          <w:szCs w:val="24"/>
        </w:rPr>
      </w:pPr>
      <w:r w:rsidRPr="00A5105A">
        <w:rPr>
          <w:rFonts w:ascii="Times New Roman" w:hAnsi="Times New Roman" w:cs="Times New Roman"/>
          <w:b/>
          <w:sz w:val="24"/>
          <w:szCs w:val="24"/>
        </w:rPr>
        <w:t>Kontrak Politik Dalam Prespektif Islam</w:t>
      </w:r>
    </w:p>
    <w:p w14:paraId="2EC3D0AA" w14:textId="52D0D2D4"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 xml:space="preserve">Kontrak politik menurut </w:t>
      </w:r>
      <w:bookmarkStart w:id="1" w:name="_Hlk123634321"/>
      <w:r w:rsidRPr="00A5105A">
        <w:rPr>
          <w:rFonts w:ascii="Times New Roman" w:hAnsi="Times New Roman" w:cs="Times New Roman"/>
          <w:bCs/>
          <w:sz w:val="24"/>
          <w:szCs w:val="24"/>
        </w:rPr>
        <w:t xml:space="preserve">G.H. Sabine (1959:398) </w:t>
      </w:r>
      <w:bookmarkEnd w:id="1"/>
      <w:r w:rsidRPr="00A5105A">
        <w:rPr>
          <w:rFonts w:ascii="Times New Roman" w:hAnsi="Times New Roman" w:cs="Times New Roman"/>
          <w:bCs/>
          <w:sz w:val="24"/>
          <w:szCs w:val="24"/>
        </w:rPr>
        <w:t>adalah sebuah teori yang menyatakan bahwa seseorang atau sekelompok manusia menyerahkan hak kekuasaan dirinya kepada seseorang atau lembaga yang disepakati, sehingga sumber kedaulatan negara berasal dari rakyat dan memperoleh legitimasi melalui kontrak sosial antara dua pihak.</w:t>
      </w:r>
      <w:proofErr w:type="gramEnd"/>
      <w:r w:rsidRPr="00A5105A">
        <w:rPr>
          <w:rFonts w:ascii="Times New Roman" w:hAnsi="Times New Roman" w:cs="Times New Roman"/>
          <w:bCs/>
          <w:sz w:val="24"/>
          <w:szCs w:val="24"/>
        </w:rPr>
        <w:t xml:space="preserve"> </w:t>
      </w:r>
    </w:p>
    <w:p w14:paraId="2928D1EA" w14:textId="4F572981" w:rsidR="00A5105A" w:rsidRPr="00A5105A" w:rsidRDefault="00A5105A" w:rsidP="00A5105A">
      <w:pPr>
        <w:jc w:val="both"/>
        <w:rPr>
          <w:rFonts w:ascii="Times New Roman" w:hAnsi="Times New Roman" w:cs="Times New Roman"/>
          <w:bCs/>
          <w:sz w:val="24"/>
          <w:szCs w:val="24"/>
        </w:rPr>
      </w:pPr>
      <w:r w:rsidRPr="00A5105A">
        <w:rPr>
          <w:rFonts w:ascii="Times New Roman" w:hAnsi="Times New Roman" w:cs="Times New Roman"/>
          <w:bCs/>
          <w:sz w:val="24"/>
          <w:szCs w:val="24"/>
        </w:rPr>
        <w:t>Dosen Prodi Filsafat Agama/aqidah filsafat Fakultas Ushuluddin UIN Sunan Ampel Surabaya itu mengutip</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 xml:space="preserve">Taha Husen mengatakan dalam Islam, istilah kontrak politik sama dengan </w:t>
      </w:r>
      <w:r w:rsidRPr="00A5105A">
        <w:rPr>
          <w:rFonts w:ascii="Times New Roman" w:hAnsi="Times New Roman" w:cs="Times New Roman"/>
          <w:bCs/>
          <w:i/>
          <w:iCs/>
          <w:sz w:val="24"/>
          <w:szCs w:val="24"/>
        </w:rPr>
        <w:t>mubaya'ah</w:t>
      </w:r>
      <w:r w:rsidRPr="00A5105A">
        <w:rPr>
          <w:rFonts w:ascii="Times New Roman" w:hAnsi="Times New Roman" w:cs="Times New Roman"/>
          <w:bCs/>
          <w:sz w:val="24"/>
          <w:szCs w:val="24"/>
        </w:rPr>
        <w:t xml:space="preserve"> yang ada dalam Islam yakni pendirian negara (</w:t>
      </w:r>
      <w:r w:rsidRPr="00A5105A">
        <w:rPr>
          <w:rFonts w:ascii="Times New Roman" w:hAnsi="Times New Roman" w:cs="Times New Roman"/>
          <w:bCs/>
          <w:i/>
          <w:iCs/>
          <w:sz w:val="24"/>
          <w:szCs w:val="24"/>
        </w:rPr>
        <w:t>nash'at al dawlah al islamiyyah</w:t>
      </w:r>
      <w:r w:rsidRPr="00A5105A">
        <w:rPr>
          <w:rFonts w:ascii="Times New Roman" w:hAnsi="Times New Roman" w:cs="Times New Roman"/>
          <w:bCs/>
          <w:sz w:val="24"/>
          <w:szCs w:val="24"/>
        </w:rPr>
        <w:t>) dan pengangkatan pemimpinnya, bergantung pada kontrak yang terjadi antara pemimpin (</w:t>
      </w:r>
      <w:r w:rsidRPr="00A5105A">
        <w:rPr>
          <w:rFonts w:ascii="Times New Roman" w:hAnsi="Times New Roman" w:cs="Times New Roman"/>
          <w:bCs/>
          <w:i/>
          <w:iCs/>
          <w:sz w:val="24"/>
          <w:szCs w:val="24"/>
        </w:rPr>
        <w:t>al hakim/al khalifah</w:t>
      </w:r>
      <w:r w:rsidRPr="00A5105A">
        <w:rPr>
          <w:rFonts w:ascii="Times New Roman" w:hAnsi="Times New Roman" w:cs="Times New Roman"/>
          <w:bCs/>
          <w:sz w:val="24"/>
          <w:szCs w:val="24"/>
        </w:rPr>
        <w:t>) dan rakyatnya (</w:t>
      </w:r>
      <w:r w:rsidRPr="00A5105A">
        <w:rPr>
          <w:rFonts w:ascii="Times New Roman" w:hAnsi="Times New Roman" w:cs="Times New Roman"/>
          <w:bCs/>
          <w:i/>
          <w:iCs/>
          <w:sz w:val="24"/>
          <w:szCs w:val="24"/>
        </w:rPr>
        <w:t>al mahkumin</w:t>
      </w:r>
      <w:r w:rsidRPr="00A5105A">
        <w:rPr>
          <w:rFonts w:ascii="Times New Roman" w:hAnsi="Times New Roman" w:cs="Times New Roman"/>
          <w:bCs/>
          <w:sz w:val="24"/>
          <w:szCs w:val="24"/>
        </w:rPr>
        <w:t xml:space="preserve">) melalui proses sosial yang disebut dengan bay'at dalam bentuk mubaya'ah. </w:t>
      </w:r>
    </w:p>
    <w:p w14:paraId="1E09D4C7" w14:textId="77777777"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Hammis mengutip Yusuf Musa mengatakan dalam Islam hubungan antara penguasa dan rakyat didasarkan pada kontrak sosial yang disebut baiat, yang berarti sumpah setia sebagai sumber legitimasi.</w:t>
      </w:r>
      <w:proofErr w:type="gramEnd"/>
      <w:r w:rsidRPr="00A5105A">
        <w:rPr>
          <w:rFonts w:ascii="Times New Roman" w:hAnsi="Times New Roman" w:cs="Times New Roman"/>
          <w:bCs/>
          <w:sz w:val="24"/>
          <w:szCs w:val="24"/>
        </w:rPr>
        <w:t xml:space="preserve"> Dengan menerima bai’at, penguasa dalam Islam itu demokratis sejauh </w:t>
      </w:r>
      <w:proofErr w:type="gramStart"/>
      <w:r w:rsidRPr="00A5105A">
        <w:rPr>
          <w:rFonts w:ascii="Times New Roman" w:hAnsi="Times New Roman" w:cs="Times New Roman"/>
          <w:bCs/>
          <w:sz w:val="24"/>
          <w:szCs w:val="24"/>
        </w:rPr>
        <w:t>ia</w:t>
      </w:r>
      <w:proofErr w:type="gramEnd"/>
      <w:r w:rsidRPr="00A5105A">
        <w:rPr>
          <w:rFonts w:ascii="Times New Roman" w:hAnsi="Times New Roman" w:cs="Times New Roman"/>
          <w:bCs/>
          <w:sz w:val="24"/>
          <w:szCs w:val="24"/>
        </w:rPr>
        <w:t xml:space="preserve"> memerintah dan mengeluarkan kebijakan yang selaras dengan hukum Islam seperti yang terkandung dalam al-Qur'an dan Hadits Nabi.</w:t>
      </w:r>
    </w:p>
    <w:p w14:paraId="7A3496CE" w14:textId="77777777"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Hammis mengutip Ensikolpedi Islam menjelaskan baiat bermakna perjanjian; janji setia atau saling berjanji dan setia.</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Dalam pelaksanaan baiat selalu melibatkan dua pihak secara suka rela, sehingga baiat juga berarti berjabat tangan untuk bersedia menjawab akad transksi barang atau hak dan kewajiban, saling setia dan taat.</w:t>
      </w:r>
      <w:proofErr w:type="gramEnd"/>
    </w:p>
    <w:p w14:paraId="4E8A45BC" w14:textId="77777777"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 xml:space="preserve">Kontrak politik dalam sejarah politik Islam terjadi sejak zaman Nabi Muhammad (lihat penjelasan sebelumnya di atas) dan para khulafaur rasyidin (Abu Bakar As-Shiddiq, Umar bin Khattab, Usman bin Afan dan Ali bin Abi Thalib). </w:t>
      </w:r>
    </w:p>
    <w:p w14:paraId="4C1357BB" w14:textId="785DD230"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lastRenderedPageBreak/>
        <w:t>Kontrak politik masa khalifah Abu Bakar dapat dilihat ketika dibaiat oleh kaum Anshor dan Muhajirin dan kemudian setelah dibaiat, beliau menyampaikan pidato politik atau khutbah (kontrak politik): …”</w:t>
      </w:r>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Segenap puja-puji bagi Allah, Tuhan semesta alam (As-Suyuthi, 2013:82).</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Amma ba’du.</w:t>
      </w:r>
      <w:proofErr w:type="gramEnd"/>
      <w:r w:rsidR="006A7B8E">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hadirin</w:t>
      </w:r>
      <w:proofErr w:type="gramEnd"/>
      <w:r w:rsidRPr="00A5105A">
        <w:rPr>
          <w:rFonts w:ascii="Times New Roman" w:hAnsi="Times New Roman" w:cs="Times New Roman"/>
          <w:bCs/>
          <w:i/>
          <w:sz w:val="24"/>
          <w:szCs w:val="24"/>
        </w:rPr>
        <w:t xml:space="preserve"> sekalian, sesungguhnya aku dipilih sebagai pemimpin (khalifah) kalian, padahal aku bukanlah yang terbaik dari kalian. </w:t>
      </w:r>
      <w:proofErr w:type="gramStart"/>
      <w:r w:rsidRPr="00A5105A">
        <w:rPr>
          <w:rFonts w:ascii="Times New Roman" w:hAnsi="Times New Roman" w:cs="Times New Roman"/>
          <w:bCs/>
          <w:i/>
          <w:sz w:val="24"/>
          <w:szCs w:val="24"/>
        </w:rPr>
        <w:t>Maka jika aku berbuat kebaikan maka bantulah.</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Jika aku berbuat keliru luruskanlah.</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Kejujuran adalah amanah, dusta adalah penghianatan.</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Orang yang lemah di antara kalian adalah kekuatan di sisiku hingga aku mengembalikan haknya, Insya Allah.</w:t>
      </w:r>
      <w:proofErr w:type="gramEnd"/>
      <w:r w:rsidRPr="00A5105A">
        <w:rPr>
          <w:rFonts w:ascii="Times New Roman" w:hAnsi="Times New Roman" w:cs="Times New Roman"/>
          <w:bCs/>
          <w:i/>
          <w:sz w:val="24"/>
          <w:szCs w:val="24"/>
        </w:rPr>
        <w:t xml:space="preserve"> Sebaliknya yang kuat di antara kalian, maka dialah yang lemah di sisiku hingga aku mengambil darinya hak orang lain yang diambilnya. Tidaklah suatu kaum meninggalkan jihad di jalan Allah, kecuali Allah </w:t>
      </w:r>
      <w:proofErr w:type="gramStart"/>
      <w:r w:rsidRPr="00A5105A">
        <w:rPr>
          <w:rFonts w:ascii="Times New Roman" w:hAnsi="Times New Roman" w:cs="Times New Roman"/>
          <w:bCs/>
          <w:i/>
          <w:sz w:val="24"/>
          <w:szCs w:val="24"/>
        </w:rPr>
        <w:t>akan</w:t>
      </w:r>
      <w:proofErr w:type="gramEnd"/>
      <w:r w:rsidRPr="00A5105A">
        <w:rPr>
          <w:rFonts w:ascii="Times New Roman" w:hAnsi="Times New Roman" w:cs="Times New Roman"/>
          <w:bCs/>
          <w:i/>
          <w:sz w:val="24"/>
          <w:szCs w:val="24"/>
        </w:rPr>
        <w:t xml:space="preserve"> timpakan kehinaan, dan tidaklah suatu kekejian tersebut di tengah masyarakat kecuali azab Allah akan ditimpakan kepada seluruh kaum tersebut. </w:t>
      </w:r>
      <w:proofErr w:type="gramStart"/>
      <w:r w:rsidRPr="00A5105A">
        <w:rPr>
          <w:rFonts w:ascii="Times New Roman" w:hAnsi="Times New Roman" w:cs="Times New Roman"/>
          <w:bCs/>
          <w:i/>
          <w:sz w:val="24"/>
          <w:szCs w:val="24"/>
        </w:rPr>
        <w:t>Patuhilah aku selama aku mematuhi Allah dan Rasul-Nya.</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Tetapi jika aku tidak mematuhi keduanya, tiada kewajiban kalian untuk taat kepadaku.</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Sekarang berdirilah kalian untuk melaksakan sholat.</w:t>
      </w:r>
      <w:proofErr w:type="gramEnd"/>
      <w:r w:rsidRPr="00A5105A">
        <w:rPr>
          <w:rFonts w:ascii="Times New Roman" w:hAnsi="Times New Roman" w:cs="Times New Roman"/>
          <w:bCs/>
          <w:i/>
          <w:sz w:val="24"/>
          <w:szCs w:val="24"/>
        </w:rPr>
        <w:t xml:space="preserve"> </w:t>
      </w:r>
      <w:proofErr w:type="gramStart"/>
      <w:r w:rsidRPr="00A5105A">
        <w:rPr>
          <w:rFonts w:ascii="Times New Roman" w:hAnsi="Times New Roman" w:cs="Times New Roman"/>
          <w:bCs/>
          <w:i/>
          <w:sz w:val="24"/>
          <w:szCs w:val="24"/>
        </w:rPr>
        <w:t>Semoga Allah merahmati kalian</w:t>
      </w:r>
      <w:r w:rsidRPr="00A5105A">
        <w:rPr>
          <w:rFonts w:ascii="Times New Roman" w:hAnsi="Times New Roman" w:cs="Times New Roman"/>
          <w:bCs/>
          <w:sz w:val="24"/>
          <w:szCs w:val="24"/>
        </w:rPr>
        <w:t xml:space="preserve"> (Bawazir, 2015: 19-20).</w:t>
      </w:r>
      <w:proofErr w:type="gramEnd"/>
    </w:p>
    <w:p w14:paraId="1D196DBD" w14:textId="77777777"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Dalam konteks penelitian ini, kontrak politik bermakna suatu janji setia atau tekad yang kuat yang diawali dengan baiatnya kaum muslimin baik dari kalangan Anshor mapun Muhajirin (di Saqifah Bani Sa’idah dan masjid nabawi) kemudian dilanjutkan dengan pidato khalifah Abu Bakar. Kontrak politik (pidato) Abu Bakar tidak lain adalah sumpah setia (garis kebijakan politik) untuk menjalankan amanah kekuasaan politik yang pada hakikatnya berasal dari Allah SWT – melalui baiat yang diberikan oleh rakyat (kaum muslim)—untuk mewujudkan kedaulatan negaradan kesejahteraan rakyat (</w:t>
      </w:r>
      <w:r w:rsidRPr="00A5105A">
        <w:rPr>
          <w:rFonts w:ascii="Times New Roman" w:hAnsi="Times New Roman" w:cs="Times New Roman"/>
          <w:bCs/>
          <w:i/>
          <w:iCs/>
          <w:sz w:val="24"/>
          <w:szCs w:val="24"/>
          <w:lang w:val="af-ZA"/>
        </w:rPr>
        <w:t>baldatun thoybatun wa robbunhofur</w:t>
      </w:r>
      <w:r w:rsidRPr="00A5105A">
        <w:rPr>
          <w:rFonts w:ascii="Times New Roman" w:hAnsi="Times New Roman" w:cs="Times New Roman"/>
          <w:bCs/>
          <w:sz w:val="24"/>
          <w:szCs w:val="24"/>
          <w:lang w:val="af-ZA"/>
        </w:rPr>
        <w:t>) dengan berpedoman Al-Qur’an dan Sunnah.</w:t>
      </w:r>
    </w:p>
    <w:p w14:paraId="7393A61A" w14:textId="77777777" w:rsidR="00A5105A" w:rsidRPr="00A5105A" w:rsidRDefault="00A5105A" w:rsidP="00A5105A">
      <w:pPr>
        <w:jc w:val="both"/>
        <w:rPr>
          <w:rFonts w:ascii="Times New Roman" w:hAnsi="Times New Roman" w:cs="Times New Roman"/>
          <w:b/>
          <w:sz w:val="24"/>
          <w:szCs w:val="24"/>
          <w:lang w:val="af-ZA"/>
        </w:rPr>
      </w:pPr>
      <w:r w:rsidRPr="00A5105A">
        <w:rPr>
          <w:rFonts w:ascii="Times New Roman" w:hAnsi="Times New Roman" w:cs="Times New Roman"/>
          <w:b/>
          <w:sz w:val="24"/>
          <w:szCs w:val="24"/>
          <w:lang w:val="af-ZA"/>
        </w:rPr>
        <w:t>Kedaulatan Negara</w:t>
      </w:r>
    </w:p>
    <w:p w14:paraId="4937BABC" w14:textId="77777777" w:rsidR="001F7863"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Kedaulatan (KBBI, 2005:240) berasal dari kata daulat yang berarti kekuasaan dan pemerintahan. Kedaulatan antara lain berarti kekuasaan tertinggi atas pemerintahan negara Achmad (2012:11) mengatakan kedaulatan adalah kekuasaan tertinggi dalam suatu negara.</w:t>
      </w:r>
      <w:r w:rsidR="006A7B8E">
        <w:rPr>
          <w:rFonts w:ascii="Times New Roman" w:hAnsi="Times New Roman" w:cs="Times New Roman"/>
          <w:bCs/>
          <w:sz w:val="24"/>
          <w:szCs w:val="24"/>
          <w:lang w:val="af-ZA"/>
        </w:rPr>
        <w:t xml:space="preserve"> </w:t>
      </w:r>
      <w:r w:rsidRPr="00A5105A">
        <w:rPr>
          <w:rFonts w:ascii="Times New Roman" w:hAnsi="Times New Roman" w:cs="Times New Roman"/>
          <w:bCs/>
          <w:sz w:val="24"/>
          <w:szCs w:val="24"/>
          <w:lang w:val="af-ZA"/>
        </w:rPr>
        <w:t xml:space="preserve">Negara menurut Budiardjo (2008: 17) adalah suatu organisasi dalam suatu wilayah yang memiliki kekuasaan tertinggi yang sah dan ditaati oleh rakyatnya. Thomas Aquenes dalam Achmad (2012:49) negara merupakan lembaga sosial manusia paling tinggi dan luas, berfungsi menjamin manusia memenuhi kebutuhan-kebutuhan fisiknya yang melampai kemampuan lingkungan sosial lebih kecil seperti desa dan kota. </w:t>
      </w:r>
    </w:p>
    <w:p w14:paraId="6CF7B203" w14:textId="267A9F23"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Kedaulatan negara menurut Rousseau dalam Achmad (2012:11) merupakan pengejawantahan dari kehendak umum bersumber dari masyarakat atau suatu negara merdeka. Kedaulatan mengandung pengertian sebagai kekuasaan mutlak dan tertinggi yang berada dalam suatu negara. Jean Bodin (Rizki:2017) berpendapat bahwa kekuasaan mutlak dan tertinggi merupakan hal yang penting bagi sebuah negara dalam rangka mengatur seluruh warga negara atau orang lain di dalam wilayahnya. Berkaitan dengan kekuasaan yang dimiliki penguasa yang karena diperoleh dalam kurun waktu tertentu, maka kekuasaan tertinggi itu tidak dapat disebut sebagai kedaulatan. Penguasa hanyalah sebuah alat untuk melaksanakan kehendak dari pihak yang memberikan kekuasaan terhadapnya.</w:t>
      </w:r>
    </w:p>
    <w:p w14:paraId="75750D78" w14:textId="77777777"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 xml:space="preserve">Abu A’la Al-Maududi (Rizki, 2017:48) mensinyalir lima tujuan pendirian sebuah negara dalam Islam; (1) untuk menghindari eksploitasi sesama manusia, sesama kelompok atauantar etnis dalam bermasyarakat. (2) memelihara kebebasan beragama, berpolitik, </w:t>
      </w:r>
      <w:r w:rsidRPr="00A5105A">
        <w:rPr>
          <w:rFonts w:ascii="Times New Roman" w:hAnsi="Times New Roman" w:cs="Times New Roman"/>
          <w:bCs/>
          <w:sz w:val="24"/>
          <w:szCs w:val="24"/>
          <w:lang w:val="af-ZA"/>
        </w:rPr>
        <w:lastRenderedPageBreak/>
        <w:t>ekonomi, pendidikan,dan melindungi seluruh warganya dari gangguan pihak asing. (3) Untuk menegakkan sistem keadilan sosial yang seimbang sebagaimanayang dikehendaki al-Qur’an. (4) Untuk memberantas kejahatan dan mewujudkan kebajikan dengan tegas seperti yang telah digariskan dalam al-Qur’an (</w:t>
      </w:r>
      <w:r w:rsidRPr="00A5105A">
        <w:rPr>
          <w:rFonts w:ascii="Times New Roman" w:hAnsi="Times New Roman" w:cs="Times New Roman"/>
          <w:bCs/>
          <w:i/>
          <w:iCs/>
          <w:sz w:val="24"/>
          <w:szCs w:val="24"/>
          <w:lang w:val="af-ZA"/>
        </w:rPr>
        <w:t>Amār Ma’rūf NahīMungkar</w:t>
      </w:r>
      <w:r w:rsidRPr="00A5105A">
        <w:rPr>
          <w:rFonts w:ascii="Times New Roman" w:hAnsi="Times New Roman" w:cs="Times New Roman"/>
          <w:bCs/>
          <w:sz w:val="24"/>
          <w:szCs w:val="24"/>
          <w:lang w:val="af-ZA"/>
        </w:rPr>
        <w:t>). (5) Menjadikan negara sebagai tempat tinggal yang aman damai bagi setiapwarga negara dengan menjalankan hukum tanpa diskriminasi (</w:t>
      </w:r>
      <w:r w:rsidRPr="00A5105A">
        <w:rPr>
          <w:rFonts w:ascii="Times New Roman" w:hAnsi="Times New Roman" w:cs="Times New Roman"/>
          <w:bCs/>
          <w:i/>
          <w:iCs/>
          <w:sz w:val="24"/>
          <w:szCs w:val="24"/>
          <w:lang w:val="af-ZA"/>
        </w:rPr>
        <w:t>BalḍatūnThayyībatūn Warabbūn Gḥafūr</w:t>
      </w:r>
      <w:r w:rsidRPr="00A5105A">
        <w:rPr>
          <w:rFonts w:ascii="Times New Roman" w:hAnsi="Times New Roman" w:cs="Times New Roman"/>
          <w:bCs/>
          <w:sz w:val="24"/>
          <w:szCs w:val="24"/>
          <w:lang w:val="af-ZA"/>
        </w:rPr>
        <w:t>).</w:t>
      </w:r>
    </w:p>
    <w:p w14:paraId="2692B758" w14:textId="77777777"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 xml:space="preserve">Sementara Fazlur Rahman (Rizki:54-55) berpendapat tujuan-tujuan yang paling penting yang hendak dicapai oleh negara Islam adalah mempertahankan keselamatan dan integritas negara, memelihara terlaksananya undang-undang dan ketertiban serta membangun negara itu sehingga setiap warga negaranya menyadari kemampuan-kemampuannya dan mau menyumbangkan kemampuan-kemampuannya itu demi kesejahteraan seluruh warga negara. </w:t>
      </w:r>
    </w:p>
    <w:p w14:paraId="65908375" w14:textId="77777777"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 xml:space="preserve">Untuk mencapai tujuan-tujuan ini diperlukan adanya pemerintah pusat yang kuat, yang mampu mengambil keputusan dan melaksanakannya demi kepentingan memajukan negaranya walaupun untuk sementara keputusan-keputasannya itu terasa agak janggal. Sudah barang tentudalam rangka mengatasi persoalan-persoalan itu diperlukan adanya seorang pemimpin kuat yang mempunyai pandangan luas, kemampuan dan keberanian untuk mengambil keputusan, sebagai kepala negaranya. Dia harus dipilih oleh rakyat dan harus mampu menjaga kepercayaan itu. </w:t>
      </w:r>
    </w:p>
    <w:p w14:paraId="74100D32" w14:textId="77777777"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Suatu struktur pemerintahan yang memadai perlu dibentuk untuk membantu kepala negara itu dalam rangka melaksanakan keputusan-keputasan yang diambilnya. Yang paling penting adalah bahwa pemerintah itu harus benar-benar berwibawa dan mampu menempatkan dirinya sebagai pelaksana dari aspirasi rakyatnya pemerintah harus lebih mencerminkan jiwa pengabdian yang murni dan bukannya keinginan untuk berkuasa.</w:t>
      </w:r>
    </w:p>
    <w:p w14:paraId="26D7345F" w14:textId="6DAF750A" w:rsidR="00A5105A" w:rsidRPr="00A5105A" w:rsidRDefault="00A5105A" w:rsidP="001F7863">
      <w:pPr>
        <w:ind w:firstLine="720"/>
        <w:jc w:val="both"/>
        <w:rPr>
          <w:rFonts w:ascii="Times New Roman" w:hAnsi="Times New Roman" w:cs="Times New Roman"/>
          <w:bCs/>
          <w:sz w:val="24"/>
          <w:szCs w:val="24"/>
          <w:lang w:val="af-ZA"/>
        </w:rPr>
      </w:pPr>
      <w:r w:rsidRPr="00A5105A">
        <w:rPr>
          <w:rFonts w:ascii="Times New Roman" w:hAnsi="Times New Roman" w:cs="Times New Roman"/>
          <w:bCs/>
          <w:sz w:val="24"/>
          <w:szCs w:val="24"/>
          <w:lang w:val="af-ZA"/>
        </w:rPr>
        <w:t xml:space="preserve">Ridwan (2007: 14-63) menyitir pendapat sejumlah ulama menjelaskan, ada 10 prinsip dalam pemerinatah atau negara dalam Islam adalah kekuasaan adalah amanah, musyawarah, perlindungan terhadap hak asasi manusia (HAM), ketaatan rakyat, keadilan, persamaan, peradilan bebas, perdamaian dan kesejahteraan. </w:t>
      </w:r>
    </w:p>
    <w:p w14:paraId="3076A238" w14:textId="77777777" w:rsidR="00A5105A" w:rsidRPr="00A5105A" w:rsidRDefault="00A5105A" w:rsidP="00A5105A">
      <w:pPr>
        <w:jc w:val="both"/>
        <w:rPr>
          <w:rFonts w:ascii="Times New Roman" w:hAnsi="Times New Roman" w:cs="Times New Roman"/>
          <w:b/>
          <w:sz w:val="24"/>
          <w:szCs w:val="24"/>
          <w:lang w:val="af-ZA"/>
        </w:rPr>
      </w:pPr>
      <w:r w:rsidRPr="00A5105A">
        <w:rPr>
          <w:rFonts w:ascii="Times New Roman" w:hAnsi="Times New Roman" w:cs="Times New Roman"/>
          <w:b/>
          <w:sz w:val="24"/>
          <w:szCs w:val="24"/>
          <w:lang w:val="af-ZA"/>
        </w:rPr>
        <w:t>Kesejahteraan Rakyat</w:t>
      </w:r>
    </w:p>
    <w:p w14:paraId="15CDA224" w14:textId="7CED60C1"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lang w:val="af-ZA"/>
        </w:rPr>
        <w:t>Kesejahteraan kata dasarnya sejahtera yang berati aman sentosa dan makmu; selamat (terlepas dari segala gangguan—KBBI, 2005:1011).</w:t>
      </w:r>
      <w:r w:rsidR="006A7B8E">
        <w:rPr>
          <w:rFonts w:ascii="Times New Roman" w:hAnsi="Times New Roman" w:cs="Times New Roman"/>
          <w:bCs/>
          <w:sz w:val="24"/>
          <w:szCs w:val="24"/>
          <w:lang w:val="af-ZA"/>
        </w:rPr>
        <w:t xml:space="preserve"> </w:t>
      </w:r>
      <w:r w:rsidRPr="00A5105A">
        <w:rPr>
          <w:rFonts w:ascii="Times New Roman" w:hAnsi="Times New Roman" w:cs="Times New Roman"/>
          <w:bCs/>
          <w:sz w:val="24"/>
          <w:szCs w:val="24"/>
          <w:lang w:val="af-ZA"/>
        </w:rPr>
        <w:t>Dalam konstitusi Indonesia yang tercantum dalam Pembukaan UUD 1945 secara jelas menyebutkan salah satu tujuan didirikannya negara adalah untuk mewujudkan kesejahteraan umum (Setiono, 2012:16).</w:t>
      </w:r>
      <w:r w:rsidR="006A7B8E">
        <w:rPr>
          <w:rFonts w:ascii="Times New Roman" w:hAnsi="Times New Roman" w:cs="Times New Roman"/>
          <w:bCs/>
          <w:sz w:val="24"/>
          <w:szCs w:val="24"/>
          <w:lang w:val="af-ZA"/>
        </w:rPr>
        <w:t xml:space="preserve"> </w:t>
      </w:r>
      <w:proofErr w:type="gramStart"/>
      <w:r w:rsidRPr="00A5105A">
        <w:rPr>
          <w:rFonts w:ascii="Times New Roman" w:hAnsi="Times New Roman" w:cs="Times New Roman"/>
          <w:bCs/>
          <w:sz w:val="24"/>
          <w:szCs w:val="24"/>
        </w:rPr>
        <w:t>Rakyat (KBBI, 2005:924) berarti</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penduduk suatu</w:t>
      </w:r>
      <w:r w:rsidR="006A7B8E">
        <w:rPr>
          <w:rFonts w:ascii="Times New Roman" w:hAnsi="Times New Roman" w:cs="Times New Roman"/>
          <w:bCs/>
          <w:sz w:val="24"/>
          <w:szCs w:val="24"/>
        </w:rPr>
        <w:t xml:space="preserve"> negeri.</w:t>
      </w:r>
      <w:proofErr w:type="gramEnd"/>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 xml:space="preserve">Emha Ainun Najib menjelaskan rakyat merupakan pihak yang </w:t>
      </w:r>
      <w:proofErr w:type="gramStart"/>
      <w:r w:rsidRPr="00A5105A">
        <w:rPr>
          <w:rFonts w:ascii="Times New Roman" w:hAnsi="Times New Roman" w:cs="Times New Roman"/>
          <w:bCs/>
          <w:sz w:val="24"/>
          <w:szCs w:val="24"/>
        </w:rPr>
        <w:t>akan</w:t>
      </w:r>
      <w:proofErr w:type="gramEnd"/>
      <w:r w:rsidRPr="00A5105A">
        <w:rPr>
          <w:rFonts w:ascii="Times New Roman" w:hAnsi="Times New Roman" w:cs="Times New Roman"/>
          <w:bCs/>
          <w:sz w:val="24"/>
          <w:szCs w:val="24"/>
        </w:rPr>
        <w:t xml:space="preserve"> diatur oleh pihak yang berkuasa (</w:t>
      </w:r>
      <w:hyperlink r:id="rId9" w:history="1">
        <w:r w:rsidRPr="00A5105A">
          <w:rPr>
            <w:rStyle w:val="Hyperlink"/>
            <w:rFonts w:ascii="Times New Roman" w:hAnsi="Times New Roman" w:cs="Times New Roman"/>
            <w:bCs/>
            <w:i/>
            <w:sz w:val="24"/>
            <w:szCs w:val="24"/>
          </w:rPr>
          <w:t>https://www.gurupendidikan.co.id/rakyat/</w:t>
        </w:r>
      </w:hyperlink>
      <w:r w:rsidRPr="00A5105A">
        <w:rPr>
          <w:rFonts w:ascii="Times New Roman" w:hAnsi="Times New Roman" w:cs="Times New Roman"/>
          <w:bCs/>
          <w:sz w:val="24"/>
          <w:szCs w:val="24"/>
        </w:rPr>
        <w:t>).</w:t>
      </w:r>
    </w:p>
    <w:p w14:paraId="0CD20D28" w14:textId="52ABB55E"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lang w:val="af-ZA"/>
        </w:rPr>
        <w:t>Sementara dalam Al-Qur’an</w:t>
      </w:r>
      <w:r w:rsidR="008F589B">
        <w:rPr>
          <w:rFonts w:ascii="Times New Roman" w:hAnsi="Times New Roman" w:cs="Times New Roman"/>
          <w:bCs/>
          <w:sz w:val="24"/>
          <w:szCs w:val="24"/>
          <w:lang w:val="af-ZA"/>
        </w:rPr>
        <w:t>,</w:t>
      </w:r>
      <w:r w:rsidRPr="00A5105A">
        <w:rPr>
          <w:rFonts w:ascii="Times New Roman" w:hAnsi="Times New Roman" w:cs="Times New Roman"/>
          <w:bCs/>
          <w:sz w:val="24"/>
          <w:szCs w:val="24"/>
          <w:lang w:val="af-ZA"/>
        </w:rPr>
        <w:t xml:space="preserve"> negara yang sejahtera atau kesejahteraan rakyat adalah digambarkan sebagai </w:t>
      </w:r>
      <w:r w:rsidRPr="00A5105A">
        <w:rPr>
          <w:rFonts w:ascii="Times New Roman" w:hAnsi="Times New Roman" w:cs="Times New Roman"/>
          <w:bCs/>
          <w:i/>
          <w:sz w:val="24"/>
          <w:szCs w:val="24"/>
          <w:lang w:val="af-ZA"/>
        </w:rPr>
        <w:t>Baldatun Thoyyibatun Wa Rabbun</w:t>
      </w:r>
      <w:r w:rsidR="006A7B8E">
        <w:rPr>
          <w:rFonts w:ascii="Times New Roman" w:hAnsi="Times New Roman" w:cs="Times New Roman"/>
          <w:bCs/>
          <w:i/>
          <w:sz w:val="24"/>
          <w:szCs w:val="24"/>
          <w:lang w:val="af-ZA"/>
        </w:rPr>
        <w:t xml:space="preserve"> </w:t>
      </w:r>
      <w:r w:rsidRPr="00A5105A">
        <w:rPr>
          <w:rFonts w:ascii="Times New Roman" w:hAnsi="Times New Roman" w:cs="Times New Roman"/>
          <w:bCs/>
          <w:i/>
          <w:sz w:val="24"/>
          <w:szCs w:val="24"/>
          <w:lang w:val="af-ZA"/>
        </w:rPr>
        <w:t xml:space="preserve">Ghofur </w:t>
      </w:r>
      <w:r w:rsidRPr="00A5105A">
        <w:rPr>
          <w:rFonts w:ascii="Times New Roman" w:hAnsi="Times New Roman" w:cs="Times New Roman"/>
          <w:bCs/>
          <w:sz w:val="24"/>
          <w:szCs w:val="24"/>
          <w:lang w:val="af-ZA"/>
        </w:rPr>
        <w:t xml:space="preserve">–negeri yang baik (nyaman) sedang (Tuhanmu) adalah Tuhan Yang Maha Pengampun (QS. Saba’: 15). </w:t>
      </w:r>
      <w:r w:rsidRPr="00A5105A">
        <w:rPr>
          <w:rFonts w:ascii="Times New Roman" w:hAnsi="Times New Roman" w:cs="Times New Roman"/>
          <w:bCs/>
          <w:sz w:val="24"/>
          <w:szCs w:val="24"/>
        </w:rPr>
        <w:t>Ustadz Musyafa Lc menjelaskan</w:t>
      </w:r>
      <w:r w:rsidR="008F589B">
        <w:rPr>
          <w:rFonts w:ascii="Times New Roman" w:hAnsi="Times New Roman" w:cs="Times New Roman"/>
          <w:bCs/>
          <w:sz w:val="24"/>
          <w:szCs w:val="24"/>
        </w:rPr>
        <w:t xml:space="preserve"> </w:t>
      </w:r>
      <w:r w:rsidRPr="00A5105A">
        <w:rPr>
          <w:rFonts w:ascii="Times New Roman" w:hAnsi="Times New Roman" w:cs="Times New Roman"/>
          <w:bCs/>
          <w:sz w:val="24"/>
          <w:szCs w:val="24"/>
        </w:rPr>
        <w:t xml:space="preserve">ciri-ciri </w:t>
      </w:r>
      <w:r w:rsidRPr="00A5105A">
        <w:rPr>
          <w:rFonts w:ascii="Times New Roman" w:hAnsi="Times New Roman" w:cs="Times New Roman"/>
          <w:bCs/>
          <w:i/>
          <w:iCs/>
          <w:sz w:val="24"/>
          <w:szCs w:val="24"/>
        </w:rPr>
        <w:t xml:space="preserve">baldatun tahybatun </w:t>
      </w:r>
      <w:proofErr w:type="gramStart"/>
      <w:r w:rsidRPr="00A5105A">
        <w:rPr>
          <w:rFonts w:ascii="Times New Roman" w:hAnsi="Times New Roman" w:cs="Times New Roman"/>
          <w:bCs/>
          <w:i/>
          <w:iCs/>
          <w:sz w:val="24"/>
          <w:szCs w:val="24"/>
        </w:rPr>
        <w:t>wa</w:t>
      </w:r>
      <w:proofErr w:type="gramEnd"/>
      <w:r w:rsidRPr="00A5105A">
        <w:rPr>
          <w:rFonts w:ascii="Times New Roman" w:hAnsi="Times New Roman" w:cs="Times New Roman"/>
          <w:bCs/>
          <w:i/>
          <w:iCs/>
          <w:sz w:val="24"/>
          <w:szCs w:val="24"/>
        </w:rPr>
        <w:t xml:space="preserve"> robbunghofur</w:t>
      </w:r>
      <w:r w:rsidR="008F589B">
        <w:rPr>
          <w:rFonts w:ascii="Times New Roman" w:hAnsi="Times New Roman" w:cs="Times New Roman"/>
          <w:bCs/>
          <w:sz w:val="24"/>
          <w:szCs w:val="24"/>
        </w:rPr>
        <w:t>.</w:t>
      </w:r>
      <w:r w:rsidRPr="00A5105A">
        <w:rPr>
          <w:rFonts w:ascii="Times New Roman" w:hAnsi="Times New Roman" w:cs="Times New Roman"/>
          <w:bCs/>
          <w:sz w:val="24"/>
          <w:szCs w:val="24"/>
        </w:rPr>
        <w:t xml:space="preserve"> </w:t>
      </w:r>
      <w:proofErr w:type="gramStart"/>
      <w:r w:rsidR="008F589B">
        <w:rPr>
          <w:rFonts w:ascii="Times New Roman" w:hAnsi="Times New Roman" w:cs="Times New Roman"/>
          <w:bCs/>
          <w:i/>
          <w:iCs/>
          <w:sz w:val="24"/>
          <w:szCs w:val="24"/>
        </w:rPr>
        <w:t>P</w:t>
      </w:r>
      <w:r w:rsidRPr="008F589B">
        <w:rPr>
          <w:rFonts w:ascii="Times New Roman" w:hAnsi="Times New Roman" w:cs="Times New Roman"/>
          <w:bCs/>
          <w:i/>
          <w:iCs/>
          <w:sz w:val="24"/>
          <w:szCs w:val="24"/>
        </w:rPr>
        <w:t>ertama</w:t>
      </w:r>
      <w:r w:rsidR="008F589B">
        <w:rPr>
          <w:rFonts w:ascii="Times New Roman" w:hAnsi="Times New Roman" w:cs="Times New Roman"/>
          <w:bCs/>
          <w:i/>
          <w:iCs/>
          <w:sz w:val="24"/>
          <w:szCs w:val="24"/>
        </w:rPr>
        <w:t>,</w:t>
      </w:r>
      <w:r w:rsidRPr="00A5105A">
        <w:rPr>
          <w:rFonts w:ascii="Times New Roman" w:hAnsi="Times New Roman" w:cs="Times New Roman"/>
          <w:bCs/>
          <w:sz w:val="24"/>
          <w:szCs w:val="24"/>
        </w:rPr>
        <w:t xml:space="preserve"> negeri yang selaras antara kebaikan alam dan kebaikan perilaku penduduknya</w:t>
      </w:r>
      <w:r w:rsidR="008F589B">
        <w:rPr>
          <w:rFonts w:ascii="Times New Roman" w:hAnsi="Times New Roman" w:cs="Times New Roman"/>
          <w:bCs/>
          <w:sz w:val="24"/>
          <w:szCs w:val="24"/>
        </w:rPr>
        <w:t>.</w:t>
      </w:r>
      <w:proofErr w:type="gramEnd"/>
      <w:r w:rsidR="008F589B">
        <w:rPr>
          <w:rFonts w:ascii="Times New Roman" w:hAnsi="Times New Roman" w:cs="Times New Roman"/>
          <w:bCs/>
          <w:sz w:val="24"/>
          <w:szCs w:val="24"/>
        </w:rPr>
        <w:t xml:space="preserve"> </w:t>
      </w:r>
      <w:proofErr w:type="gramStart"/>
      <w:r w:rsidR="008F589B">
        <w:rPr>
          <w:rFonts w:ascii="Times New Roman" w:hAnsi="Times New Roman" w:cs="Times New Roman"/>
          <w:bCs/>
          <w:i/>
          <w:iCs/>
          <w:sz w:val="24"/>
          <w:szCs w:val="24"/>
        </w:rPr>
        <w:t>K</w:t>
      </w:r>
      <w:r w:rsidRPr="008F589B">
        <w:rPr>
          <w:rFonts w:ascii="Times New Roman" w:hAnsi="Times New Roman" w:cs="Times New Roman"/>
          <w:bCs/>
          <w:i/>
          <w:iCs/>
          <w:sz w:val="24"/>
          <w:szCs w:val="24"/>
        </w:rPr>
        <w:t>edua</w:t>
      </w:r>
      <w:r w:rsidR="008F589B">
        <w:rPr>
          <w:rFonts w:ascii="Times New Roman" w:hAnsi="Times New Roman" w:cs="Times New Roman"/>
          <w:bCs/>
          <w:i/>
          <w:iCs/>
          <w:sz w:val="24"/>
          <w:szCs w:val="24"/>
        </w:rPr>
        <w:t xml:space="preserve">, </w:t>
      </w:r>
      <w:r w:rsidRPr="00A5105A">
        <w:rPr>
          <w:rFonts w:ascii="Times New Roman" w:hAnsi="Times New Roman" w:cs="Times New Roman"/>
          <w:bCs/>
          <w:sz w:val="24"/>
          <w:szCs w:val="24"/>
        </w:rPr>
        <w:t>negeri yang penduduknya subur dan makmur, namun tidak lupa untuk bersyukur</w:t>
      </w:r>
      <w:r w:rsidR="008F589B">
        <w:rPr>
          <w:rFonts w:ascii="Times New Roman" w:hAnsi="Times New Roman" w:cs="Times New Roman"/>
          <w:bCs/>
          <w:sz w:val="24"/>
          <w:szCs w:val="24"/>
        </w:rPr>
        <w:t>.</w:t>
      </w:r>
      <w:proofErr w:type="gramEnd"/>
      <w:r w:rsidR="008F589B">
        <w:rPr>
          <w:rFonts w:ascii="Times New Roman" w:hAnsi="Times New Roman" w:cs="Times New Roman"/>
          <w:bCs/>
          <w:sz w:val="24"/>
          <w:szCs w:val="24"/>
        </w:rPr>
        <w:t xml:space="preserve"> </w:t>
      </w:r>
      <w:proofErr w:type="gramStart"/>
      <w:r w:rsidR="008F589B" w:rsidRPr="008F589B">
        <w:rPr>
          <w:rFonts w:ascii="Times New Roman" w:hAnsi="Times New Roman" w:cs="Times New Roman"/>
          <w:bCs/>
          <w:i/>
          <w:iCs/>
          <w:sz w:val="24"/>
          <w:szCs w:val="24"/>
        </w:rPr>
        <w:t>K</w:t>
      </w:r>
      <w:r w:rsidRPr="008F589B">
        <w:rPr>
          <w:rFonts w:ascii="Times New Roman" w:hAnsi="Times New Roman" w:cs="Times New Roman"/>
          <w:bCs/>
          <w:i/>
          <w:iCs/>
          <w:sz w:val="24"/>
          <w:szCs w:val="24"/>
        </w:rPr>
        <w:t>etiga</w:t>
      </w:r>
      <w:r w:rsidR="008F589B">
        <w:rPr>
          <w:rFonts w:ascii="Times New Roman" w:hAnsi="Times New Roman" w:cs="Times New Roman"/>
          <w:bCs/>
          <w:sz w:val="24"/>
          <w:szCs w:val="24"/>
        </w:rPr>
        <w:t>,</w:t>
      </w:r>
      <w:r w:rsidRPr="00A5105A">
        <w:rPr>
          <w:rFonts w:ascii="Times New Roman" w:hAnsi="Times New Roman" w:cs="Times New Roman"/>
          <w:bCs/>
          <w:sz w:val="24"/>
          <w:szCs w:val="24"/>
        </w:rPr>
        <w:t xml:space="preserve"> negeri yang seimbang antara kebaikan jasmani dan rohani penduduknya.</w:t>
      </w:r>
      <w:proofErr w:type="gramEnd"/>
      <w:r w:rsidRPr="00A5105A">
        <w:rPr>
          <w:rFonts w:ascii="Times New Roman" w:hAnsi="Times New Roman" w:cs="Times New Roman"/>
          <w:bCs/>
          <w:sz w:val="24"/>
          <w:szCs w:val="24"/>
        </w:rPr>
        <w:t xml:space="preserve"> </w:t>
      </w:r>
      <w:proofErr w:type="gramStart"/>
      <w:r w:rsidRPr="008F589B">
        <w:rPr>
          <w:rFonts w:ascii="Times New Roman" w:hAnsi="Times New Roman" w:cs="Times New Roman"/>
          <w:bCs/>
          <w:i/>
          <w:iCs/>
          <w:sz w:val="24"/>
          <w:szCs w:val="24"/>
        </w:rPr>
        <w:t>Keempat</w:t>
      </w:r>
      <w:r w:rsidR="008F589B">
        <w:rPr>
          <w:rFonts w:ascii="Times New Roman" w:hAnsi="Times New Roman" w:cs="Times New Roman"/>
          <w:bCs/>
          <w:sz w:val="24"/>
          <w:szCs w:val="24"/>
        </w:rPr>
        <w:t>,</w:t>
      </w:r>
      <w:r w:rsidRPr="00A5105A">
        <w:rPr>
          <w:rFonts w:ascii="Times New Roman" w:hAnsi="Times New Roman" w:cs="Times New Roman"/>
          <w:bCs/>
          <w:sz w:val="24"/>
          <w:szCs w:val="24"/>
        </w:rPr>
        <w:t xml:space="preserve"> negeri yang aman dari musuh, baik dari dalam maupun dari luar.</w:t>
      </w:r>
      <w:proofErr w:type="gramEnd"/>
      <w:r w:rsidRPr="00A5105A">
        <w:rPr>
          <w:rFonts w:ascii="Times New Roman" w:hAnsi="Times New Roman" w:cs="Times New Roman"/>
          <w:bCs/>
          <w:sz w:val="24"/>
          <w:szCs w:val="24"/>
        </w:rPr>
        <w:t xml:space="preserve"> </w:t>
      </w:r>
      <w:proofErr w:type="gramStart"/>
      <w:r w:rsidRPr="008F589B">
        <w:rPr>
          <w:rFonts w:ascii="Times New Roman" w:hAnsi="Times New Roman" w:cs="Times New Roman"/>
          <w:bCs/>
          <w:i/>
          <w:iCs/>
          <w:sz w:val="24"/>
          <w:szCs w:val="24"/>
        </w:rPr>
        <w:t>Kelima</w:t>
      </w:r>
      <w:r w:rsidR="008F589B" w:rsidRPr="008F589B">
        <w:rPr>
          <w:rFonts w:ascii="Times New Roman" w:hAnsi="Times New Roman" w:cs="Times New Roman"/>
          <w:bCs/>
          <w:i/>
          <w:iCs/>
          <w:sz w:val="24"/>
          <w:szCs w:val="24"/>
        </w:rPr>
        <w:t>,</w:t>
      </w:r>
      <w:r w:rsidRPr="00A5105A">
        <w:rPr>
          <w:rFonts w:ascii="Times New Roman" w:hAnsi="Times New Roman" w:cs="Times New Roman"/>
          <w:bCs/>
          <w:sz w:val="24"/>
          <w:szCs w:val="24"/>
        </w:rPr>
        <w:t xml:space="preserve"> negeri yang maju, baik dalam hal ilmu agama maupun ilmu </w:t>
      </w:r>
      <w:r w:rsidRPr="00A5105A">
        <w:rPr>
          <w:rFonts w:ascii="Times New Roman" w:hAnsi="Times New Roman" w:cs="Times New Roman"/>
          <w:bCs/>
          <w:sz w:val="24"/>
          <w:szCs w:val="24"/>
        </w:rPr>
        <w:lastRenderedPageBreak/>
        <w:t>dunianya.</w:t>
      </w:r>
      <w:proofErr w:type="gramEnd"/>
      <w:r w:rsidRPr="00A5105A">
        <w:rPr>
          <w:rFonts w:ascii="Times New Roman" w:hAnsi="Times New Roman" w:cs="Times New Roman"/>
          <w:bCs/>
          <w:sz w:val="24"/>
          <w:szCs w:val="24"/>
        </w:rPr>
        <w:t xml:space="preserve"> </w:t>
      </w:r>
      <w:proofErr w:type="gramStart"/>
      <w:r w:rsidRPr="008F589B">
        <w:rPr>
          <w:rFonts w:ascii="Times New Roman" w:hAnsi="Times New Roman" w:cs="Times New Roman"/>
          <w:bCs/>
          <w:i/>
          <w:iCs/>
          <w:sz w:val="24"/>
          <w:szCs w:val="24"/>
        </w:rPr>
        <w:t>Keenam</w:t>
      </w:r>
      <w:r w:rsidR="008F589B" w:rsidRPr="008F589B">
        <w:rPr>
          <w:rFonts w:ascii="Times New Roman" w:hAnsi="Times New Roman" w:cs="Times New Roman"/>
          <w:bCs/>
          <w:i/>
          <w:iCs/>
          <w:sz w:val="24"/>
          <w:szCs w:val="24"/>
        </w:rPr>
        <w:t>,</w:t>
      </w:r>
      <w:r w:rsidRPr="00A5105A">
        <w:rPr>
          <w:rFonts w:ascii="Times New Roman" w:hAnsi="Times New Roman" w:cs="Times New Roman"/>
          <w:bCs/>
          <w:sz w:val="24"/>
          <w:szCs w:val="24"/>
        </w:rPr>
        <w:t xml:space="preserve"> negeri dengan penguasa yang adil dan shalih, dan penduduk yang hormat dan patuh.</w:t>
      </w:r>
      <w:proofErr w:type="gramEnd"/>
      <w:r w:rsidRPr="00A5105A">
        <w:rPr>
          <w:rFonts w:ascii="Times New Roman" w:hAnsi="Times New Roman" w:cs="Times New Roman"/>
          <w:bCs/>
          <w:sz w:val="24"/>
          <w:szCs w:val="24"/>
        </w:rPr>
        <w:t xml:space="preserve"> </w:t>
      </w:r>
      <w:proofErr w:type="gramStart"/>
      <w:r w:rsidR="008F589B">
        <w:rPr>
          <w:rFonts w:ascii="Times New Roman" w:hAnsi="Times New Roman" w:cs="Times New Roman"/>
          <w:bCs/>
          <w:i/>
          <w:iCs/>
          <w:sz w:val="24"/>
          <w:szCs w:val="24"/>
        </w:rPr>
        <w:t>K</w:t>
      </w:r>
      <w:r w:rsidRPr="008F589B">
        <w:rPr>
          <w:rFonts w:ascii="Times New Roman" w:hAnsi="Times New Roman" w:cs="Times New Roman"/>
          <w:bCs/>
          <w:i/>
          <w:iCs/>
          <w:sz w:val="24"/>
          <w:szCs w:val="24"/>
        </w:rPr>
        <w:t>etujuh</w:t>
      </w:r>
      <w:r w:rsidR="008F589B">
        <w:rPr>
          <w:rFonts w:ascii="Times New Roman" w:hAnsi="Times New Roman" w:cs="Times New Roman"/>
          <w:bCs/>
          <w:i/>
          <w:iCs/>
          <w:sz w:val="24"/>
          <w:szCs w:val="24"/>
        </w:rPr>
        <w:t>,</w:t>
      </w:r>
      <w:r w:rsidRPr="00A5105A">
        <w:rPr>
          <w:rFonts w:ascii="Times New Roman" w:hAnsi="Times New Roman" w:cs="Times New Roman"/>
          <w:bCs/>
          <w:sz w:val="24"/>
          <w:szCs w:val="24"/>
        </w:rPr>
        <w:t xml:space="preserve"> negeri yang di dalamnya terjalin hubungan yang harmonis antara pemimpin dan masyarakatnya, yaitu dengan terwujudnya saling menasihati dalam kebenaran dan kesabaran</w:t>
      </w:r>
      <w:r w:rsidR="008F589B">
        <w:rPr>
          <w:rFonts w:ascii="Times New Roman" w:hAnsi="Times New Roman" w:cs="Times New Roman"/>
          <w:bCs/>
          <w:sz w:val="24"/>
          <w:szCs w:val="24"/>
        </w:rPr>
        <w:t xml:space="preserve"> </w:t>
      </w:r>
      <w:r w:rsidR="008F589B" w:rsidRPr="00A5105A">
        <w:rPr>
          <w:rFonts w:ascii="Times New Roman" w:hAnsi="Times New Roman" w:cs="Times New Roman"/>
          <w:bCs/>
          <w:sz w:val="24"/>
          <w:szCs w:val="24"/>
        </w:rPr>
        <w:t>(</w:t>
      </w:r>
      <w:hyperlink r:id="rId10" w:history="1">
        <w:r w:rsidR="008F589B" w:rsidRPr="00A5105A">
          <w:rPr>
            <w:rStyle w:val="Hyperlink"/>
            <w:rFonts w:ascii="Times New Roman" w:hAnsi="Times New Roman" w:cs="Times New Roman"/>
            <w:bCs/>
            <w:i/>
            <w:sz w:val="24"/>
            <w:szCs w:val="24"/>
          </w:rPr>
          <w:t>https://almanhaj.or.id/4276-baldatun-thayyibatun-wa-rabbun-ghafur.html</w:t>
        </w:r>
      </w:hyperlink>
      <w:r w:rsidR="008F589B" w:rsidRPr="00A5105A">
        <w:rPr>
          <w:rFonts w:ascii="Times New Roman" w:hAnsi="Times New Roman" w:cs="Times New Roman"/>
          <w:bCs/>
          <w:i/>
          <w:sz w:val="24"/>
          <w:szCs w:val="24"/>
        </w:rPr>
        <w:t>)</w:t>
      </w:r>
      <w:r w:rsidR="008F589B">
        <w:rPr>
          <w:rFonts w:ascii="Times New Roman" w:hAnsi="Times New Roman" w:cs="Times New Roman"/>
          <w:bCs/>
          <w:i/>
          <w:sz w:val="24"/>
          <w:szCs w:val="24"/>
        </w:rPr>
        <w:t>.</w:t>
      </w:r>
      <w:proofErr w:type="gramEnd"/>
    </w:p>
    <w:p w14:paraId="714F7558" w14:textId="3F63370D" w:rsidR="00A5105A" w:rsidRPr="00A5105A" w:rsidRDefault="00A5105A" w:rsidP="001F7863">
      <w:pPr>
        <w:ind w:firstLine="720"/>
        <w:jc w:val="both"/>
        <w:rPr>
          <w:rFonts w:ascii="Times New Roman" w:hAnsi="Times New Roman" w:cs="Times New Roman"/>
          <w:bCs/>
          <w:sz w:val="24"/>
          <w:szCs w:val="24"/>
        </w:rPr>
      </w:pPr>
      <w:r w:rsidRPr="00A5105A">
        <w:rPr>
          <w:rFonts w:ascii="Times New Roman" w:hAnsi="Times New Roman" w:cs="Times New Roman"/>
          <w:bCs/>
          <w:sz w:val="24"/>
          <w:szCs w:val="24"/>
        </w:rPr>
        <w:t>Dari penjelasan di atas penulis simpulkan bahwa kesejehteraan rakyat merupakan suatu kondisi yang rakyatnya bertauhid, berkahlakul karimah, terjamin keamanannya, aman sentosa, subur makmur, senantiasa bersyukur, berkemajuan, rakyat yang “mandiri” telepas dari segala gangguan atau penjajahan (intervensi asing), berkeseimbangan antara kebutuhan jasmani dan rohaninya, terjalinnya hubungan yang harmonis dan bersinergi antara rakyat dan pemimpinnya,saling mengingatkan dalam kebaikan dan mencegah kemungkaran: beramar makruf nahi munkar serta merasakan atau menikmati terwujudnya</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keadilan, baik secara ekonomi, sosial, hukum maupun politik.</w:t>
      </w:r>
    </w:p>
    <w:p w14:paraId="6DA2F565" w14:textId="77777777" w:rsidR="00FD1542" w:rsidRPr="00A5105A" w:rsidRDefault="00FD1542" w:rsidP="00FD1542">
      <w:pPr>
        <w:jc w:val="both"/>
        <w:rPr>
          <w:rFonts w:ascii="Times New Roman" w:hAnsi="Times New Roman" w:cs="Times New Roman"/>
          <w:b/>
          <w:sz w:val="24"/>
          <w:szCs w:val="24"/>
          <w:lang w:val="af-ZA"/>
        </w:rPr>
      </w:pPr>
      <w:bookmarkStart w:id="2" w:name="_Hlk123481455"/>
      <w:r w:rsidRPr="00A5105A">
        <w:rPr>
          <w:rFonts w:ascii="Times New Roman" w:hAnsi="Times New Roman" w:cs="Times New Roman"/>
          <w:b/>
          <w:sz w:val="24"/>
          <w:szCs w:val="24"/>
          <w:lang w:val="af-ZA"/>
        </w:rPr>
        <w:t>Metode Penelitian</w:t>
      </w:r>
    </w:p>
    <w:p w14:paraId="1C01017E" w14:textId="2DF19A5D" w:rsidR="00FD1542" w:rsidRDefault="008356A0" w:rsidP="001F7863">
      <w:pPr>
        <w:ind w:firstLine="720"/>
        <w:jc w:val="both"/>
        <w:rPr>
          <w:rFonts w:ascii="Times New Roman" w:hAnsi="Times New Roman" w:cs="Times New Roman"/>
          <w:bCs/>
          <w:sz w:val="24"/>
          <w:szCs w:val="24"/>
        </w:rPr>
      </w:pPr>
      <w:proofErr w:type="gramStart"/>
      <w:r w:rsidRPr="008356A0">
        <w:rPr>
          <w:rFonts w:ascii="Times New Roman" w:hAnsi="Times New Roman" w:cs="Times New Roman"/>
          <w:bCs/>
          <w:sz w:val="24"/>
          <w:szCs w:val="24"/>
        </w:rPr>
        <w:t>Metode penelitian ini mengunakan pendekatan deskriftif</w:t>
      </w:r>
      <w:r w:rsidR="00770365">
        <w:rPr>
          <w:rFonts w:ascii="Times New Roman" w:hAnsi="Times New Roman" w:cs="Times New Roman"/>
          <w:bCs/>
          <w:sz w:val="24"/>
          <w:szCs w:val="24"/>
        </w:rPr>
        <w:t>.</w:t>
      </w:r>
      <w:proofErr w:type="gramEnd"/>
      <w:r w:rsidR="004D153E">
        <w:rPr>
          <w:rFonts w:ascii="Times New Roman" w:hAnsi="Times New Roman" w:cs="Times New Roman"/>
          <w:bCs/>
          <w:sz w:val="24"/>
          <w:szCs w:val="24"/>
        </w:rPr>
        <w:t xml:space="preserve"> </w:t>
      </w:r>
      <w:r w:rsidR="004D153E" w:rsidRPr="004D153E">
        <w:rPr>
          <w:rFonts w:ascii="Times New Roman" w:hAnsi="Times New Roman" w:cs="Times New Roman"/>
          <w:bCs/>
          <w:sz w:val="24"/>
          <w:szCs w:val="24"/>
        </w:rPr>
        <w:t xml:space="preserve">Metode penelitian ini bertujuan untuk memahami dan menjelaskan secara detail tentang suatu peristiwa, keadaan, objek, atau individu yang diamati. Menurut Syah (2010), penelitian deskriptif adalah </w:t>
      </w:r>
      <w:proofErr w:type="gramStart"/>
      <w:r w:rsidR="004D153E" w:rsidRPr="004D153E">
        <w:rPr>
          <w:rFonts w:ascii="Times New Roman" w:hAnsi="Times New Roman" w:cs="Times New Roman"/>
          <w:bCs/>
          <w:sz w:val="24"/>
          <w:szCs w:val="24"/>
        </w:rPr>
        <w:t>cara</w:t>
      </w:r>
      <w:proofErr w:type="gramEnd"/>
      <w:r w:rsidR="004D153E" w:rsidRPr="004D153E">
        <w:rPr>
          <w:rFonts w:ascii="Times New Roman" w:hAnsi="Times New Roman" w:cs="Times New Roman"/>
          <w:bCs/>
          <w:sz w:val="24"/>
          <w:szCs w:val="24"/>
        </w:rPr>
        <w:t xml:space="preserve"> melakukan penelitian untuk memahami sebanyak mungkin tentang objek penelitian pada waktu tertentu tanpa memanipulasi data atau variabel. </w:t>
      </w:r>
      <w:proofErr w:type="gramStart"/>
      <w:r w:rsidR="004D153E" w:rsidRPr="004D153E">
        <w:rPr>
          <w:rFonts w:ascii="Times New Roman" w:hAnsi="Times New Roman" w:cs="Times New Roman"/>
          <w:bCs/>
          <w:sz w:val="24"/>
          <w:szCs w:val="24"/>
        </w:rPr>
        <w:t>Lebih lanjut, Creswell (2016) juga menjelaskan bahwa penelitian deskriptif merupakan penelitian yang bertujuan untuk menggambarkan dan memahami kondisi, situasi, atau fenomena secara objektif dan sistematis.</w:t>
      </w:r>
      <w:proofErr w:type="gramEnd"/>
      <w:r w:rsidR="004D153E" w:rsidRPr="004D153E">
        <w:rPr>
          <w:rFonts w:ascii="Times New Roman" w:hAnsi="Times New Roman" w:cs="Times New Roman"/>
          <w:bCs/>
          <w:sz w:val="24"/>
          <w:szCs w:val="24"/>
        </w:rPr>
        <w:t xml:space="preserve"> </w:t>
      </w:r>
      <w:proofErr w:type="gramStart"/>
      <w:r w:rsidR="004D153E" w:rsidRPr="004D153E">
        <w:rPr>
          <w:rFonts w:ascii="Times New Roman" w:hAnsi="Times New Roman" w:cs="Times New Roman"/>
          <w:bCs/>
          <w:sz w:val="24"/>
          <w:szCs w:val="24"/>
        </w:rPr>
        <w:t>Penelitian deskriptif dapat digunakan sebagai dasar untuk penelitian-penelitian lain yang membutuhkan informasi yang detail dan akurat tentang suatu peristiwa atau fenomena.</w:t>
      </w:r>
      <w:proofErr w:type="gramEnd"/>
      <w:r w:rsidR="004D153E" w:rsidRPr="004D153E">
        <w:rPr>
          <w:rFonts w:ascii="Times New Roman" w:hAnsi="Times New Roman" w:cs="Times New Roman"/>
          <w:bCs/>
          <w:sz w:val="24"/>
          <w:szCs w:val="24"/>
        </w:rPr>
        <w:t xml:space="preserve"> </w:t>
      </w:r>
      <w:proofErr w:type="gramStart"/>
      <w:r w:rsidR="004D153E" w:rsidRPr="004D153E">
        <w:rPr>
          <w:rFonts w:ascii="Times New Roman" w:hAnsi="Times New Roman" w:cs="Times New Roman"/>
          <w:bCs/>
          <w:sz w:val="24"/>
          <w:szCs w:val="24"/>
        </w:rPr>
        <w:t>Dalam hal ini, penelitian deskriptif dapat membantu para peneliti dalam menemukan masalah dan mengidentifikasi solusi yang sesuai (Sari, 2020).</w:t>
      </w:r>
      <w:proofErr w:type="gramEnd"/>
    </w:p>
    <w:p w14:paraId="2395263D" w14:textId="685A6E79" w:rsidR="00043B5B" w:rsidRDefault="004D153E" w:rsidP="001F7863">
      <w:pPr>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Beragam jenis metode penelitian </w:t>
      </w:r>
      <w:r w:rsidR="003B2BF4">
        <w:rPr>
          <w:rFonts w:ascii="Times New Roman" w:hAnsi="Times New Roman" w:cs="Times New Roman"/>
          <w:bCs/>
          <w:sz w:val="24"/>
          <w:szCs w:val="24"/>
        </w:rPr>
        <w:t>yang menggunakan pendekatan deksriptik, satu diantaranya adalah peneilian kepustakaan.</w:t>
      </w:r>
      <w:proofErr w:type="gramEnd"/>
      <w:r w:rsidR="003B2BF4">
        <w:rPr>
          <w:rFonts w:ascii="Times New Roman" w:hAnsi="Times New Roman" w:cs="Times New Roman"/>
          <w:bCs/>
          <w:sz w:val="24"/>
          <w:szCs w:val="24"/>
        </w:rPr>
        <w:t xml:space="preserve"> </w:t>
      </w:r>
      <w:proofErr w:type="gramStart"/>
      <w:r w:rsidR="00043B5B" w:rsidRPr="00043B5B">
        <w:rPr>
          <w:rFonts w:ascii="Times New Roman" w:hAnsi="Times New Roman" w:cs="Times New Roman"/>
          <w:bCs/>
          <w:sz w:val="24"/>
          <w:szCs w:val="24"/>
        </w:rPr>
        <w:t>Penelitian kepustakaan adalah suatu metode penelitian yang menggunakan data sekunder atau informasi yang sudah terdapat dalam dokumen-dokumen terkait dengan topik yang diteliti (Sari, 2018).</w:t>
      </w:r>
      <w:proofErr w:type="gramEnd"/>
      <w:r w:rsidR="00043B5B" w:rsidRPr="00043B5B">
        <w:rPr>
          <w:rFonts w:ascii="Times New Roman" w:hAnsi="Times New Roman" w:cs="Times New Roman"/>
          <w:bCs/>
          <w:sz w:val="24"/>
          <w:szCs w:val="24"/>
        </w:rPr>
        <w:t xml:space="preserve"> </w:t>
      </w:r>
      <w:proofErr w:type="gramStart"/>
      <w:r w:rsidR="00043B5B" w:rsidRPr="00043B5B">
        <w:rPr>
          <w:rFonts w:ascii="Times New Roman" w:hAnsi="Times New Roman" w:cs="Times New Roman"/>
          <w:bCs/>
          <w:sz w:val="24"/>
          <w:szCs w:val="24"/>
        </w:rPr>
        <w:t xml:space="preserve">Penelitian kepustakaan </w:t>
      </w:r>
      <w:r w:rsidR="00043B5B">
        <w:rPr>
          <w:rFonts w:ascii="Times New Roman" w:hAnsi="Times New Roman" w:cs="Times New Roman"/>
          <w:bCs/>
          <w:sz w:val="24"/>
          <w:szCs w:val="24"/>
        </w:rPr>
        <w:t>merupakan</w:t>
      </w:r>
      <w:r w:rsidR="00043B5B" w:rsidRPr="00043B5B">
        <w:rPr>
          <w:rFonts w:ascii="Times New Roman" w:hAnsi="Times New Roman" w:cs="Times New Roman"/>
          <w:bCs/>
          <w:sz w:val="24"/>
          <w:szCs w:val="24"/>
        </w:rPr>
        <w:t xml:space="preserve"> penelitian yang memfokuskan pada sumber-sumber informasi yang terkait dengan topik tertentu, seperti buku, jurnal, dan dokumen lainnya yang tersedia di perpustakaan atau sumber informasi online (Sugiyono, 2018).</w:t>
      </w:r>
      <w:proofErr w:type="gramEnd"/>
      <w:r w:rsidR="00043B5B" w:rsidRPr="00043B5B">
        <w:rPr>
          <w:rFonts w:ascii="Times New Roman" w:hAnsi="Times New Roman" w:cs="Times New Roman"/>
          <w:bCs/>
          <w:sz w:val="24"/>
          <w:szCs w:val="24"/>
        </w:rPr>
        <w:t xml:space="preserve"> Menurut Creswell (2018), penelitian ini bertujuan untuk mengumpulkan informasi dan data sebanyak mungkin tentang topik yang diteliti, untuk memperoleh gambaran yang lebih luas dan komprehensif.</w:t>
      </w:r>
      <w:r w:rsidR="00921C37">
        <w:rPr>
          <w:rFonts w:ascii="Times New Roman" w:hAnsi="Times New Roman" w:cs="Times New Roman"/>
          <w:bCs/>
          <w:sz w:val="24"/>
          <w:szCs w:val="24"/>
        </w:rPr>
        <w:t xml:space="preserve"> </w:t>
      </w:r>
      <w:proofErr w:type="gramStart"/>
      <w:r w:rsidR="00921C37">
        <w:rPr>
          <w:rFonts w:ascii="Times New Roman" w:hAnsi="Times New Roman" w:cs="Times New Roman"/>
          <w:bCs/>
          <w:sz w:val="24"/>
          <w:szCs w:val="24"/>
        </w:rPr>
        <w:t>Oleh karena itu, p</w:t>
      </w:r>
      <w:r w:rsidR="00921C37" w:rsidRPr="00921C37">
        <w:rPr>
          <w:rFonts w:ascii="Times New Roman" w:hAnsi="Times New Roman" w:cs="Times New Roman"/>
          <w:bCs/>
          <w:sz w:val="24"/>
          <w:szCs w:val="24"/>
        </w:rPr>
        <w:t>enelitian kepustakaan penting dan berguna, terutama dalam situasi dimana informasi dan data yang aktual sangat sulit didapatkan.</w:t>
      </w:r>
      <w:proofErr w:type="gramEnd"/>
    </w:p>
    <w:p w14:paraId="41A3205B" w14:textId="5BB9747E" w:rsidR="00A5105A" w:rsidRPr="00A5105A" w:rsidRDefault="00A5105A" w:rsidP="00A5105A">
      <w:pPr>
        <w:jc w:val="both"/>
        <w:rPr>
          <w:rFonts w:ascii="Times New Roman" w:hAnsi="Times New Roman" w:cs="Times New Roman"/>
          <w:b/>
          <w:sz w:val="24"/>
          <w:szCs w:val="24"/>
          <w:lang w:val="id-ID"/>
        </w:rPr>
      </w:pPr>
      <w:r w:rsidRPr="00A5105A">
        <w:rPr>
          <w:rFonts w:ascii="Times New Roman" w:hAnsi="Times New Roman" w:cs="Times New Roman"/>
          <w:b/>
          <w:sz w:val="24"/>
          <w:szCs w:val="24"/>
        </w:rPr>
        <w:t>Hasil dan Pembahasan</w:t>
      </w:r>
    </w:p>
    <w:bookmarkEnd w:id="2"/>
    <w:p w14:paraId="2A1D1E9F" w14:textId="77777777"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Khalifah Abu Bakar yang dijamin masuk surga itu mempunyai kematangan jiwa yang luar biasa, sangat piawai dalam menyelami jiwa rakyat (kaum Anshor maupun Muhajirin) sehingga dalam situasi sangat sulit, Abu Bakar memberi solusi terbaiknya disaat kaum Anshor dan Muhajirin mengalami kebuntuan, salah satunya musyawarah siapa yang menggantikan Nabi Muhammad seusai.</w:t>
      </w:r>
    </w:p>
    <w:p w14:paraId="3A2C9241" w14:textId="77777777"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Kontrak politik (pidato) Abu Bakar di atas mimbar masjid Nabawi menjadi tonggak sangat bersejarah dalam keberlangsungan penyebaran Islam, negara, pemerintahan dan </w:t>
      </w:r>
      <w:r w:rsidRPr="00A5105A">
        <w:rPr>
          <w:rFonts w:ascii="Times New Roman" w:hAnsi="Times New Roman" w:cs="Times New Roman"/>
          <w:sz w:val="24"/>
          <w:szCs w:val="24"/>
        </w:rPr>
        <w:lastRenderedPageBreak/>
        <w:t xml:space="preserve">sekaligus peradaban Islam khususnya dan dunia pada umumnya. </w:t>
      </w:r>
      <w:proofErr w:type="gramStart"/>
      <w:r w:rsidRPr="00A5105A">
        <w:rPr>
          <w:rFonts w:ascii="Times New Roman" w:hAnsi="Times New Roman" w:cs="Times New Roman"/>
          <w:sz w:val="24"/>
          <w:szCs w:val="24"/>
        </w:rPr>
        <w:t>Kontrak politik bukan hanya sekadar pemanis gincu politik, janji-janji palsu atau bahkan hanya pencintraana belaka.</w:t>
      </w:r>
      <w:proofErr w:type="gramEnd"/>
      <w:r w:rsidRPr="00A5105A">
        <w:rPr>
          <w:rFonts w:ascii="Times New Roman" w:hAnsi="Times New Roman" w:cs="Times New Roman"/>
          <w:sz w:val="24"/>
          <w:szCs w:val="24"/>
        </w:rPr>
        <w:t xml:space="preserve"> </w:t>
      </w:r>
    </w:p>
    <w:p w14:paraId="5AF38EF2" w14:textId="77777777"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Kontrak politik Abu Bakar mempunyai produk utama yang berlandaskan Al-Qur’an dan Hadits dan kemudian harus dimplementasikan baik oleh penguasa maupun rakyatnya dalam tata kelola pemerintahan Ucapan “</w:t>
      </w:r>
      <w:r w:rsidRPr="00A5105A">
        <w:rPr>
          <w:rFonts w:ascii="Times New Roman" w:hAnsi="Times New Roman" w:cs="Times New Roman"/>
          <w:i/>
          <w:iCs/>
          <w:sz w:val="24"/>
          <w:szCs w:val="24"/>
        </w:rPr>
        <w:t>Sesungguhnya Aku telah dipilih sebagai pimpinan atas kalian dan bukanlah aku yang terbaik' adalah bagian dari ketawadhu'an beliau.</w:t>
      </w:r>
      <w:proofErr w:type="gramEnd"/>
      <w:r w:rsidRPr="00A5105A">
        <w:rPr>
          <w:rFonts w:ascii="Times New Roman" w:hAnsi="Times New Roman" w:cs="Times New Roman"/>
          <w:i/>
          <w:iCs/>
          <w:sz w:val="24"/>
          <w:szCs w:val="24"/>
        </w:rPr>
        <w:t xml:space="preserve"> </w:t>
      </w:r>
      <w:proofErr w:type="gramStart"/>
      <w:r w:rsidRPr="00A5105A">
        <w:rPr>
          <w:rFonts w:ascii="Times New Roman" w:hAnsi="Times New Roman" w:cs="Times New Roman"/>
          <w:i/>
          <w:iCs/>
          <w:sz w:val="24"/>
          <w:szCs w:val="24"/>
        </w:rPr>
        <w:t>Sebab mereka seluruhnya sepakat bahwa beliaulah yang terbaik dan termulia</w:t>
      </w:r>
      <w:r w:rsidRPr="00A5105A">
        <w:rPr>
          <w:rFonts w:ascii="Times New Roman" w:hAnsi="Times New Roman" w:cs="Times New Roman"/>
          <w:sz w:val="24"/>
          <w:szCs w:val="24"/>
        </w:rPr>
        <w: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Abu Bakar mengakui dan berkomitmen, umat (rakyat) mempunyai hak untuk mengawasi, mengkritik, mengontrol dan mengoreksi pemimpin.</w:t>
      </w:r>
      <w:proofErr w:type="gramEnd"/>
      <w:r w:rsidRPr="00A5105A">
        <w:rPr>
          <w:rFonts w:ascii="Times New Roman" w:hAnsi="Times New Roman" w:cs="Times New Roman"/>
          <w:sz w:val="24"/>
          <w:szCs w:val="24"/>
        </w:rPr>
        <w:t xml:space="preserve"> </w:t>
      </w:r>
    </w:p>
    <w:p w14:paraId="4CBFB0C1" w14:textId="77777777"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Penegasan bahwa umat sebagai warga sipil diberi ruang untuk mengoreksi jalannya pemerintahan.</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Permintaan agar dikritik disampaikan dengan penuh tulus dan kekhlasan bukan sebagai jebakan Batman.</w:t>
      </w:r>
      <w:proofErr w:type="gramEnd"/>
      <w:r w:rsidRPr="00A5105A">
        <w:rPr>
          <w:rFonts w:ascii="Times New Roman" w:hAnsi="Times New Roman" w:cs="Times New Roman"/>
          <w:sz w:val="24"/>
          <w:szCs w:val="24"/>
        </w:rPr>
        <w:t xml:space="preserve"> </w:t>
      </w:r>
    </w:p>
    <w:p w14:paraId="70ECC9F5" w14:textId="4F643466"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Selain berhak mengkritisi, rakyat juga mempunyai kewajiban untuk patuh, taat dan mendukung kepemimpinan sang khalifah (kepala negara) sepanjang kepala negara dalam menjalankan roda atau tata kelola pemerintahannya bersumber dari Al-Qur’an dan As-Sunnah. Rakyat dan pemimpin harus haromis, bersinergi positif dan tidak saling menzalimi atau tidak </w:t>
      </w:r>
      <w:proofErr w:type="gramStart"/>
      <w:r w:rsidRPr="00A5105A">
        <w:rPr>
          <w:rFonts w:ascii="Times New Roman" w:hAnsi="Times New Roman" w:cs="Times New Roman"/>
          <w:sz w:val="24"/>
          <w:szCs w:val="24"/>
        </w:rPr>
        <w:t>akan</w:t>
      </w:r>
      <w:proofErr w:type="gramEnd"/>
      <w:r w:rsidRPr="00A5105A">
        <w:rPr>
          <w:rFonts w:ascii="Times New Roman" w:hAnsi="Times New Roman" w:cs="Times New Roman"/>
          <w:sz w:val="24"/>
          <w:szCs w:val="24"/>
        </w:rPr>
        <w:t xml:space="preserve"> saling meneror (teroris).</w:t>
      </w:r>
    </w:p>
    <w:p w14:paraId="470CA0C8" w14:textId="03255036"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Salah satu bentuk kepatuhan umat (rakyat) terhadap pemimpin yang amanah seperti Abu Bakar adalah tidak menghinakan, tidak melecehkannya namun menghormati dan memuliakannya.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Rasulullah SAW bersabda, “Sesungguhnya termasuk bentuk mengagungkan Allah adalah memuliakan orang sepuh (tua) muslim, orang yang hafal Al-Qur’an yang tidak melamapu batas-batas dan tidak mengabaikan Al-Qur’an, serta memuliakan penguasa yang adil” (HR. Abu Dawud).</w:t>
      </w:r>
      <w:proofErr w:type="gramEnd"/>
      <w:r w:rsidRPr="00A5105A">
        <w:rPr>
          <w:rFonts w:ascii="Times New Roman" w:hAnsi="Times New Roman" w:cs="Times New Roman"/>
          <w:sz w:val="24"/>
          <w:szCs w:val="24"/>
        </w:rPr>
        <w:t xml:space="preserve"> Kewajiban </w:t>
      </w:r>
      <w:proofErr w:type="gramStart"/>
      <w:r w:rsidRPr="00A5105A">
        <w:rPr>
          <w:rFonts w:ascii="Times New Roman" w:hAnsi="Times New Roman" w:cs="Times New Roman"/>
          <w:sz w:val="24"/>
          <w:szCs w:val="24"/>
        </w:rPr>
        <w:t>lain</w:t>
      </w:r>
      <w:proofErr w:type="gramEnd"/>
      <w:r w:rsidRPr="00A5105A">
        <w:rPr>
          <w:rFonts w:ascii="Times New Roman" w:hAnsi="Times New Roman" w:cs="Times New Roman"/>
          <w:sz w:val="24"/>
          <w:szCs w:val="24"/>
        </w:rPr>
        <w:t xml:space="preserve"> umat (rakyat) terhadap pemimpin adalah menasihatinya. Rasulullah bersabda, “Agama adalah nasihat</w:t>
      </w:r>
      <w:proofErr w:type="gramStart"/>
      <w:r w:rsidRPr="00A5105A">
        <w:rPr>
          <w:rFonts w:ascii="Times New Roman" w:hAnsi="Times New Roman" w:cs="Times New Roman"/>
          <w:sz w:val="24"/>
          <w:szCs w:val="24"/>
        </w:rPr>
        <w:t>,agama</w:t>
      </w:r>
      <w:proofErr w:type="gramEnd"/>
      <w:r w:rsidRPr="00A5105A">
        <w:rPr>
          <w:rFonts w:ascii="Times New Roman" w:hAnsi="Times New Roman" w:cs="Times New Roman"/>
          <w:sz w:val="24"/>
          <w:szCs w:val="24"/>
        </w:rPr>
        <w:t xml:space="preserve"> adalah nasihat, agama adalah nasihat.” </w:t>
      </w:r>
      <w:proofErr w:type="gramStart"/>
      <w:r w:rsidRPr="00A5105A">
        <w:rPr>
          <w:rFonts w:ascii="Times New Roman" w:hAnsi="Times New Roman" w:cs="Times New Roman"/>
          <w:sz w:val="24"/>
          <w:szCs w:val="24"/>
        </w:rPr>
        <w:t>Para sahabat bertanya,”</w:t>
      </w:r>
      <w:r w:rsidR="00191AE4">
        <w:rPr>
          <w:rFonts w:ascii="Times New Roman" w:hAnsi="Times New Roman" w:cs="Times New Roman"/>
          <w:sz w:val="24"/>
          <w:szCs w:val="24"/>
        </w:rPr>
        <w:t xml:space="preserve"> </w:t>
      </w:r>
      <w:r w:rsidRPr="00A5105A">
        <w:rPr>
          <w:rFonts w:ascii="Times New Roman" w:hAnsi="Times New Roman" w:cs="Times New Roman"/>
          <w:sz w:val="24"/>
          <w:szCs w:val="24"/>
        </w:rPr>
        <w:t>untuk siapa yang Rasulullah?”</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Beliau menjawab, Allah Kitab-Nya, Rasul-Nya para pemimpin kaum muslimin dan kaum muslimin secara umum (HR. Muslim).</w:t>
      </w:r>
      <w:proofErr w:type="gramEnd"/>
    </w:p>
    <w:p w14:paraId="4A80FE55" w14:textId="77777777"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Kontrak politik Abu Bakar mempunyai visi pengukuhan prinsip keadilan dan persamaan hak di antara manusia.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Keadilan yang bersandarkan syariat Allah dan Rasul-Nya merupakan pilar utama dalam membangun masyarakat dan pemerintahan Islam.</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Nilai-nilai Islam tidak ada dalam sebuah masyarakat yang didominasi oleh kezhaliman dan tidak mengenal keadilan itu sendiri.</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Menegakkan keadilan dapat dilakukan mulai dari individu, golongan maupun negara.</w:t>
      </w:r>
      <w:proofErr w:type="gramEnd"/>
      <w:r w:rsidRPr="00A5105A">
        <w:rPr>
          <w:rFonts w:ascii="Times New Roman" w:hAnsi="Times New Roman" w:cs="Times New Roman"/>
          <w:sz w:val="24"/>
          <w:szCs w:val="24"/>
        </w:rPr>
        <w:t xml:space="preserve"> Dalam Islam, menegakkan keadilan merupakan tugas suci dan mulia. </w:t>
      </w:r>
    </w:p>
    <w:p w14:paraId="51A9EF60" w14:textId="7F0F9BBD"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Abu Bakar mempraktikkan adanya prinsip persamaan antara </w:t>
      </w:r>
      <w:proofErr w:type="gramStart"/>
      <w:r w:rsidRPr="00A5105A">
        <w:rPr>
          <w:rFonts w:ascii="Times New Roman" w:hAnsi="Times New Roman" w:cs="Times New Roman"/>
          <w:sz w:val="24"/>
          <w:szCs w:val="24"/>
        </w:rPr>
        <w:t>lain</w:t>
      </w:r>
      <w:proofErr w:type="gramEnd"/>
      <w:r w:rsidRPr="00A5105A">
        <w:rPr>
          <w:rFonts w:ascii="Times New Roman" w:hAnsi="Times New Roman" w:cs="Times New Roman"/>
          <w:sz w:val="24"/>
          <w:szCs w:val="24"/>
        </w:rPr>
        <w:t xml:space="preserve"> memberikan jatah kepada rakyatnya dari</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 xml:space="preserve">baitul mal (kas negara). </w:t>
      </w:r>
      <w:proofErr w:type="gramStart"/>
      <w:r w:rsidRPr="00A5105A">
        <w:rPr>
          <w:rFonts w:ascii="Times New Roman" w:hAnsi="Times New Roman" w:cs="Times New Roman"/>
          <w:sz w:val="24"/>
          <w:szCs w:val="24"/>
        </w:rPr>
        <w:t>Kseadilan adalah sumber kekuatan bagi pemimpin dan rakyat.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Beliau mengimplementasikan Al-Qur’an Surat.</w:t>
      </w:r>
      <w:proofErr w:type="gramEnd"/>
      <w:r w:rsidRPr="00A5105A">
        <w:rPr>
          <w:rFonts w:ascii="Times New Roman" w:hAnsi="Times New Roman" w:cs="Times New Roman"/>
          <w:sz w:val="24"/>
          <w:szCs w:val="24"/>
        </w:rPr>
        <w:t xml:space="preserve"> An-Nahl: ayat 90: “</w:t>
      </w:r>
      <w:r w:rsidRPr="00A5105A">
        <w:rPr>
          <w:rFonts w:ascii="Times New Roman" w:hAnsi="Times New Roman" w:cs="Times New Roman"/>
          <w:i/>
          <w:sz w:val="24"/>
          <w:szCs w:val="24"/>
        </w:rPr>
        <w:t xml:space="preserve">Sesungguhnya Allah menyuruh (kamu) berlaku adil dan berbuat kebajikan, memberi kepada kaum kerabat, dan Allah melarang dari perbuatan keji, kemungkaran dan permusuhan. </w:t>
      </w:r>
      <w:proofErr w:type="gramStart"/>
      <w:r w:rsidRPr="00A5105A">
        <w:rPr>
          <w:rFonts w:ascii="Times New Roman" w:hAnsi="Times New Roman" w:cs="Times New Roman"/>
          <w:i/>
          <w:sz w:val="24"/>
          <w:szCs w:val="24"/>
        </w:rPr>
        <w:t>Dia memberi pengajaran kepadamu agar kamu dapat mengambil pelajaran</w:t>
      </w:r>
      <w:r w:rsidRPr="00A5105A">
        <w:rPr>
          <w:rFonts w:ascii="Times New Roman" w:hAnsi="Times New Roman" w:cs="Times New Roman"/>
          <w:sz w:val="24"/>
          <w:szCs w:val="24"/>
        </w:rPr>
        <w:t>.”</w:t>
      </w:r>
      <w:proofErr w:type="gramEnd"/>
    </w:p>
    <w:p w14:paraId="7F51104F" w14:textId="523B16DA"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Kontrak politik Abu Bakar lainnya adalah berkomitmen menjadikan kejujuran sebagai asas hubungan antara pemimpin dan rakyat.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i/>
          <w:sz w:val="24"/>
          <w:szCs w:val="24"/>
        </w:rPr>
        <w:t>Kejujuran dan kebenaran adalah amanah, sementara kebohongan (dusta) adalah suatu pengkhinatan.</w:t>
      </w:r>
      <w:proofErr w:type="gramEnd"/>
    </w:p>
    <w:p w14:paraId="63EBB01E" w14:textId="77777777" w:rsidR="00A5105A" w:rsidRPr="00A5105A" w:rsidRDefault="00A5105A" w:rsidP="00A5105A">
      <w:pPr>
        <w:jc w:val="both"/>
        <w:rPr>
          <w:rFonts w:ascii="Times New Roman" w:hAnsi="Times New Roman" w:cs="Times New Roman"/>
          <w:sz w:val="24"/>
          <w:szCs w:val="24"/>
        </w:rPr>
      </w:pPr>
      <w:proofErr w:type="gramStart"/>
      <w:r w:rsidRPr="00A5105A">
        <w:rPr>
          <w:rFonts w:ascii="Times New Roman" w:hAnsi="Times New Roman" w:cs="Times New Roman"/>
          <w:sz w:val="24"/>
          <w:szCs w:val="24"/>
        </w:rPr>
        <w:lastRenderedPageBreak/>
        <w:t>Kontrak politik Abu Bakar juga sebagai prioritas program kerja pemerintahannya adalah memproklamirkan konsistensi dan komitmen jihad dan mempersiapkan umat untuk melaksanakannya.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Kebijakan dari kontrak politik lainnya adalah memproklamirkan perang melawan perbuatan-perbuatan keji.</w:t>
      </w:r>
      <w:proofErr w:type="gramEnd"/>
      <w:r w:rsidRPr="00A5105A">
        <w:rPr>
          <w:rFonts w:ascii="Times New Roman" w:hAnsi="Times New Roman" w:cs="Times New Roman"/>
          <w:sz w:val="24"/>
          <w:szCs w:val="24"/>
        </w:rPr>
        <w:t xml:space="preserve"> </w:t>
      </w:r>
    </w:p>
    <w:p w14:paraId="63D04DD5" w14:textId="30350075"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Khalifah Abu Bakar dalam kontrak politiknya mengingatkan kepada umat kepada sabda Rasulullah SAW: “</w:t>
      </w:r>
      <w:r w:rsidRPr="00A5105A">
        <w:rPr>
          <w:rFonts w:ascii="Times New Roman" w:hAnsi="Times New Roman" w:cs="Times New Roman"/>
          <w:i/>
          <w:iCs/>
          <w:sz w:val="24"/>
          <w:szCs w:val="24"/>
        </w:rPr>
        <w:t>Suatu perbuatan keji tidak muncul di tengah-tengah suatu kaum sehingga melakukannya secara terang-terangan, kecuali akan menyebar di tengah-tengah mereka bencana tha’un dan berbagai wabah penyakit yang belum pernah menimpa orang-orang terdahulu mereka yang telah lalu</w:t>
      </w:r>
      <w:r w:rsidRPr="00A5105A">
        <w:rPr>
          <w:rFonts w:ascii="Times New Roman" w:hAnsi="Times New Roman" w:cs="Times New Roman"/>
          <w:sz w:val="24"/>
          <w:szCs w:val="24"/>
        </w:rPr>
        <w:t>” (HR. Ibnu Majah No</w:t>
      </w:r>
      <w:r w:rsidR="00191AE4">
        <w:rPr>
          <w:rFonts w:ascii="Times New Roman" w:hAnsi="Times New Roman" w:cs="Times New Roman"/>
          <w:sz w:val="24"/>
          <w:szCs w:val="24"/>
        </w:rPr>
        <w:t>.</w:t>
      </w:r>
      <w:r w:rsidRPr="00A5105A">
        <w:rPr>
          <w:rFonts w:ascii="Times New Roman" w:hAnsi="Times New Roman" w:cs="Times New Roman"/>
          <w:sz w:val="24"/>
          <w:szCs w:val="24"/>
        </w:rPr>
        <w:t xml:space="preserve"> 4019).</w:t>
      </w:r>
    </w:p>
    <w:p w14:paraId="4946C38A" w14:textId="7DEA5141"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Kontrak politik lainnya yang diimplementasikan adalah melakukan berbagai upaya untuk pengelolaan negara atau tata kelola pemerintahan yang (</w:t>
      </w:r>
      <w:r w:rsidRPr="00A5105A">
        <w:rPr>
          <w:rFonts w:ascii="Times New Roman" w:hAnsi="Times New Roman" w:cs="Times New Roman"/>
          <w:i/>
          <w:sz w:val="24"/>
          <w:szCs w:val="24"/>
        </w:rPr>
        <w:t>good governance</w:t>
      </w:r>
      <w:r w:rsidRPr="00A5105A">
        <w:rPr>
          <w:rFonts w:ascii="Times New Roman" w:hAnsi="Times New Roman" w:cs="Times New Roman"/>
          <w:sz w:val="24"/>
          <w:szCs w:val="24"/>
        </w:rPr>
        <w: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Terkait ini, Abu Bakar menyiapkan sumber</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daya manusia (SDM) yang sangat mumpuni.</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Abu Bakar mengangkat Abu Ubaidah bin Al-Jarrah sebagai bendahara (menteri keuangan), beliau diamanahi untuk mengelola urusan-urusan baitul mal.</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Umar bin Khattab diamanahi dalam bidang peradilan (kementerian atau departemen kehakiman), namun terkadang Abu Bakar sendiri masih juga mengendalikan masalah peradilan.</w:t>
      </w:r>
      <w:proofErr w:type="gramEnd"/>
      <w:r w:rsidRPr="00A5105A">
        <w:rPr>
          <w:rFonts w:ascii="Times New Roman" w:hAnsi="Times New Roman" w:cs="Times New Roman"/>
          <w:sz w:val="24"/>
          <w:szCs w:val="24"/>
        </w:rPr>
        <w:t xml:space="preserve"> Sementara penulis wahyu di zaman Rasulullah SAW yakni Zaid bin Tsa bit diamanahkan menjadi sekteraris (menteri pos dan komunikasi). Terkadang tugas Zaid dilakukan oleh sejumalh sabahat lainnya seperti Ali bin ABi Thalib dan Utsman bin Affan (Ash-Shallabi: 263).</w:t>
      </w:r>
    </w:p>
    <w:p w14:paraId="3AC852D6" w14:textId="77777777"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Selain membuat lembaga kementerian dan menterinya, Abu Bakar mengangkat sejumlah sahabat untuk menjadi amir: gubernur walikota/bupati atau panglima pasukan di berbagai daerah--istilah lain dari kepemimpinan daerah, pejabat pemerintahan daerah. </w:t>
      </w:r>
      <w:proofErr w:type="gramStart"/>
      <w:r w:rsidRPr="00A5105A">
        <w:rPr>
          <w:rFonts w:ascii="Times New Roman" w:hAnsi="Times New Roman" w:cs="Times New Roman"/>
          <w:sz w:val="24"/>
          <w:szCs w:val="24"/>
        </w:rPr>
        <w:t>Para pemimpin di berbagai wilayah yang sangat beragam itu diberi mandat sebagai pejabat yang memegang otoritas umum dalam pengelolaan pemerintahan daerah, memimpin shalat, mengumpulkan zakat dan berbagai otoritas lainnya.</w:t>
      </w:r>
      <w:proofErr w:type="gramEnd"/>
      <w:r w:rsidRPr="00A5105A">
        <w:rPr>
          <w:rFonts w:ascii="Times New Roman" w:hAnsi="Times New Roman" w:cs="Times New Roman"/>
          <w:sz w:val="24"/>
          <w:szCs w:val="24"/>
        </w:rPr>
        <w:t xml:space="preserve"> </w:t>
      </w:r>
    </w:p>
    <w:p w14:paraId="321E9D15" w14:textId="3D47962D"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Sebelum menunjuk amir atau pejabat daerah, Abu Bakar selalu bermusyawarah dengan sejumlah sahabat seperti Umar bin Khattab, Ali bin Abi Thalib dan lainnya.</w:t>
      </w:r>
      <w:proofErr w:type="gramEnd"/>
      <w:r w:rsidRPr="00A5105A">
        <w:rPr>
          <w:rFonts w:ascii="Times New Roman" w:hAnsi="Times New Roman" w:cs="Times New Roman"/>
          <w:sz w:val="24"/>
          <w:szCs w:val="24"/>
        </w:rPr>
        <w:t xml:space="preserve"> Selain itu Abu Bakar juga bermusyawarah dengan calon pejabat yang </w:t>
      </w:r>
      <w:proofErr w:type="gramStart"/>
      <w:r w:rsidRPr="00A5105A">
        <w:rPr>
          <w:rFonts w:ascii="Times New Roman" w:hAnsi="Times New Roman" w:cs="Times New Roman"/>
          <w:sz w:val="24"/>
          <w:szCs w:val="24"/>
        </w:rPr>
        <w:t>akan</w:t>
      </w:r>
      <w:proofErr w:type="gramEnd"/>
      <w:r w:rsidRPr="00A5105A">
        <w:rPr>
          <w:rFonts w:ascii="Times New Roman" w:hAnsi="Times New Roman" w:cs="Times New Roman"/>
          <w:sz w:val="24"/>
          <w:szCs w:val="24"/>
        </w:rPr>
        <w:t xml:space="preserve"> diberi amanah (As-Shallabi, 289-290). As-Shallabi (291) menjelaskan hubungan antara Abu Bakar dengan para pejabat di lingkungan negara/ pusat maupun di pemerintahan daerah terkait masalah tugas dan fungsi (tupoksi) berlangsung sangat komunikatif, intensif serta penuh semangat dengan</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nuansa saling menghormati tanpa dikeruhkan oleh hal-hal yang negatif.</w:t>
      </w:r>
    </w:p>
    <w:p w14:paraId="5B7CF117" w14:textId="77777777" w:rsidR="00A5105A" w:rsidRPr="00A5105A" w:rsidRDefault="00A5105A" w:rsidP="001F7863">
      <w:pPr>
        <w:ind w:left="720"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Pada masa pemerintahan Abu Bakar membagi wilayah administratif dan menetapkan pejabatnya sekaligus sebagai berikut: </w:t>
      </w:r>
    </w:p>
    <w:p w14:paraId="6339DD9D"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Madinah sebagai ibukota negara dipimpin langsung oleh Abu Bakar</w:t>
      </w:r>
    </w:p>
    <w:p w14:paraId="3DF7BD35"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 xml:space="preserve">Mekkah, dipimpin seorang gubernur ‘Attab bin Usaid. </w:t>
      </w:r>
      <w:proofErr w:type="gramStart"/>
      <w:r w:rsidRPr="00A5105A">
        <w:rPr>
          <w:rFonts w:ascii="Times New Roman" w:hAnsi="Times New Roman" w:cs="Times New Roman"/>
          <w:sz w:val="24"/>
          <w:szCs w:val="24"/>
        </w:rPr>
        <w:t>Ia</w:t>
      </w:r>
      <w:proofErr w:type="gramEnd"/>
      <w:r w:rsidRPr="00A5105A">
        <w:rPr>
          <w:rFonts w:ascii="Times New Roman" w:hAnsi="Times New Roman" w:cs="Times New Roman"/>
          <w:sz w:val="24"/>
          <w:szCs w:val="24"/>
        </w:rPr>
        <w:t xml:space="preserve"> pertama kali diangkat oleh Rasulullah SAW dan Abu Bakar mempertahankannya sebagai gubernur di Mekkah.</w:t>
      </w:r>
    </w:p>
    <w:p w14:paraId="642266AE"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Tha’if, dipimpin oleh Utsman bin Abu Al-Ashab, sebelumnya beliau diangkat oleh Rasulullah SAW.</w:t>
      </w:r>
    </w:p>
    <w:p w14:paraId="16CA058B" w14:textId="4FDF1E6D"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 xml:space="preserve">Shan’a, </w:t>
      </w:r>
      <w:proofErr w:type="gramStart"/>
      <w:r w:rsidRPr="00A5105A">
        <w:rPr>
          <w:rFonts w:ascii="Times New Roman" w:hAnsi="Times New Roman" w:cs="Times New Roman"/>
          <w:sz w:val="24"/>
          <w:szCs w:val="24"/>
        </w:rPr>
        <w:t>nama</w:t>
      </w:r>
      <w:proofErr w:type="gramEnd"/>
      <w:r w:rsidRPr="00A5105A">
        <w:rPr>
          <w:rFonts w:ascii="Times New Roman" w:hAnsi="Times New Roman" w:cs="Times New Roman"/>
          <w:sz w:val="24"/>
          <w:szCs w:val="24"/>
        </w:rPr>
        <w:t xml:space="preserve"> pejabatnya adalah Al-Muhajir bin Abu Umayyah. Awalnya dia seorang panglima perang yang menumpas gerakan pemurtadan.</w:t>
      </w:r>
    </w:p>
    <w:p w14:paraId="5F43614A"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Hadhramaut, dipimpin Ziyah bin Labid</w:t>
      </w:r>
    </w:p>
    <w:p w14:paraId="36F82BC6"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Azbid dan Zam’ah, walinya adalah Abu Musa Al-Asy’ari</w:t>
      </w:r>
    </w:p>
    <w:p w14:paraId="69B4273D"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lastRenderedPageBreak/>
        <w:t>Khaulan, dipimpin Ya’la bin Abu Umayyah</w:t>
      </w:r>
    </w:p>
    <w:p w14:paraId="3F5246F9"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Al-Jund, dipimpin oelhnMu’a bin Jabal</w:t>
      </w:r>
    </w:p>
    <w:p w14:paraId="527982F1" w14:textId="1B48C655"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Najran, dipimpin Jarir bin Abdullah Al –Bajali.</w:t>
      </w:r>
    </w:p>
    <w:p w14:paraId="1AA13224"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Jarsy, dipimpin Abdullah bin Tsaur</w:t>
      </w:r>
    </w:p>
    <w:p w14:paraId="350D59B5"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Bahraim, pejabat yang diangkat adala Al’Ala bin Al-Hadhrami</w:t>
      </w:r>
    </w:p>
    <w:p w14:paraId="5C374B4B"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Irak dan Syam, dipimping langsung oleh para panglima yang sebelumnya berperang di Irak dan Syam.</w:t>
      </w:r>
    </w:p>
    <w:p w14:paraId="50507495" w14:textId="77777777" w:rsidR="00A5105A" w:rsidRPr="00A5105A" w:rsidRDefault="00A5105A" w:rsidP="008F589B">
      <w:pPr>
        <w:numPr>
          <w:ilvl w:val="0"/>
          <w:numId w:val="1"/>
        </w:numPr>
        <w:spacing w:after="0" w:line="240" w:lineRule="auto"/>
        <w:jc w:val="both"/>
        <w:rPr>
          <w:rFonts w:ascii="Times New Roman" w:hAnsi="Times New Roman" w:cs="Times New Roman"/>
          <w:sz w:val="24"/>
          <w:szCs w:val="24"/>
        </w:rPr>
      </w:pPr>
      <w:r w:rsidRPr="00A5105A">
        <w:rPr>
          <w:rFonts w:ascii="Times New Roman" w:hAnsi="Times New Roman" w:cs="Times New Roman"/>
          <w:sz w:val="24"/>
          <w:szCs w:val="24"/>
        </w:rPr>
        <w:t>Amman, di daerah ini Abu Bakar mempercayakan Hudzifah bin Mihshan untuk memimpinan wilayah Amman</w:t>
      </w:r>
    </w:p>
    <w:p w14:paraId="39954707" w14:textId="77777777" w:rsidR="00A5105A" w:rsidRPr="00A5105A" w:rsidRDefault="00A5105A" w:rsidP="008F589B">
      <w:pPr>
        <w:numPr>
          <w:ilvl w:val="0"/>
          <w:numId w:val="1"/>
        </w:numPr>
        <w:spacing w:after="0" w:line="360" w:lineRule="auto"/>
        <w:jc w:val="both"/>
        <w:rPr>
          <w:rFonts w:ascii="Times New Roman" w:hAnsi="Times New Roman" w:cs="Times New Roman"/>
          <w:sz w:val="24"/>
          <w:szCs w:val="24"/>
        </w:rPr>
      </w:pPr>
      <w:r w:rsidRPr="00A5105A">
        <w:rPr>
          <w:rFonts w:ascii="Times New Roman" w:hAnsi="Times New Roman" w:cs="Times New Roman"/>
          <w:sz w:val="24"/>
          <w:szCs w:val="24"/>
        </w:rPr>
        <w:t>Yamamah, Abu Bakar menunjuk Salah bin Qois sebagai walinya (pejabat).</w:t>
      </w:r>
    </w:p>
    <w:p w14:paraId="2F05344A" w14:textId="0C27CC5A" w:rsidR="008F589B"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Belum satu pekan Abu Bakar menjadi khalifah, telah terjadi gerakan-gerakan pengacau stabilitas negara.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Rongrongan terhadap kedaulatan negara di awal pemerintahan Abu Bakar As-Shiddiq sudah mulai terasa, baik yang berasal dari dalam negeri maupun luar negeri.</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Secara garis besar gangguan kekacauan dalam negeri ada tiga bentuk gerakan pengacau stabilitas keamanan negara yaitu munculnya nabi palsu, pemurtadan dan gerakan pembangkangan para pembayar zakat dan jizyah bagi warga non</w:t>
      </w:r>
      <w:r w:rsidR="00191AE4">
        <w:rPr>
          <w:rFonts w:ascii="Times New Roman" w:hAnsi="Times New Roman" w:cs="Times New Roman"/>
          <w:sz w:val="24"/>
          <w:szCs w:val="24"/>
        </w:rPr>
        <w:t>-</w:t>
      </w:r>
      <w:r w:rsidRPr="00A5105A">
        <w:rPr>
          <w:rFonts w:ascii="Times New Roman" w:hAnsi="Times New Roman" w:cs="Times New Roman"/>
          <w:sz w:val="24"/>
          <w:szCs w:val="24"/>
        </w:rPr>
        <w:t>muslim.</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Sementara ancaman dari luar negeri berasal dari dua negara adidaya saat itu yakni imperium Romawi dan Persia.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Menurut sejumlah sumber, munculnya nabi palsu sudah terjadi sejak akhir menjelang Rasulullah SAW wafat</w:t>
      </w:r>
      <w:r w:rsidR="008F589B">
        <w:rPr>
          <w:rFonts w:ascii="Times New Roman" w:hAnsi="Times New Roman" w:cs="Times New Roman"/>
          <w:sz w:val="24"/>
          <w:szCs w:val="24"/>
        </w:rPr>
        <w:t>.</w:t>
      </w:r>
      <w:proofErr w:type="gramEnd"/>
    </w:p>
    <w:p w14:paraId="65759C8E" w14:textId="47DAC6B0"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Negera luar yang berpotensi meronggong atau menggangu stabilitas negara adalah imperium Romawi.</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Di masa Rasulullah SAW masih hidup, bangsa Romawi telah berbuat sewenang-wenang terhadap penduduk, termasuk kaum muslimin di negeri Syam.</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Perang antara bangsa Romawi dengan kaum muslimin dikenal dengan perang Mu’ah.</w:t>
      </w:r>
      <w:proofErr w:type="gramEnd"/>
    </w:p>
    <w:p w14:paraId="6C03D7D6" w14:textId="5D978C72"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Karena Nabi Muhammad SAW sakit dan wafat, perang melawan imperium Romawi tertunda.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Tiga hari setelah Rasulullah SAW wafat, Abu Bakar menunjuk Usamah sebagai panglima perang melawan kedzaliman bangsa Romawi.</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Penunjukan Usamah untuk melakukan milisi militer terhadap Romawi kembali mendapat kritik dari sebagian sahabat.</w:t>
      </w:r>
      <w:proofErr w:type="gramEnd"/>
      <w:r w:rsidRPr="00A5105A">
        <w:rPr>
          <w:rFonts w:ascii="Times New Roman" w:hAnsi="Times New Roman" w:cs="Times New Roman"/>
          <w:sz w:val="24"/>
          <w:szCs w:val="24"/>
        </w:rPr>
        <w:t xml:space="preserve"> Sejumlah sahabat mengatakan Usamah masih muda dan kurang berpengalaman di </w:t>
      </w:r>
      <w:proofErr w:type="gramStart"/>
      <w:r w:rsidRPr="00A5105A">
        <w:rPr>
          <w:rFonts w:ascii="Times New Roman" w:hAnsi="Times New Roman" w:cs="Times New Roman"/>
          <w:sz w:val="24"/>
          <w:szCs w:val="24"/>
        </w:rPr>
        <w:t>medan</w:t>
      </w:r>
      <w:proofErr w:type="gramEnd"/>
      <w:r w:rsidRPr="00A5105A">
        <w:rPr>
          <w:rFonts w:ascii="Times New Roman" w:hAnsi="Times New Roman" w:cs="Times New Roman"/>
          <w:sz w:val="24"/>
          <w:szCs w:val="24"/>
        </w:rPr>
        <w:t xml:space="preserve"> tempur. </w:t>
      </w:r>
      <w:proofErr w:type="gramStart"/>
      <w:r w:rsidRPr="00A5105A">
        <w:rPr>
          <w:rFonts w:ascii="Times New Roman" w:hAnsi="Times New Roman" w:cs="Times New Roman"/>
          <w:sz w:val="24"/>
          <w:szCs w:val="24"/>
        </w:rPr>
        <w:t>Abu Bakar bermusyawarah dan akhirnya tetap pada pendiriannya Usamah sebagai panglimanya.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Abu Bakar berasalan, menugaskan Usamah sebagai panglima perang adalah keputusan Rasulullah SAW yang wajib untuk segera dilaksanakan.</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Atas izin Allah Swt pasukan Usamah menang gemilang.</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Kedatangan Usamah di Madinah mendapat sambutan yang luar biasa dari umat Islam, apalagi Abu Bakar.</w:t>
      </w:r>
      <w:proofErr w:type="gramEnd"/>
      <w:r w:rsidRPr="00A5105A">
        <w:rPr>
          <w:rFonts w:ascii="Times New Roman" w:hAnsi="Times New Roman" w:cs="Times New Roman"/>
          <w:sz w:val="24"/>
          <w:szCs w:val="24"/>
        </w:rPr>
        <w:t xml:space="preserve"> Setelah menumpaskan gerakan pengacau stabilitas dalam negeri yang berasal dari negara barat yakni Romawi dan berkomplotan dengan sebagian penguasa</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jazirah Arab perbatasan, arah kebijakan politik</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 xml:space="preserve">Abu Bakar adalah menumpas para penguasa adidaya imperium dari timur yakni Persia. </w:t>
      </w:r>
      <w:proofErr w:type="gramStart"/>
      <w:r w:rsidRPr="00A5105A">
        <w:rPr>
          <w:rFonts w:ascii="Times New Roman" w:hAnsi="Times New Roman" w:cs="Times New Roman"/>
          <w:sz w:val="24"/>
          <w:szCs w:val="24"/>
        </w:rPr>
        <w:t>Romawi dan Persia merupakan kekuatan politik paling tangguh di dunia barat dan timur saat itu.</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Bahkan Romawi melancarkan imperalismenya hingga jazirah Arab, wilayah yang tidak jauh dari pusat kekuasaan Persia (Iran sekarang).</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Namun dua kekuatan imperium itu dapat ditakukkan oleh kekuatan Islam di bawah kepemimpinan khalifah Abu Bakar.</w:t>
      </w:r>
      <w:proofErr w:type="gramEnd"/>
      <w:r w:rsidRPr="00A5105A">
        <w:rPr>
          <w:rFonts w:ascii="Times New Roman" w:hAnsi="Times New Roman" w:cs="Times New Roman"/>
          <w:sz w:val="24"/>
          <w:szCs w:val="24"/>
        </w:rPr>
        <w:t xml:space="preserve"> </w:t>
      </w:r>
    </w:p>
    <w:p w14:paraId="6A7C2E4A" w14:textId="707C2910"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Romawi dan Persia menjadi target penaklukan oleh kaum muslimin di bawah kepemimpinan Abu Bakar adalah karena mereka lalim (kejam) sudah menyebar di kalangan mereka, kerusakan sudah merata, kerusakan dan buruknya moral sudah merasuki mereka, peradaban sudah memasuki penuaan yang dipimpin oleh pemimpin-pemimpin yang bermewah-mewahan, berlebihan, melenceng dari jalan Allah</w:t>
      </w:r>
      <w:r w:rsidR="00A80AEF">
        <w:rPr>
          <w:rFonts w:ascii="Times New Roman" w:hAnsi="Times New Roman" w:cs="Times New Roman"/>
          <w:sz w:val="24"/>
          <w:szCs w:val="24"/>
        </w:rPr>
        <w:t xml:space="preserve"> (</w:t>
      </w:r>
      <w:r w:rsidRPr="00A5105A">
        <w:rPr>
          <w:rFonts w:ascii="Times New Roman" w:hAnsi="Times New Roman" w:cs="Times New Roman"/>
          <w:sz w:val="24"/>
          <w:szCs w:val="24"/>
        </w:rPr>
        <w:t>Ash-Shallabi:2019:654).</w:t>
      </w:r>
    </w:p>
    <w:p w14:paraId="7AD139DD" w14:textId="3B2AB2DE"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lastRenderedPageBreak/>
        <w:t>Di dalam negeri sendiri (Madinah) Abu Bakar mengambil Langkah politik lainnya yakni menumpas nabi palsu karena sangat meresahkan masyarakat Arab.</w:t>
      </w:r>
      <w:proofErr w:type="gramEnd"/>
      <w:r w:rsidRPr="00A5105A">
        <w:rPr>
          <w:rFonts w:ascii="Times New Roman" w:hAnsi="Times New Roman" w:cs="Times New Roman"/>
          <w:sz w:val="24"/>
          <w:szCs w:val="24"/>
        </w:rPr>
        <w:t xml:space="preserve"> Nabi palsu yang </w:t>
      </w:r>
      <w:r w:rsidR="000A3952">
        <w:rPr>
          <w:rFonts w:ascii="Times New Roman" w:hAnsi="Times New Roman" w:cs="Times New Roman"/>
          <w:sz w:val="24"/>
          <w:szCs w:val="24"/>
        </w:rPr>
        <w:t>popular pada saat itu adalah</w:t>
      </w:r>
      <w:r w:rsidRPr="00A5105A">
        <w:rPr>
          <w:rFonts w:ascii="Times New Roman" w:hAnsi="Times New Roman" w:cs="Times New Roman"/>
          <w:sz w:val="24"/>
          <w:szCs w:val="24"/>
        </w:rPr>
        <w:t xml:space="preserve"> Al-Aswad al Ansi</w:t>
      </w:r>
      <w:r w:rsidR="000A3952">
        <w:rPr>
          <w:rFonts w:ascii="Times New Roman" w:hAnsi="Times New Roman" w:cs="Times New Roman"/>
          <w:sz w:val="24"/>
          <w:szCs w:val="24"/>
        </w:rPr>
        <w:t xml:space="preserve">, </w:t>
      </w:r>
      <w:r w:rsidRPr="00A5105A">
        <w:rPr>
          <w:rFonts w:ascii="Times New Roman" w:hAnsi="Times New Roman" w:cs="Times New Roman"/>
          <w:sz w:val="24"/>
          <w:szCs w:val="24"/>
        </w:rPr>
        <w:t>Musailamah al-Khadzdzab</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dan Thulaihah bin Khuwailid (baca Ibnu Katsir</w:t>
      </w:r>
      <w:proofErr w:type="gramStart"/>
      <w:r w:rsidRPr="00A5105A">
        <w:rPr>
          <w:rFonts w:ascii="Times New Roman" w:hAnsi="Times New Roman" w:cs="Times New Roman"/>
          <w:sz w:val="24"/>
          <w:szCs w:val="24"/>
        </w:rPr>
        <w:t>:96</w:t>
      </w:r>
      <w:proofErr w:type="gramEnd"/>
      <w:r w:rsidRPr="00A5105A">
        <w:rPr>
          <w:rFonts w:ascii="Times New Roman" w:hAnsi="Times New Roman" w:cs="Times New Roman"/>
          <w:sz w:val="24"/>
          <w:szCs w:val="24"/>
        </w:rPr>
        <w:t xml:space="preserve">-144). </w:t>
      </w:r>
      <w:proofErr w:type="gramStart"/>
      <w:r w:rsidR="000A3952">
        <w:rPr>
          <w:rFonts w:ascii="Times New Roman" w:hAnsi="Times New Roman" w:cs="Times New Roman"/>
          <w:sz w:val="24"/>
          <w:szCs w:val="24"/>
        </w:rPr>
        <w:t>Mereka suka berbuat keji.</w:t>
      </w:r>
      <w:proofErr w:type="gramEnd"/>
      <w:r w:rsidR="000A3952">
        <w:rPr>
          <w:rFonts w:ascii="Times New Roman" w:hAnsi="Times New Roman" w:cs="Times New Roman"/>
          <w:sz w:val="24"/>
          <w:szCs w:val="24"/>
        </w:rPr>
        <w:t xml:space="preserve"> </w:t>
      </w:r>
      <w:proofErr w:type="gramStart"/>
      <w:r w:rsidR="000A3952">
        <w:rPr>
          <w:rFonts w:ascii="Times New Roman" w:hAnsi="Times New Roman" w:cs="Times New Roman"/>
          <w:sz w:val="24"/>
          <w:szCs w:val="24"/>
        </w:rPr>
        <w:t>Semakin luas wilayah jajahannya, maka semakin banyak juga orang murtad.</w:t>
      </w:r>
      <w:proofErr w:type="gramEnd"/>
      <w:r w:rsidR="000A3952">
        <w:rPr>
          <w:rFonts w:ascii="Times New Roman" w:hAnsi="Times New Roman" w:cs="Times New Roman"/>
          <w:sz w:val="24"/>
          <w:szCs w:val="24"/>
        </w:rPr>
        <w:t xml:space="preserve"> </w:t>
      </w:r>
      <w:r w:rsidRPr="00A5105A">
        <w:rPr>
          <w:rFonts w:ascii="Times New Roman" w:hAnsi="Times New Roman" w:cs="Times New Roman"/>
          <w:sz w:val="24"/>
          <w:szCs w:val="24"/>
        </w:rPr>
        <w:t xml:space="preserve">Untuk </w:t>
      </w:r>
      <w:r w:rsidR="000A3952">
        <w:rPr>
          <w:rFonts w:ascii="Times New Roman" w:hAnsi="Times New Roman" w:cs="Times New Roman"/>
          <w:sz w:val="24"/>
          <w:szCs w:val="24"/>
        </w:rPr>
        <w:t xml:space="preserve">memberantas </w:t>
      </w:r>
      <w:r w:rsidRPr="00A5105A">
        <w:rPr>
          <w:rFonts w:ascii="Times New Roman" w:hAnsi="Times New Roman" w:cs="Times New Roman"/>
          <w:sz w:val="24"/>
          <w:szCs w:val="24"/>
        </w:rPr>
        <w:t xml:space="preserve">gerakan yang dilakukan oleh nabi palsu dan kaum murtad, Abu bakar </w:t>
      </w:r>
      <w:r w:rsidR="000A3952">
        <w:rPr>
          <w:rFonts w:ascii="Times New Roman" w:hAnsi="Times New Roman" w:cs="Times New Roman"/>
          <w:sz w:val="24"/>
          <w:szCs w:val="24"/>
        </w:rPr>
        <w:t>-</w:t>
      </w:r>
      <w:r w:rsidRPr="00A5105A">
        <w:rPr>
          <w:rFonts w:ascii="Times New Roman" w:hAnsi="Times New Roman" w:cs="Times New Roman"/>
          <w:sz w:val="24"/>
          <w:szCs w:val="24"/>
        </w:rPr>
        <w:t>atas saran sejumlah sahabat</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melantik 11 komandan batalyon</w:t>
      </w:r>
      <w:r w:rsidR="000A3952">
        <w:rPr>
          <w:rFonts w:ascii="Times New Roman" w:hAnsi="Times New Roman" w:cs="Times New Roman"/>
          <w:sz w:val="24"/>
          <w:szCs w:val="24"/>
        </w:rPr>
        <w:t>, seperti</w:t>
      </w:r>
      <w:r w:rsidRPr="00A5105A">
        <w:rPr>
          <w:rFonts w:ascii="Times New Roman" w:hAnsi="Times New Roman" w:cs="Times New Roman"/>
          <w:sz w:val="24"/>
          <w:szCs w:val="24"/>
        </w:rPr>
        <w:t xml:space="preserve"> Khalid bin Walid</w:t>
      </w:r>
      <w:r w:rsidR="000A3952">
        <w:rPr>
          <w:rFonts w:ascii="Times New Roman" w:hAnsi="Times New Roman" w:cs="Times New Roman"/>
          <w:sz w:val="24"/>
          <w:szCs w:val="24"/>
        </w:rPr>
        <w:t xml:space="preserve"> (</w:t>
      </w:r>
      <w:r w:rsidRPr="00A5105A">
        <w:rPr>
          <w:rFonts w:ascii="Times New Roman" w:hAnsi="Times New Roman" w:cs="Times New Roman"/>
          <w:sz w:val="24"/>
          <w:szCs w:val="24"/>
        </w:rPr>
        <w:t>menumpas Thalaihah bin Kuwailid dan Malik bin Nuwairoh</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Ikrimah bin Abu Jahal </w:t>
      </w:r>
      <w:r w:rsidR="000A3952">
        <w:rPr>
          <w:rFonts w:ascii="Times New Roman" w:hAnsi="Times New Roman" w:cs="Times New Roman"/>
          <w:sz w:val="24"/>
          <w:szCs w:val="24"/>
        </w:rPr>
        <w:t>(</w:t>
      </w:r>
      <w:r w:rsidRPr="00A5105A">
        <w:rPr>
          <w:rFonts w:ascii="Times New Roman" w:hAnsi="Times New Roman" w:cs="Times New Roman"/>
          <w:sz w:val="24"/>
          <w:szCs w:val="24"/>
        </w:rPr>
        <w:t>menumpas Musailamah al-Kadzdzab</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Syurahbil bin Hasanah </w:t>
      </w:r>
      <w:r w:rsidR="000A3952">
        <w:rPr>
          <w:rFonts w:ascii="Times New Roman" w:hAnsi="Times New Roman" w:cs="Times New Roman"/>
          <w:sz w:val="24"/>
          <w:szCs w:val="24"/>
        </w:rPr>
        <w:t>(</w:t>
      </w:r>
      <w:r w:rsidRPr="00A5105A">
        <w:rPr>
          <w:rFonts w:ascii="Times New Roman" w:hAnsi="Times New Roman" w:cs="Times New Roman"/>
          <w:sz w:val="24"/>
          <w:szCs w:val="24"/>
        </w:rPr>
        <w:t>membantu Ikrimah</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Muhajir bin Abi Umayyah </w:t>
      </w:r>
      <w:r w:rsidR="000A3952">
        <w:rPr>
          <w:rFonts w:ascii="Times New Roman" w:hAnsi="Times New Roman" w:cs="Times New Roman"/>
          <w:sz w:val="24"/>
          <w:szCs w:val="24"/>
        </w:rPr>
        <w:t>(</w:t>
      </w:r>
      <w:r w:rsidRPr="00A5105A">
        <w:rPr>
          <w:rFonts w:ascii="Times New Roman" w:hAnsi="Times New Roman" w:cs="Times New Roman"/>
          <w:sz w:val="24"/>
          <w:szCs w:val="24"/>
        </w:rPr>
        <w:t>menumpas Al-Aswad al-Ansi</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Khalid bin Sa’id bin al-Ash</w:t>
      </w:r>
      <w:r w:rsidR="000A3952">
        <w:rPr>
          <w:rFonts w:ascii="Times New Roman" w:hAnsi="Times New Roman" w:cs="Times New Roman"/>
          <w:sz w:val="24"/>
          <w:szCs w:val="24"/>
        </w:rPr>
        <w:t xml:space="preserve"> (</w:t>
      </w:r>
      <w:r w:rsidRPr="00A5105A">
        <w:rPr>
          <w:rFonts w:ascii="Times New Roman" w:hAnsi="Times New Roman" w:cs="Times New Roman"/>
          <w:sz w:val="24"/>
          <w:szCs w:val="24"/>
        </w:rPr>
        <w:t>berangkat ke perbatasan kota Syam</w:t>
      </w:r>
      <w:r w:rsidR="000A3952">
        <w:rPr>
          <w:rFonts w:ascii="Times New Roman" w:hAnsi="Times New Roman" w:cs="Times New Roman"/>
          <w:sz w:val="24"/>
          <w:szCs w:val="24"/>
        </w:rPr>
        <w:t xml:space="preserve">), </w:t>
      </w:r>
      <w:r w:rsidRPr="00A5105A">
        <w:rPr>
          <w:rFonts w:ascii="Times New Roman" w:hAnsi="Times New Roman" w:cs="Times New Roman"/>
          <w:sz w:val="24"/>
          <w:szCs w:val="24"/>
        </w:rPr>
        <w:t xml:space="preserve">Amr bin al-Ash </w:t>
      </w:r>
      <w:r w:rsidR="000A3952">
        <w:rPr>
          <w:rFonts w:ascii="Times New Roman" w:hAnsi="Times New Roman" w:cs="Times New Roman"/>
          <w:sz w:val="24"/>
          <w:szCs w:val="24"/>
        </w:rPr>
        <w:t xml:space="preserve">(pergi </w:t>
      </w:r>
      <w:r w:rsidRPr="00A5105A">
        <w:rPr>
          <w:rFonts w:ascii="Times New Roman" w:hAnsi="Times New Roman" w:cs="Times New Roman"/>
          <w:sz w:val="24"/>
          <w:szCs w:val="24"/>
        </w:rPr>
        <w:t xml:space="preserve">ke Juma’ tempat Qudhaah , Wadi’ah dan </w:t>
      </w:r>
      <w:r w:rsidR="000A3952">
        <w:rPr>
          <w:rFonts w:ascii="Times New Roman" w:hAnsi="Times New Roman" w:cs="Times New Roman"/>
          <w:sz w:val="24"/>
          <w:szCs w:val="24"/>
        </w:rPr>
        <w:t>A</w:t>
      </w:r>
      <w:r w:rsidRPr="00A5105A">
        <w:rPr>
          <w:rFonts w:ascii="Times New Roman" w:hAnsi="Times New Roman" w:cs="Times New Roman"/>
          <w:sz w:val="24"/>
          <w:szCs w:val="24"/>
        </w:rPr>
        <w:t>l-harits</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Hudzaifah</w:t>
      </w:r>
      <w:r w:rsidR="006A7B8E">
        <w:rPr>
          <w:rFonts w:ascii="Times New Roman" w:hAnsi="Times New Roman" w:cs="Times New Roman"/>
          <w:sz w:val="24"/>
          <w:szCs w:val="24"/>
        </w:rPr>
        <w:t xml:space="preserve"> </w:t>
      </w:r>
      <w:r w:rsidRPr="00A5105A">
        <w:rPr>
          <w:rFonts w:ascii="Times New Roman" w:hAnsi="Times New Roman" w:cs="Times New Roman"/>
          <w:sz w:val="24"/>
          <w:szCs w:val="24"/>
        </w:rPr>
        <w:t>bin Mihshan al-Ghafani</w:t>
      </w:r>
      <w:r w:rsidR="000A3952">
        <w:rPr>
          <w:rFonts w:ascii="Times New Roman" w:hAnsi="Times New Roman" w:cs="Times New Roman"/>
          <w:sz w:val="24"/>
          <w:szCs w:val="24"/>
        </w:rPr>
        <w:t xml:space="preserve"> (</w:t>
      </w:r>
      <w:r w:rsidRPr="00A5105A">
        <w:rPr>
          <w:rFonts w:ascii="Times New Roman" w:hAnsi="Times New Roman" w:cs="Times New Roman"/>
          <w:sz w:val="24"/>
          <w:szCs w:val="24"/>
        </w:rPr>
        <w:t>menumpas penduduk Daba</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Arfajah bin Hartsamah, </w:t>
      </w:r>
      <w:r w:rsidR="000A3952">
        <w:rPr>
          <w:rFonts w:ascii="Times New Roman" w:hAnsi="Times New Roman" w:cs="Times New Roman"/>
          <w:sz w:val="24"/>
          <w:szCs w:val="24"/>
        </w:rPr>
        <w:t>(pergi</w:t>
      </w:r>
      <w:r w:rsidRPr="00A5105A">
        <w:rPr>
          <w:rFonts w:ascii="Times New Roman" w:hAnsi="Times New Roman" w:cs="Times New Roman"/>
          <w:sz w:val="24"/>
          <w:szCs w:val="24"/>
        </w:rPr>
        <w:t xml:space="preserve"> ke Mahrah</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Thuraifah bin Hajiz </w:t>
      </w:r>
      <w:r w:rsidR="000A3952">
        <w:rPr>
          <w:rFonts w:ascii="Times New Roman" w:hAnsi="Times New Roman" w:cs="Times New Roman"/>
          <w:sz w:val="24"/>
          <w:szCs w:val="24"/>
        </w:rPr>
        <w:t>(</w:t>
      </w:r>
      <w:r w:rsidRPr="00A5105A">
        <w:rPr>
          <w:rFonts w:ascii="Times New Roman" w:hAnsi="Times New Roman" w:cs="Times New Roman"/>
          <w:sz w:val="24"/>
          <w:szCs w:val="24"/>
        </w:rPr>
        <w:t>menghadapi Bani Sulaim dan suku Hawazin</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Suwaid bin Muqarrin </w:t>
      </w:r>
      <w:r w:rsidR="000A3952">
        <w:rPr>
          <w:rFonts w:ascii="Times New Roman" w:hAnsi="Times New Roman" w:cs="Times New Roman"/>
          <w:sz w:val="24"/>
          <w:szCs w:val="24"/>
        </w:rPr>
        <w:t>(pergi ke</w:t>
      </w:r>
      <w:r w:rsidRPr="00A5105A">
        <w:rPr>
          <w:rFonts w:ascii="Times New Roman" w:hAnsi="Times New Roman" w:cs="Times New Roman"/>
          <w:sz w:val="24"/>
          <w:szCs w:val="24"/>
        </w:rPr>
        <w:t xml:space="preserve"> Tihamah al-Yaman</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dan Al-Ala’ bin Hadhrami </w:t>
      </w:r>
      <w:r w:rsidR="000A3952">
        <w:rPr>
          <w:rFonts w:ascii="Times New Roman" w:hAnsi="Times New Roman" w:cs="Times New Roman"/>
          <w:sz w:val="24"/>
          <w:szCs w:val="24"/>
        </w:rPr>
        <w:t>(pergi</w:t>
      </w:r>
      <w:r w:rsidRPr="00A5105A">
        <w:rPr>
          <w:rFonts w:ascii="Times New Roman" w:hAnsi="Times New Roman" w:cs="Times New Roman"/>
          <w:sz w:val="24"/>
          <w:szCs w:val="24"/>
        </w:rPr>
        <w:t xml:space="preserve"> ke Bahraian</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(Ibnu Katsir: 96-97).</w:t>
      </w:r>
    </w:p>
    <w:p w14:paraId="3FA0D4E1" w14:textId="51BE7746"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t>Garis kebijakan politik yang merupakan realisasi kontrak politi lainnya adalah kesejahteraan (ekonomi) warga yaitu menggalakkan membayar zakat dan memerangi orang-orang yang enggan membayar zakat.</w:t>
      </w:r>
      <w:proofErr w:type="gramEnd"/>
      <w:r w:rsidRPr="00A5105A">
        <w:rPr>
          <w:rFonts w:ascii="Times New Roman" w:hAnsi="Times New Roman" w:cs="Times New Roman"/>
          <w:sz w:val="24"/>
          <w:szCs w:val="24"/>
        </w:rPr>
        <w:t xml:space="preserve"> Langkah Abu Bakar memerangi orang-orang yang tidak bersedia membayar zakat ditentang oleh sebagian sahabat, termasuk Umar bin Khattab, karena bagaimanapun, </w:t>
      </w:r>
      <w:proofErr w:type="gramStart"/>
      <w:r w:rsidRPr="00A5105A">
        <w:rPr>
          <w:rFonts w:ascii="Times New Roman" w:hAnsi="Times New Roman" w:cs="Times New Roman"/>
          <w:sz w:val="24"/>
          <w:szCs w:val="24"/>
        </w:rPr>
        <w:t>orang</w:t>
      </w:r>
      <w:proofErr w:type="gramEnd"/>
      <w:r w:rsidRPr="00A5105A">
        <w:rPr>
          <w:rFonts w:ascii="Times New Roman" w:hAnsi="Times New Roman" w:cs="Times New Roman"/>
          <w:sz w:val="24"/>
          <w:szCs w:val="24"/>
        </w:rPr>
        <w:t xml:space="preserve"> Islam yang masih mengucapkan dua kalimat syahadat tidak wajib diperangi. </w:t>
      </w:r>
      <w:proofErr w:type="gramStart"/>
      <w:r w:rsidRPr="00A5105A">
        <w:rPr>
          <w:rFonts w:ascii="Times New Roman" w:hAnsi="Times New Roman" w:cs="Times New Roman"/>
          <w:sz w:val="24"/>
          <w:szCs w:val="24"/>
        </w:rPr>
        <w:t>Namun Abu Bakar tetap kekeh pada pendiriannya.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Selain perintah dari Al-Qur’an, Abu Bakar sangat mengatahui dan paham membayar zakat juga diperintahkan oleh Nabi Muhammad SAW.</w:t>
      </w:r>
      <w:proofErr w:type="gramEnd"/>
      <w:r w:rsidRPr="00A5105A">
        <w:rPr>
          <w:rFonts w:ascii="Times New Roman" w:hAnsi="Times New Roman" w:cs="Times New Roman"/>
          <w:sz w:val="24"/>
          <w:szCs w:val="24"/>
        </w:rPr>
        <w:t xml:space="preserve"> Banyak hikmah terhadap kewajiban membayar zakat, diantaranya membersihkan dan menjauhkn diri dari sifat bakhil/kikir/dosa an kesalahan</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zakat membersihkan dan menambah harta dan mendatangkan keberkahan dari Allah</w:t>
      </w:r>
      <w:r w:rsidR="000A3952">
        <w:rPr>
          <w:rFonts w:ascii="Times New Roman" w:hAnsi="Times New Roman" w:cs="Times New Roman"/>
          <w:sz w:val="24"/>
          <w:szCs w:val="24"/>
        </w:rPr>
        <w:t>,</w:t>
      </w:r>
      <w:r w:rsidRPr="00A5105A">
        <w:rPr>
          <w:rFonts w:ascii="Times New Roman" w:hAnsi="Times New Roman" w:cs="Times New Roman"/>
          <w:sz w:val="24"/>
          <w:szCs w:val="24"/>
        </w:rPr>
        <w:t xml:space="preserve"> sebagai sarana untuk membantu orang-orang faikir miskin sebagai wujud solidaritas kemanusiaan sesam</w:t>
      </w:r>
      <w:r w:rsidR="000A3952">
        <w:rPr>
          <w:rFonts w:ascii="Times New Roman" w:hAnsi="Times New Roman" w:cs="Times New Roman"/>
          <w:sz w:val="24"/>
          <w:szCs w:val="24"/>
        </w:rPr>
        <w:t>a</w:t>
      </w:r>
      <w:r w:rsidRPr="00A5105A">
        <w:rPr>
          <w:rFonts w:ascii="Times New Roman" w:hAnsi="Times New Roman" w:cs="Times New Roman"/>
          <w:sz w:val="24"/>
          <w:szCs w:val="24"/>
        </w:rPr>
        <w:t xml:space="preserve"> muslim</w:t>
      </w:r>
      <w:r w:rsidR="008560AB">
        <w:rPr>
          <w:rFonts w:ascii="Times New Roman" w:hAnsi="Times New Roman" w:cs="Times New Roman"/>
          <w:sz w:val="24"/>
          <w:szCs w:val="24"/>
        </w:rPr>
        <w:t>,</w:t>
      </w:r>
      <w:r w:rsidRPr="00A5105A">
        <w:rPr>
          <w:rFonts w:ascii="Times New Roman" w:hAnsi="Times New Roman" w:cs="Times New Roman"/>
          <w:sz w:val="24"/>
          <w:szCs w:val="24"/>
        </w:rPr>
        <w:t xml:space="preserve"> melatih jiwa empati, suka menolong dan membiasakan untuk memberi dan berinfak di jalan Allah</w:t>
      </w:r>
      <w:r w:rsidR="008560AB">
        <w:rPr>
          <w:rFonts w:ascii="Times New Roman" w:hAnsi="Times New Roman" w:cs="Times New Roman"/>
          <w:sz w:val="24"/>
          <w:szCs w:val="24"/>
        </w:rPr>
        <w:t>,</w:t>
      </w:r>
      <w:r w:rsidRPr="00A5105A">
        <w:rPr>
          <w:rFonts w:ascii="Times New Roman" w:hAnsi="Times New Roman" w:cs="Times New Roman"/>
          <w:sz w:val="24"/>
          <w:szCs w:val="24"/>
        </w:rPr>
        <w:t xml:space="preserve"> dan menguatkan kasih sayang antara orang kaya dan miskin (Fariq Gasim Anuz:311-312).</w:t>
      </w:r>
    </w:p>
    <w:p w14:paraId="2261AE50" w14:textId="6A639F50"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Bentuk </w:t>
      </w:r>
      <w:proofErr w:type="gramStart"/>
      <w:r w:rsidRPr="00A5105A">
        <w:rPr>
          <w:rFonts w:ascii="Times New Roman" w:hAnsi="Times New Roman" w:cs="Times New Roman"/>
          <w:sz w:val="24"/>
          <w:szCs w:val="24"/>
        </w:rPr>
        <w:t>lain</w:t>
      </w:r>
      <w:proofErr w:type="gramEnd"/>
      <w:r w:rsidRPr="00A5105A">
        <w:rPr>
          <w:rFonts w:ascii="Times New Roman" w:hAnsi="Times New Roman" w:cs="Times New Roman"/>
          <w:sz w:val="24"/>
          <w:szCs w:val="24"/>
        </w:rPr>
        <w:t xml:space="preserve"> dari kontrak politik yang paling fundamental adalah membuat rakyatnya senantiasa meningkatkan keimanan dan ketakwaan kepada Allah Swt. </w:t>
      </w:r>
      <w:r w:rsidR="008560AB" w:rsidRPr="00A5105A">
        <w:rPr>
          <w:rFonts w:ascii="Times New Roman" w:hAnsi="Times New Roman" w:cs="Times New Roman"/>
          <w:sz w:val="24"/>
          <w:szCs w:val="24"/>
        </w:rPr>
        <w:t xml:space="preserve">Terobosan yang luar biasa ketika Abu Bakar menjadi khalifah adalah pembukuan kitab suci Al-Qur’an. Pembukuan kitab suci Al-Qur’an pertama kali diusulkan oleh Umar bin Khattab. Umar melihat realitas di lapangan bertambah banyak para penghafal Al-Qur’an yang gugur di </w:t>
      </w:r>
      <w:proofErr w:type="gramStart"/>
      <w:r w:rsidR="008560AB" w:rsidRPr="00A5105A">
        <w:rPr>
          <w:rFonts w:ascii="Times New Roman" w:hAnsi="Times New Roman" w:cs="Times New Roman"/>
          <w:sz w:val="24"/>
          <w:szCs w:val="24"/>
        </w:rPr>
        <w:t>medan</w:t>
      </w:r>
      <w:proofErr w:type="gramEnd"/>
      <w:r w:rsidR="008560AB" w:rsidRPr="00A5105A">
        <w:rPr>
          <w:rFonts w:ascii="Times New Roman" w:hAnsi="Times New Roman" w:cs="Times New Roman"/>
          <w:sz w:val="24"/>
          <w:szCs w:val="24"/>
        </w:rPr>
        <w:t xml:space="preserve"> perang. Bila ini biarkan </w:t>
      </w:r>
      <w:proofErr w:type="gramStart"/>
      <w:r w:rsidR="008560AB" w:rsidRPr="00A5105A">
        <w:rPr>
          <w:rFonts w:ascii="Times New Roman" w:hAnsi="Times New Roman" w:cs="Times New Roman"/>
          <w:sz w:val="24"/>
          <w:szCs w:val="24"/>
        </w:rPr>
        <w:t>akan</w:t>
      </w:r>
      <w:proofErr w:type="gramEnd"/>
      <w:r w:rsidR="008560AB" w:rsidRPr="00A5105A">
        <w:rPr>
          <w:rFonts w:ascii="Times New Roman" w:hAnsi="Times New Roman" w:cs="Times New Roman"/>
          <w:sz w:val="24"/>
          <w:szCs w:val="24"/>
        </w:rPr>
        <w:t xml:space="preserve"> “berbahaya.”</w:t>
      </w:r>
      <w:r w:rsidR="008560AB">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Kontrak politik khalifah Abu Bakar (632 M) pasca di</w:t>
      </w:r>
      <w:r w:rsidR="008560AB">
        <w:rPr>
          <w:rFonts w:ascii="Times New Roman" w:hAnsi="Times New Roman" w:cs="Times New Roman"/>
          <w:sz w:val="24"/>
          <w:szCs w:val="24"/>
        </w:rPr>
        <w:t>lantikn</w:t>
      </w:r>
      <w:r w:rsidRPr="00A5105A">
        <w:rPr>
          <w:rFonts w:ascii="Times New Roman" w:hAnsi="Times New Roman" w:cs="Times New Roman"/>
          <w:sz w:val="24"/>
          <w:szCs w:val="24"/>
        </w:rPr>
        <w:t xml:space="preserve">ya beliau </w:t>
      </w:r>
      <w:r w:rsidR="008560AB">
        <w:rPr>
          <w:rFonts w:ascii="Times New Roman" w:hAnsi="Times New Roman" w:cs="Times New Roman"/>
          <w:sz w:val="24"/>
          <w:szCs w:val="24"/>
        </w:rPr>
        <w:t xml:space="preserve">menjadi khalifah </w:t>
      </w:r>
      <w:r w:rsidRPr="00A5105A">
        <w:rPr>
          <w:rFonts w:ascii="Times New Roman" w:hAnsi="Times New Roman" w:cs="Times New Roman"/>
          <w:sz w:val="24"/>
          <w:szCs w:val="24"/>
        </w:rPr>
        <w:t>di Saqifah Bani Sa’idah dan masjid Nabawi menjadi pedoman dalam membuat berbagai kebijakan guna mewujudkan kedaulatan negara dan kesejahteraan bagi negara dan rakyat.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Abu Bakar menjadikan Al-Qur’an dan As-Sunnah sebagai landasan paling utama dalam menjalankan roda pemerintahannya.</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Namun dalam hal-hal tertentu, Abu Bakar tetap bermusyawarah dengan para sahabat hebatnya.</w:t>
      </w:r>
      <w:proofErr w:type="gramEnd"/>
    </w:p>
    <w:p w14:paraId="1868EBF0" w14:textId="77777777" w:rsidR="00A5105A" w:rsidRPr="00A5105A" w:rsidRDefault="00A5105A" w:rsidP="001F7863">
      <w:pPr>
        <w:ind w:firstLine="720"/>
        <w:jc w:val="both"/>
        <w:rPr>
          <w:rFonts w:ascii="Times New Roman" w:hAnsi="Times New Roman" w:cs="Times New Roman"/>
          <w:sz w:val="24"/>
          <w:szCs w:val="24"/>
        </w:rPr>
      </w:pPr>
      <w:r w:rsidRPr="00A5105A">
        <w:rPr>
          <w:rFonts w:ascii="Times New Roman" w:hAnsi="Times New Roman" w:cs="Times New Roman"/>
          <w:sz w:val="24"/>
          <w:szCs w:val="24"/>
        </w:rPr>
        <w:t xml:space="preserve">Khalifah Abu Bakar seorang “demokratis” sejati dan tidak anti kritik, Berpijak dari kontrak politik yang didasari wahyu Ilahi dan As-Sunah serta ijma’ para sahabat, </w:t>
      </w:r>
      <w:proofErr w:type="gramStart"/>
      <w:r w:rsidRPr="00A5105A">
        <w:rPr>
          <w:rFonts w:ascii="Times New Roman" w:hAnsi="Times New Roman" w:cs="Times New Roman"/>
          <w:sz w:val="24"/>
          <w:szCs w:val="24"/>
        </w:rPr>
        <w:t>ia</w:t>
      </w:r>
      <w:proofErr w:type="gramEnd"/>
      <w:r w:rsidRPr="00A5105A">
        <w:rPr>
          <w:rFonts w:ascii="Times New Roman" w:hAnsi="Times New Roman" w:cs="Times New Roman"/>
          <w:sz w:val="24"/>
          <w:szCs w:val="24"/>
        </w:rPr>
        <w:t xml:space="preserve"> memulai merealisasikan kepijakan politiknya dengan melakukan kebijakan luar negeri dan dalam negeri: menumpas segala bentuk kemusyirkan, kesewang-wenangan, kedzaliman para penguasa, ketidakadilan merajarela, rusaknya moral masyarakat.</w:t>
      </w:r>
    </w:p>
    <w:p w14:paraId="0C30047F" w14:textId="77777777" w:rsidR="00A5105A" w:rsidRPr="00A5105A" w:rsidRDefault="00A5105A" w:rsidP="001F7863">
      <w:pPr>
        <w:ind w:firstLine="720"/>
        <w:jc w:val="both"/>
        <w:rPr>
          <w:rFonts w:ascii="Times New Roman" w:hAnsi="Times New Roman" w:cs="Times New Roman"/>
          <w:sz w:val="24"/>
          <w:szCs w:val="24"/>
        </w:rPr>
      </w:pPr>
      <w:proofErr w:type="gramStart"/>
      <w:r w:rsidRPr="00A5105A">
        <w:rPr>
          <w:rFonts w:ascii="Times New Roman" w:hAnsi="Times New Roman" w:cs="Times New Roman"/>
          <w:sz w:val="24"/>
          <w:szCs w:val="24"/>
        </w:rPr>
        <w:lastRenderedPageBreak/>
        <w:t>Semua strategi politik kebijaannya itu dilakukan untuk menciptakan stabilitas keamanan sebagai salah satu modal utama dalam mewujudkan kedaulatan negara dan kesejahteraan rakyatnya selain memerangi para pembangkang yang tidak membayar zakat.</w:t>
      </w:r>
      <w:proofErr w:type="gramEnd"/>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Apa</w:t>
      </w:r>
      <w:proofErr w:type="gramEnd"/>
      <w:r w:rsidRPr="00A5105A">
        <w:rPr>
          <w:rFonts w:ascii="Times New Roman" w:hAnsi="Times New Roman" w:cs="Times New Roman"/>
          <w:sz w:val="24"/>
          <w:szCs w:val="24"/>
        </w:rPr>
        <w:t xml:space="preserve"> pun kebijakan yang diambil, tetap mengedepankan arif bijaksana, lemah lembut, humanis dan tegas.</w:t>
      </w:r>
    </w:p>
    <w:p w14:paraId="2D8A1AE5" w14:textId="77777777" w:rsidR="00A5105A" w:rsidRPr="00A5105A" w:rsidRDefault="00A5105A" w:rsidP="00A5105A">
      <w:pPr>
        <w:jc w:val="both"/>
        <w:rPr>
          <w:rFonts w:ascii="Times New Roman" w:hAnsi="Times New Roman" w:cs="Times New Roman"/>
          <w:b/>
          <w:bCs/>
          <w:sz w:val="24"/>
          <w:szCs w:val="24"/>
        </w:rPr>
      </w:pPr>
      <w:r w:rsidRPr="00A5105A">
        <w:rPr>
          <w:rFonts w:ascii="Times New Roman" w:hAnsi="Times New Roman" w:cs="Times New Roman"/>
          <w:b/>
          <w:bCs/>
          <w:sz w:val="24"/>
          <w:szCs w:val="24"/>
        </w:rPr>
        <w:t>Kesimpulan</w:t>
      </w:r>
    </w:p>
    <w:p w14:paraId="26369DEE" w14:textId="77777777"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Pembaiatan kaum muslimin (kalangan Anshor dan Muhajirin) terhadap Abu Bakar sebagai khalifah (kepemimpinan politik/kepala negara) pasca wafatnya Rasulullah Saw merupakan pilihan cerdas, tepat dan mencerahkan.</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Dipilihnya sahabat sekaligus mertua Nabi Muhammad Saw itu dapat meneguhkan ukhuwah Islamiyah dan mencegah perpecahan sesama umat Islam.</w:t>
      </w:r>
      <w:proofErr w:type="gramEnd"/>
    </w:p>
    <w:p w14:paraId="18558C07" w14:textId="1C8066DC"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Kontrak politik Abu Bakar yang dilaksanakan di masjid Nabawi merupakan ijtihad politik kelas tinggi sebagai visi dan pedoman dalam melaksanakan</w:t>
      </w:r>
      <w:r w:rsidR="006A7B8E">
        <w:rPr>
          <w:rFonts w:ascii="Times New Roman" w:hAnsi="Times New Roman" w:cs="Times New Roman"/>
          <w:bCs/>
          <w:sz w:val="24"/>
          <w:szCs w:val="24"/>
        </w:rPr>
        <w:t xml:space="preserve"> </w:t>
      </w:r>
      <w:r w:rsidRPr="00A5105A">
        <w:rPr>
          <w:rFonts w:ascii="Times New Roman" w:hAnsi="Times New Roman" w:cs="Times New Roman"/>
          <w:bCs/>
          <w:sz w:val="24"/>
          <w:szCs w:val="24"/>
        </w:rPr>
        <w:t>kebijakan politik dan pemerintahannya (garis besar Haluan negara).</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Kontrak politik yang singkat, padat dan berbobot tersebut masih sangat relevan dalam politik dan demokrasi modern.</w:t>
      </w:r>
      <w:proofErr w:type="gramEnd"/>
      <w:r w:rsidRPr="00A5105A">
        <w:rPr>
          <w:rFonts w:ascii="Times New Roman" w:hAnsi="Times New Roman" w:cs="Times New Roman"/>
          <w:bCs/>
          <w:sz w:val="24"/>
          <w:szCs w:val="24"/>
        </w:rPr>
        <w:t xml:space="preserve"> </w:t>
      </w:r>
      <w:proofErr w:type="gramStart"/>
      <w:r w:rsidRPr="00A5105A">
        <w:rPr>
          <w:rFonts w:ascii="Times New Roman" w:hAnsi="Times New Roman" w:cs="Times New Roman"/>
          <w:bCs/>
          <w:sz w:val="24"/>
          <w:szCs w:val="24"/>
        </w:rPr>
        <w:t>Bahkan kontrak politik tersebut terlalu maju melampaui zaman modern sekalipun.</w:t>
      </w:r>
      <w:proofErr w:type="gramEnd"/>
      <w:r w:rsidRPr="00A5105A">
        <w:rPr>
          <w:rFonts w:ascii="Times New Roman" w:hAnsi="Times New Roman" w:cs="Times New Roman"/>
          <w:bCs/>
          <w:sz w:val="24"/>
          <w:szCs w:val="24"/>
        </w:rPr>
        <w:t xml:space="preserve"> </w:t>
      </w:r>
    </w:p>
    <w:p w14:paraId="24E9B6D8" w14:textId="77777777" w:rsidR="00A5105A" w:rsidRPr="00A5105A" w:rsidRDefault="00A5105A" w:rsidP="001F7863">
      <w:pPr>
        <w:ind w:firstLine="720"/>
        <w:jc w:val="both"/>
        <w:rPr>
          <w:rFonts w:ascii="Times New Roman" w:hAnsi="Times New Roman" w:cs="Times New Roman"/>
          <w:bCs/>
          <w:sz w:val="24"/>
          <w:szCs w:val="24"/>
        </w:rPr>
      </w:pPr>
      <w:proofErr w:type="gramStart"/>
      <w:r w:rsidRPr="00A5105A">
        <w:rPr>
          <w:rFonts w:ascii="Times New Roman" w:hAnsi="Times New Roman" w:cs="Times New Roman"/>
          <w:bCs/>
          <w:sz w:val="24"/>
          <w:szCs w:val="24"/>
        </w:rPr>
        <w:t>Kontrak politik yang dilakukan khalifah Abu Bakar Ash-Shiddiq untuk menegakkan kedaulataan negara dan bangsa guna mewujudkan kesejahteraan negara agar rakyatnya bahagia dunia akhirat dapat dijadikan keteladanan atau rool model khususnya umat Islam dan bahkan pememimpinan politik dunia di era modern, kapan dan di manapun.</w:t>
      </w:r>
      <w:proofErr w:type="gramEnd"/>
    </w:p>
    <w:p w14:paraId="45E57ADD" w14:textId="77777777" w:rsidR="001F7863" w:rsidRDefault="001F7863" w:rsidP="00A5105A">
      <w:pPr>
        <w:jc w:val="both"/>
        <w:rPr>
          <w:rFonts w:ascii="Times New Roman" w:hAnsi="Times New Roman" w:cs="Times New Roman"/>
          <w:b/>
          <w:sz w:val="24"/>
          <w:szCs w:val="24"/>
          <w:lang w:val="id-ID"/>
        </w:rPr>
      </w:pPr>
    </w:p>
    <w:p w14:paraId="0178584B" w14:textId="527AA3A9" w:rsidR="00A5105A" w:rsidRPr="00A5105A" w:rsidRDefault="00A5105A" w:rsidP="00A5105A">
      <w:pPr>
        <w:jc w:val="both"/>
        <w:rPr>
          <w:rFonts w:ascii="Times New Roman" w:hAnsi="Times New Roman" w:cs="Times New Roman"/>
          <w:b/>
          <w:sz w:val="24"/>
          <w:szCs w:val="24"/>
        </w:rPr>
      </w:pPr>
      <w:r w:rsidRPr="00A5105A">
        <w:rPr>
          <w:rFonts w:ascii="Times New Roman" w:hAnsi="Times New Roman" w:cs="Times New Roman"/>
          <w:b/>
          <w:sz w:val="24"/>
          <w:szCs w:val="24"/>
          <w:lang w:val="id-ID"/>
        </w:rPr>
        <w:t>D</w:t>
      </w:r>
      <w:r w:rsidRPr="00A5105A">
        <w:rPr>
          <w:rFonts w:ascii="Times New Roman" w:hAnsi="Times New Roman" w:cs="Times New Roman"/>
          <w:b/>
          <w:sz w:val="24"/>
          <w:szCs w:val="24"/>
        </w:rPr>
        <w:t>aftar Pustaka</w:t>
      </w:r>
      <w:r w:rsidR="006A7B8E">
        <w:rPr>
          <w:rFonts w:ascii="Times New Roman" w:hAnsi="Times New Roman" w:cs="Times New Roman"/>
          <w:b/>
          <w:sz w:val="24"/>
          <w:szCs w:val="24"/>
        </w:rPr>
        <w:t xml:space="preserve"> </w:t>
      </w:r>
    </w:p>
    <w:p w14:paraId="00DFDFE3"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Al-Qur’an dan Terjemahannya, 2016, Penerbit Al-Huda, Jakarta</w:t>
      </w:r>
    </w:p>
    <w:p w14:paraId="279CADA4"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Achmad, Abdillah Fauzi, 2012, </w:t>
      </w:r>
      <w:r w:rsidRPr="00A5105A">
        <w:rPr>
          <w:rFonts w:ascii="Times New Roman" w:hAnsi="Times New Roman" w:cs="Times New Roman"/>
          <w:i/>
          <w:sz w:val="24"/>
          <w:szCs w:val="24"/>
        </w:rPr>
        <w:t>Tata Kelola Bernegara Dalam Prespektif Politik</w:t>
      </w:r>
      <w:r w:rsidRPr="00A5105A">
        <w:rPr>
          <w:rFonts w:ascii="Times New Roman" w:hAnsi="Times New Roman" w:cs="Times New Roman"/>
          <w:sz w:val="24"/>
          <w:szCs w:val="24"/>
        </w:rPr>
        <w:t>, Golden Terayon Press, Jakarta</w:t>
      </w:r>
    </w:p>
    <w:p w14:paraId="40BE312F" w14:textId="77777777" w:rsidR="00A5105A" w:rsidRPr="00A5105A" w:rsidRDefault="00A5105A" w:rsidP="00A5105A">
      <w:pPr>
        <w:jc w:val="both"/>
        <w:rPr>
          <w:rFonts w:ascii="Times New Roman" w:hAnsi="Times New Roman" w:cs="Times New Roman"/>
          <w:sz w:val="24"/>
          <w:szCs w:val="24"/>
        </w:rPr>
      </w:pPr>
      <w:proofErr w:type="gramStart"/>
      <w:r w:rsidRPr="00A5105A">
        <w:rPr>
          <w:rFonts w:ascii="Times New Roman" w:hAnsi="Times New Roman" w:cs="Times New Roman"/>
          <w:sz w:val="24"/>
          <w:szCs w:val="24"/>
        </w:rPr>
        <w:t xml:space="preserve">As-Suhaibani, Abdul Hamid, 2016, </w:t>
      </w:r>
      <w:r w:rsidRPr="00A5105A">
        <w:rPr>
          <w:rFonts w:ascii="Times New Roman" w:hAnsi="Times New Roman" w:cs="Times New Roman"/>
          <w:i/>
          <w:sz w:val="24"/>
          <w:szCs w:val="24"/>
        </w:rPr>
        <w:t>Para Sahabat Nabi</w:t>
      </w:r>
      <w:r w:rsidRPr="00A5105A">
        <w:rPr>
          <w:rFonts w:ascii="Times New Roman" w:hAnsi="Times New Roman" w:cs="Times New Roman"/>
          <w:sz w:val="24"/>
          <w:szCs w:val="24"/>
        </w:rPr>
        <w:t>, Terj.</w:t>
      </w:r>
      <w:proofErr w:type="gramEnd"/>
      <w:r w:rsidRPr="00A5105A">
        <w:rPr>
          <w:rFonts w:ascii="Times New Roman" w:hAnsi="Times New Roman" w:cs="Times New Roman"/>
          <w:sz w:val="24"/>
          <w:szCs w:val="24"/>
        </w:rPr>
        <w:t xml:space="preserve"> Darul Haq, Jakarta</w:t>
      </w:r>
    </w:p>
    <w:p w14:paraId="5B71ADAE" w14:textId="77777777" w:rsidR="00A5105A" w:rsidRPr="00A5105A" w:rsidRDefault="00A5105A" w:rsidP="00A5105A">
      <w:pPr>
        <w:jc w:val="both"/>
        <w:rPr>
          <w:rFonts w:ascii="Times New Roman" w:hAnsi="Times New Roman" w:cs="Times New Roman"/>
          <w:sz w:val="24"/>
          <w:szCs w:val="24"/>
          <w:lang w:val="id-ID"/>
        </w:rPr>
      </w:pPr>
      <w:proofErr w:type="gramStart"/>
      <w:r w:rsidRPr="00A5105A">
        <w:rPr>
          <w:rFonts w:ascii="Times New Roman" w:hAnsi="Times New Roman" w:cs="Times New Roman"/>
          <w:sz w:val="24"/>
          <w:szCs w:val="24"/>
        </w:rPr>
        <w:t xml:space="preserve">As-Syuyuti, Alamah al-Hafidz Jalaluddin, 2013, </w:t>
      </w:r>
      <w:r w:rsidRPr="00A5105A">
        <w:rPr>
          <w:rFonts w:ascii="Times New Roman" w:hAnsi="Times New Roman" w:cs="Times New Roman"/>
          <w:i/>
          <w:iCs/>
          <w:sz w:val="24"/>
          <w:szCs w:val="24"/>
        </w:rPr>
        <w:t xml:space="preserve">Rekam Jejak Para Khalifah, </w:t>
      </w:r>
      <w:r w:rsidRPr="00A5105A">
        <w:rPr>
          <w:rFonts w:ascii="Times New Roman" w:hAnsi="Times New Roman" w:cs="Times New Roman"/>
          <w:sz w:val="24"/>
          <w:szCs w:val="24"/>
        </w:rPr>
        <w:t>Terj.</w:t>
      </w:r>
      <w:proofErr w:type="gramEnd"/>
      <w:r w:rsidRPr="00A5105A">
        <w:rPr>
          <w:rFonts w:ascii="Times New Roman" w:hAnsi="Times New Roman" w:cs="Times New Roman"/>
          <w:sz w:val="24"/>
          <w:szCs w:val="24"/>
        </w:rPr>
        <w:t xml:space="preserve"> Prima Pustakan, Jakarta</w:t>
      </w:r>
    </w:p>
    <w:p w14:paraId="3320C706" w14:textId="77777777" w:rsidR="00A5105A" w:rsidRPr="00A5105A" w:rsidRDefault="00A5105A" w:rsidP="00A5105A">
      <w:pPr>
        <w:jc w:val="both"/>
        <w:rPr>
          <w:rFonts w:ascii="Times New Roman" w:hAnsi="Times New Roman" w:cs="Times New Roman"/>
          <w:sz w:val="24"/>
          <w:szCs w:val="24"/>
        </w:rPr>
      </w:pPr>
      <w:proofErr w:type="gramStart"/>
      <w:r w:rsidRPr="00A5105A">
        <w:rPr>
          <w:rFonts w:ascii="Times New Roman" w:hAnsi="Times New Roman" w:cs="Times New Roman"/>
          <w:sz w:val="24"/>
          <w:szCs w:val="24"/>
        </w:rPr>
        <w:t xml:space="preserve">Ash-Shallabi, Ali Muhammad, 2019, </w:t>
      </w:r>
      <w:r w:rsidRPr="00A5105A">
        <w:rPr>
          <w:rFonts w:ascii="Times New Roman" w:hAnsi="Times New Roman" w:cs="Times New Roman"/>
          <w:i/>
          <w:sz w:val="24"/>
          <w:szCs w:val="24"/>
        </w:rPr>
        <w:t>Biografi Abu Bakar As-Shiddiq</w:t>
      </w:r>
      <w:r w:rsidRPr="00A5105A">
        <w:rPr>
          <w:rFonts w:ascii="Times New Roman" w:hAnsi="Times New Roman" w:cs="Times New Roman"/>
          <w:sz w:val="24"/>
          <w:szCs w:val="24"/>
        </w:rPr>
        <w:t>, Terj.</w:t>
      </w:r>
      <w:proofErr w:type="gramEnd"/>
      <w:r w:rsidRPr="00A5105A">
        <w:rPr>
          <w:rFonts w:ascii="Times New Roman" w:hAnsi="Times New Roman" w:cs="Times New Roman"/>
          <w:sz w:val="24"/>
          <w:szCs w:val="24"/>
        </w:rPr>
        <w:t xml:space="preserve"> Pustaka Al-Kautsar, Jakarta</w:t>
      </w:r>
    </w:p>
    <w:p w14:paraId="0B8010B7" w14:textId="3ACC4546"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Ash-Shalalbi, Ali Muhammad, 2007, </w:t>
      </w:r>
      <w:r w:rsidRPr="00A5105A">
        <w:rPr>
          <w:rFonts w:ascii="Times New Roman" w:hAnsi="Times New Roman" w:cs="Times New Roman"/>
          <w:i/>
          <w:sz w:val="24"/>
          <w:szCs w:val="24"/>
        </w:rPr>
        <w:t xml:space="preserve">Ghazawat Ar-Rasul Durus </w:t>
      </w:r>
      <w:proofErr w:type="gramStart"/>
      <w:r w:rsidRPr="00A5105A">
        <w:rPr>
          <w:rFonts w:ascii="Times New Roman" w:hAnsi="Times New Roman" w:cs="Times New Roman"/>
          <w:i/>
          <w:sz w:val="24"/>
          <w:szCs w:val="24"/>
        </w:rPr>
        <w:t>Wa</w:t>
      </w:r>
      <w:proofErr w:type="gramEnd"/>
      <w:r w:rsidRPr="00A5105A">
        <w:rPr>
          <w:rFonts w:ascii="Times New Roman" w:hAnsi="Times New Roman" w:cs="Times New Roman"/>
          <w:i/>
          <w:sz w:val="24"/>
          <w:szCs w:val="24"/>
        </w:rPr>
        <w:t xml:space="preserve"> ‘Ibar Wa-Fawa’id, Terj.Ketika Rasulullah Harus Berperang—Pelajaran, Ibrah, dan Manfaat, </w:t>
      </w:r>
      <w:r w:rsidRPr="00A5105A">
        <w:rPr>
          <w:rFonts w:ascii="Times New Roman" w:hAnsi="Times New Roman" w:cs="Times New Roman"/>
          <w:sz w:val="24"/>
          <w:szCs w:val="24"/>
        </w:rPr>
        <w:t>Pustaka Al-Kautsar, Jakarta</w:t>
      </w:r>
      <w:r w:rsidR="00FD1542">
        <w:rPr>
          <w:rFonts w:ascii="Times New Roman" w:hAnsi="Times New Roman" w:cs="Times New Roman"/>
          <w:sz w:val="24"/>
          <w:szCs w:val="24"/>
        </w:rPr>
        <w:t>.</w:t>
      </w:r>
      <w:r w:rsidRPr="00A5105A">
        <w:rPr>
          <w:rFonts w:ascii="Times New Roman" w:hAnsi="Times New Roman" w:cs="Times New Roman"/>
          <w:sz w:val="24"/>
          <w:szCs w:val="24"/>
        </w:rPr>
        <w:t xml:space="preserve"> </w:t>
      </w:r>
    </w:p>
    <w:p w14:paraId="4B0E06A9"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Bawazir, Tohir, 2015, </w:t>
      </w:r>
      <w:r w:rsidRPr="00A5105A">
        <w:rPr>
          <w:rFonts w:ascii="Times New Roman" w:hAnsi="Times New Roman" w:cs="Times New Roman"/>
          <w:i/>
          <w:sz w:val="24"/>
          <w:szCs w:val="24"/>
        </w:rPr>
        <w:t>Jalan Tengah Demokrasi</w:t>
      </w:r>
      <w:r w:rsidRPr="00A5105A">
        <w:rPr>
          <w:rFonts w:ascii="Times New Roman" w:hAnsi="Times New Roman" w:cs="Times New Roman"/>
          <w:sz w:val="24"/>
          <w:szCs w:val="24"/>
        </w:rPr>
        <w:t>, Pustaka Al-Kautsar, Jakarta</w:t>
      </w:r>
    </w:p>
    <w:p w14:paraId="7422547D"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Baqi, Muhammad Fu’ad Abdul, 2005, </w:t>
      </w:r>
      <w:r w:rsidRPr="00A5105A">
        <w:rPr>
          <w:rFonts w:ascii="Times New Roman" w:hAnsi="Times New Roman" w:cs="Times New Roman"/>
          <w:i/>
          <w:sz w:val="24"/>
          <w:szCs w:val="24"/>
        </w:rPr>
        <w:t>Mutiara Hadits Bukhari dan Muslim</w:t>
      </w:r>
      <w:r w:rsidRPr="00A5105A">
        <w:rPr>
          <w:rFonts w:ascii="Times New Roman" w:hAnsi="Times New Roman" w:cs="Times New Roman"/>
          <w:sz w:val="24"/>
          <w:szCs w:val="24"/>
        </w:rPr>
        <w:t xml:space="preserve"> (</w:t>
      </w:r>
      <w:r w:rsidRPr="00A5105A">
        <w:rPr>
          <w:rFonts w:ascii="Times New Roman" w:hAnsi="Times New Roman" w:cs="Times New Roman"/>
          <w:i/>
          <w:sz w:val="24"/>
          <w:szCs w:val="24"/>
        </w:rPr>
        <w:t>Al-Lu’lu wal Marjan</w:t>
      </w:r>
      <w:r w:rsidRPr="00A5105A">
        <w:rPr>
          <w:rFonts w:ascii="Times New Roman" w:hAnsi="Times New Roman" w:cs="Times New Roman"/>
          <w:sz w:val="24"/>
          <w:szCs w:val="24"/>
        </w:rPr>
        <w:t>), terj. PT Bina Ilmu, Surabaya, 2005.</w:t>
      </w:r>
    </w:p>
    <w:p w14:paraId="64102A1B" w14:textId="2E9EAA5D" w:rsid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Budiardjo, Miriam, 2018, </w:t>
      </w:r>
      <w:r w:rsidRPr="00A5105A">
        <w:rPr>
          <w:rFonts w:ascii="Times New Roman" w:hAnsi="Times New Roman" w:cs="Times New Roman"/>
          <w:i/>
          <w:sz w:val="24"/>
          <w:szCs w:val="24"/>
        </w:rPr>
        <w:t>Dasar-Dasar Ilmu Politik</w:t>
      </w:r>
      <w:r w:rsidRPr="00A5105A">
        <w:rPr>
          <w:rFonts w:ascii="Times New Roman" w:hAnsi="Times New Roman" w:cs="Times New Roman"/>
          <w:sz w:val="24"/>
          <w:szCs w:val="24"/>
        </w:rPr>
        <w:t>, Gramedia, Jakarta</w:t>
      </w:r>
      <w:r w:rsidR="00B57230">
        <w:rPr>
          <w:rFonts w:ascii="Times New Roman" w:hAnsi="Times New Roman" w:cs="Times New Roman"/>
          <w:sz w:val="24"/>
          <w:szCs w:val="24"/>
        </w:rPr>
        <w:t>.</w:t>
      </w:r>
    </w:p>
    <w:p w14:paraId="6E3E30E5" w14:textId="70A45570" w:rsidR="00B57230" w:rsidRPr="00B57230" w:rsidRDefault="00B57230" w:rsidP="00B57230">
      <w:pPr>
        <w:jc w:val="both"/>
        <w:rPr>
          <w:rFonts w:ascii="Times New Roman" w:hAnsi="Times New Roman" w:cs="Times New Roman"/>
          <w:sz w:val="24"/>
          <w:szCs w:val="24"/>
        </w:rPr>
      </w:pPr>
      <w:r w:rsidRPr="00B57230">
        <w:rPr>
          <w:rFonts w:ascii="Times New Roman" w:hAnsi="Times New Roman" w:cs="Times New Roman"/>
          <w:sz w:val="24"/>
          <w:szCs w:val="24"/>
        </w:rPr>
        <w:lastRenderedPageBreak/>
        <w:t xml:space="preserve">Creswell, J. W. (2018). Research design: </w:t>
      </w:r>
      <w:proofErr w:type="gramStart"/>
      <w:r w:rsidRPr="00B57230">
        <w:rPr>
          <w:rFonts w:ascii="Times New Roman" w:hAnsi="Times New Roman" w:cs="Times New Roman"/>
          <w:sz w:val="24"/>
          <w:szCs w:val="24"/>
        </w:rPr>
        <w:t>qualitative, quantitative, and mixed methods</w:t>
      </w:r>
      <w:r>
        <w:rPr>
          <w:rFonts w:ascii="Times New Roman" w:hAnsi="Times New Roman" w:cs="Times New Roman"/>
          <w:sz w:val="24"/>
          <w:szCs w:val="24"/>
        </w:rPr>
        <w:t xml:space="preserve"> </w:t>
      </w:r>
      <w:r w:rsidRPr="00B57230">
        <w:rPr>
          <w:rFonts w:ascii="Times New Roman" w:hAnsi="Times New Roman" w:cs="Times New Roman"/>
          <w:sz w:val="24"/>
          <w:szCs w:val="24"/>
        </w:rPr>
        <w:t>approaches</w:t>
      </w:r>
      <w:proofErr w:type="gramEnd"/>
      <w:r w:rsidRPr="00B57230">
        <w:rPr>
          <w:rFonts w:ascii="Times New Roman" w:hAnsi="Times New Roman" w:cs="Times New Roman"/>
          <w:sz w:val="24"/>
          <w:szCs w:val="24"/>
        </w:rPr>
        <w:t xml:space="preserve">. </w:t>
      </w:r>
      <w:proofErr w:type="gramStart"/>
      <w:r w:rsidRPr="00B57230">
        <w:rPr>
          <w:rFonts w:ascii="Times New Roman" w:hAnsi="Times New Roman" w:cs="Times New Roman"/>
          <w:sz w:val="24"/>
          <w:szCs w:val="24"/>
        </w:rPr>
        <w:t>Sage publications.</w:t>
      </w:r>
      <w:proofErr w:type="gramEnd"/>
    </w:p>
    <w:p w14:paraId="5B2C40D2"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Departemen Pendidikan Nasional, 2005, </w:t>
      </w:r>
      <w:r w:rsidRPr="00A5105A">
        <w:rPr>
          <w:rFonts w:ascii="Times New Roman" w:hAnsi="Times New Roman" w:cs="Times New Roman"/>
          <w:i/>
          <w:sz w:val="24"/>
          <w:szCs w:val="24"/>
        </w:rPr>
        <w:t>Kamus Besar Bahasa Indonesia,</w:t>
      </w:r>
      <w:r w:rsidRPr="00A5105A">
        <w:rPr>
          <w:rFonts w:ascii="Times New Roman" w:hAnsi="Times New Roman" w:cs="Times New Roman"/>
          <w:sz w:val="24"/>
          <w:szCs w:val="24"/>
        </w:rPr>
        <w:t xml:space="preserve"> Balai Pustaka, Jakarta</w:t>
      </w:r>
    </w:p>
    <w:p w14:paraId="4BBFB186"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Haekal, Muhammad Husain, 2010, </w:t>
      </w:r>
      <w:r w:rsidRPr="00A5105A">
        <w:rPr>
          <w:rFonts w:ascii="Times New Roman" w:hAnsi="Times New Roman" w:cs="Times New Roman"/>
          <w:i/>
          <w:iCs/>
          <w:sz w:val="24"/>
          <w:szCs w:val="24"/>
        </w:rPr>
        <w:t xml:space="preserve">Abu Bakar As-Siddiq, </w:t>
      </w:r>
      <w:r w:rsidRPr="00A5105A">
        <w:rPr>
          <w:rFonts w:ascii="Times New Roman" w:hAnsi="Times New Roman" w:cs="Times New Roman"/>
          <w:iCs/>
          <w:sz w:val="24"/>
          <w:szCs w:val="24"/>
        </w:rPr>
        <w:t>Terj.</w:t>
      </w:r>
      <w:r w:rsidRPr="00A5105A">
        <w:rPr>
          <w:rFonts w:ascii="Times New Roman" w:hAnsi="Times New Roman" w:cs="Times New Roman"/>
          <w:sz w:val="24"/>
          <w:szCs w:val="24"/>
        </w:rPr>
        <w:t>Litera Antarnusa, Jakarta</w:t>
      </w:r>
    </w:p>
    <w:p w14:paraId="140A377A"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Ibnu Katsir, Al-Hafizh, 2014, </w:t>
      </w:r>
      <w:r w:rsidRPr="00A5105A">
        <w:rPr>
          <w:rFonts w:ascii="Times New Roman" w:hAnsi="Times New Roman" w:cs="Times New Roman"/>
          <w:i/>
          <w:sz w:val="24"/>
          <w:szCs w:val="24"/>
        </w:rPr>
        <w:t>Perjalanan Hidup Empat Khalifah Rasul Yang Agung</w:t>
      </w:r>
      <w:r w:rsidRPr="00A5105A">
        <w:rPr>
          <w:rFonts w:ascii="Times New Roman" w:hAnsi="Times New Roman" w:cs="Times New Roman"/>
          <w:sz w:val="24"/>
          <w:szCs w:val="24"/>
        </w:rPr>
        <w:t>, Darul Haq, Jakarta.</w:t>
      </w:r>
    </w:p>
    <w:p w14:paraId="66FEF5F8"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Khalid, Syaikh Khalid Muhammad, 2011, </w:t>
      </w:r>
      <w:r w:rsidRPr="00A5105A">
        <w:rPr>
          <w:rFonts w:ascii="Times New Roman" w:hAnsi="Times New Roman" w:cs="Times New Roman"/>
          <w:i/>
          <w:sz w:val="24"/>
          <w:szCs w:val="24"/>
        </w:rPr>
        <w:t>5 Khalifah Kebanggan Islam</w:t>
      </w:r>
      <w:r w:rsidRPr="00A5105A">
        <w:rPr>
          <w:rFonts w:ascii="Times New Roman" w:hAnsi="Times New Roman" w:cs="Times New Roman"/>
          <w:sz w:val="24"/>
          <w:szCs w:val="24"/>
        </w:rPr>
        <w:t>, Akbar Media Jakarta</w:t>
      </w:r>
    </w:p>
    <w:p w14:paraId="5E2F2334"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Rais, Dhiauddin, 2001, </w:t>
      </w:r>
      <w:r w:rsidRPr="00A5105A">
        <w:rPr>
          <w:rFonts w:ascii="Times New Roman" w:hAnsi="Times New Roman" w:cs="Times New Roman"/>
          <w:i/>
          <w:iCs/>
          <w:sz w:val="24"/>
          <w:szCs w:val="24"/>
        </w:rPr>
        <w:t>TeoriPolitik Islam</w:t>
      </w:r>
      <w:r w:rsidRPr="00A5105A">
        <w:rPr>
          <w:rFonts w:ascii="Times New Roman" w:hAnsi="Times New Roman" w:cs="Times New Roman"/>
          <w:sz w:val="24"/>
          <w:szCs w:val="24"/>
        </w:rPr>
        <w:t>, GemaInsani Press, Jakarta</w:t>
      </w:r>
    </w:p>
    <w:p w14:paraId="5166623F" w14:textId="77777777" w:rsidR="00A5105A" w:rsidRPr="00A5105A" w:rsidRDefault="00A5105A" w:rsidP="00A5105A">
      <w:pPr>
        <w:jc w:val="both"/>
        <w:rPr>
          <w:rFonts w:ascii="Times New Roman" w:hAnsi="Times New Roman" w:cs="Times New Roman"/>
          <w:sz w:val="24"/>
          <w:szCs w:val="24"/>
        </w:rPr>
      </w:pPr>
      <w:proofErr w:type="gramStart"/>
      <w:r w:rsidRPr="00A5105A">
        <w:rPr>
          <w:rFonts w:ascii="Times New Roman" w:hAnsi="Times New Roman" w:cs="Times New Roman"/>
          <w:sz w:val="24"/>
          <w:szCs w:val="24"/>
        </w:rPr>
        <w:t xml:space="preserve">Ridwan, 2007, </w:t>
      </w:r>
      <w:r w:rsidRPr="00A5105A">
        <w:rPr>
          <w:rFonts w:ascii="Times New Roman" w:hAnsi="Times New Roman" w:cs="Times New Roman"/>
          <w:i/>
          <w:iCs/>
          <w:sz w:val="24"/>
          <w:szCs w:val="24"/>
        </w:rPr>
        <w:t>Fiqih Politik</w:t>
      </w:r>
      <w:r w:rsidRPr="00A5105A">
        <w:rPr>
          <w:rFonts w:ascii="Times New Roman" w:hAnsi="Times New Roman" w:cs="Times New Roman"/>
          <w:sz w:val="24"/>
          <w:szCs w:val="24"/>
        </w:rPr>
        <w:t>, FH UII Pers, Jogyakarta</w:t>
      </w:r>
      <w:r w:rsidRPr="00A5105A">
        <w:rPr>
          <w:rFonts w:ascii="Times New Roman" w:hAnsi="Times New Roman" w:cs="Times New Roman"/>
          <w:sz w:val="24"/>
          <w:szCs w:val="24"/>
          <w:lang w:val="id-ID"/>
        </w:rPr>
        <w:t>.</w:t>
      </w:r>
      <w:proofErr w:type="gramEnd"/>
    </w:p>
    <w:p w14:paraId="5FD3FB5A" w14:textId="4E46490C"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Rizki, Wahyu, 2017, “</w:t>
      </w:r>
      <w:r w:rsidRPr="00A5105A">
        <w:rPr>
          <w:rFonts w:ascii="Times New Roman" w:hAnsi="Times New Roman" w:cs="Times New Roman"/>
          <w:i/>
          <w:iCs/>
          <w:sz w:val="24"/>
          <w:szCs w:val="24"/>
        </w:rPr>
        <w:t>Sistem Kedaulatan Negara Dalam Prespektif Al-Maududi dan Fazlur Rahman</w:t>
      </w:r>
      <w:r w:rsidRPr="00A5105A">
        <w:rPr>
          <w:rFonts w:ascii="Times New Roman" w:hAnsi="Times New Roman" w:cs="Times New Roman"/>
          <w:sz w:val="24"/>
          <w:szCs w:val="24"/>
        </w:rPr>
        <w:t>,”</w:t>
      </w:r>
      <w:r w:rsidR="00191AE4">
        <w:rPr>
          <w:rFonts w:ascii="Times New Roman" w:hAnsi="Times New Roman" w:cs="Times New Roman"/>
          <w:sz w:val="24"/>
          <w:szCs w:val="24"/>
        </w:rPr>
        <w:t xml:space="preserve"> </w:t>
      </w:r>
      <w:r w:rsidRPr="00A5105A">
        <w:rPr>
          <w:rFonts w:ascii="Times New Roman" w:hAnsi="Times New Roman" w:cs="Times New Roman"/>
          <w:sz w:val="24"/>
          <w:szCs w:val="24"/>
        </w:rPr>
        <w:t xml:space="preserve">Skripsi, Fakultas Syaria’ah dan Hukum, Perbandingan Mazab, Universitas Islam Negeri Ar-Raniri Darussalam, Banda Aceh. </w:t>
      </w:r>
    </w:p>
    <w:p w14:paraId="6CE1999D" w14:textId="4F8FCE50" w:rsidR="00191AE4" w:rsidRDefault="00191AE4" w:rsidP="00A5105A">
      <w:pPr>
        <w:jc w:val="both"/>
        <w:rPr>
          <w:rFonts w:ascii="Times New Roman" w:hAnsi="Times New Roman" w:cs="Times New Roman"/>
          <w:sz w:val="24"/>
          <w:szCs w:val="24"/>
        </w:rPr>
      </w:pPr>
      <w:r w:rsidRPr="00191AE4">
        <w:rPr>
          <w:rFonts w:ascii="Times New Roman" w:hAnsi="Times New Roman" w:cs="Times New Roman"/>
          <w:sz w:val="24"/>
          <w:szCs w:val="24"/>
        </w:rPr>
        <w:t>Sabine, G.H.</w:t>
      </w:r>
      <w:r>
        <w:rPr>
          <w:rFonts w:ascii="Times New Roman" w:hAnsi="Times New Roman" w:cs="Times New Roman"/>
          <w:sz w:val="24"/>
          <w:szCs w:val="24"/>
        </w:rPr>
        <w:t>, 1959,</w:t>
      </w:r>
      <w:r w:rsidRPr="00191AE4">
        <w:rPr>
          <w:rFonts w:ascii="Times New Roman" w:hAnsi="Times New Roman" w:cs="Times New Roman"/>
          <w:sz w:val="24"/>
          <w:szCs w:val="24"/>
        </w:rPr>
        <w:t xml:space="preserve"> </w:t>
      </w:r>
      <w:proofErr w:type="gramStart"/>
      <w:r w:rsidRPr="00191AE4">
        <w:rPr>
          <w:rFonts w:ascii="Times New Roman" w:hAnsi="Times New Roman" w:cs="Times New Roman"/>
          <w:i/>
          <w:iCs/>
          <w:sz w:val="24"/>
          <w:szCs w:val="24"/>
        </w:rPr>
        <w:t>A</w:t>
      </w:r>
      <w:proofErr w:type="gramEnd"/>
      <w:r w:rsidRPr="00191AE4">
        <w:rPr>
          <w:rFonts w:ascii="Times New Roman" w:hAnsi="Times New Roman" w:cs="Times New Roman"/>
          <w:i/>
          <w:iCs/>
          <w:sz w:val="24"/>
          <w:szCs w:val="24"/>
        </w:rPr>
        <w:t xml:space="preserve"> History of Political Thought</w:t>
      </w:r>
      <w:r>
        <w:rPr>
          <w:rFonts w:ascii="Times New Roman" w:hAnsi="Times New Roman" w:cs="Times New Roman"/>
          <w:i/>
          <w:iCs/>
          <w:sz w:val="24"/>
          <w:szCs w:val="24"/>
        </w:rPr>
        <w:t>,</w:t>
      </w:r>
      <w:r w:rsidRPr="00191AE4">
        <w:rPr>
          <w:rFonts w:ascii="Times New Roman" w:hAnsi="Times New Roman" w:cs="Times New Roman"/>
          <w:sz w:val="24"/>
          <w:szCs w:val="24"/>
        </w:rPr>
        <w:t xml:space="preserve"> New York: Collier Books</w:t>
      </w:r>
      <w:r>
        <w:rPr>
          <w:rFonts w:ascii="Times New Roman" w:hAnsi="Times New Roman" w:cs="Times New Roman"/>
          <w:sz w:val="24"/>
          <w:szCs w:val="24"/>
        </w:rPr>
        <w:t>.</w:t>
      </w:r>
    </w:p>
    <w:p w14:paraId="672084FA" w14:textId="77777777" w:rsidR="00B57230" w:rsidRPr="00B57230" w:rsidRDefault="00B57230" w:rsidP="00B57230">
      <w:pPr>
        <w:jc w:val="both"/>
        <w:rPr>
          <w:rFonts w:ascii="Times New Roman" w:hAnsi="Times New Roman" w:cs="Times New Roman"/>
          <w:sz w:val="24"/>
          <w:szCs w:val="24"/>
        </w:rPr>
      </w:pPr>
      <w:proofErr w:type="gramStart"/>
      <w:r w:rsidRPr="00B57230">
        <w:rPr>
          <w:rFonts w:ascii="Times New Roman" w:hAnsi="Times New Roman" w:cs="Times New Roman"/>
          <w:sz w:val="24"/>
          <w:szCs w:val="24"/>
        </w:rPr>
        <w:t>Sari, R. (2020).</w:t>
      </w:r>
      <w:proofErr w:type="gramEnd"/>
      <w:r w:rsidRPr="00B57230">
        <w:rPr>
          <w:rFonts w:ascii="Times New Roman" w:hAnsi="Times New Roman" w:cs="Times New Roman"/>
          <w:sz w:val="24"/>
          <w:szCs w:val="24"/>
        </w:rPr>
        <w:t xml:space="preserve"> Pengaruh </w:t>
      </w:r>
      <w:proofErr w:type="gramStart"/>
      <w:r w:rsidRPr="00B57230">
        <w:rPr>
          <w:rFonts w:ascii="Times New Roman" w:hAnsi="Times New Roman" w:cs="Times New Roman"/>
          <w:sz w:val="24"/>
          <w:szCs w:val="24"/>
        </w:rPr>
        <w:t>gaya</w:t>
      </w:r>
      <w:proofErr w:type="gramEnd"/>
      <w:r w:rsidRPr="00B57230">
        <w:rPr>
          <w:rFonts w:ascii="Times New Roman" w:hAnsi="Times New Roman" w:cs="Times New Roman"/>
          <w:sz w:val="24"/>
          <w:szCs w:val="24"/>
        </w:rPr>
        <w:t xml:space="preserve"> hidup terhadap prevalensi obesitas pada remaja. Jurnal Kesehatan Masyarakat Indonesia, 9(2), 75-79.</w:t>
      </w:r>
    </w:p>
    <w:p w14:paraId="659A51C5" w14:textId="77777777" w:rsidR="00B57230" w:rsidRPr="00B57230" w:rsidRDefault="00B57230" w:rsidP="00B57230">
      <w:pPr>
        <w:jc w:val="both"/>
        <w:rPr>
          <w:rFonts w:ascii="Times New Roman" w:hAnsi="Times New Roman" w:cs="Times New Roman"/>
          <w:sz w:val="24"/>
          <w:szCs w:val="24"/>
        </w:rPr>
      </w:pPr>
      <w:proofErr w:type="gramStart"/>
      <w:r w:rsidRPr="00B57230">
        <w:rPr>
          <w:rFonts w:ascii="Times New Roman" w:hAnsi="Times New Roman" w:cs="Times New Roman"/>
          <w:sz w:val="24"/>
          <w:szCs w:val="24"/>
        </w:rPr>
        <w:t>Sugiyono.</w:t>
      </w:r>
      <w:proofErr w:type="gramEnd"/>
      <w:r w:rsidRPr="00B57230">
        <w:rPr>
          <w:rFonts w:ascii="Times New Roman" w:hAnsi="Times New Roman" w:cs="Times New Roman"/>
          <w:sz w:val="24"/>
          <w:szCs w:val="24"/>
        </w:rPr>
        <w:t xml:space="preserve"> </w:t>
      </w:r>
      <w:proofErr w:type="gramStart"/>
      <w:r w:rsidRPr="00B57230">
        <w:rPr>
          <w:rFonts w:ascii="Times New Roman" w:hAnsi="Times New Roman" w:cs="Times New Roman"/>
          <w:sz w:val="24"/>
          <w:szCs w:val="24"/>
        </w:rPr>
        <w:t>(2018). Metode Penelitian Kuantitatif, Kualitatif, dan R&amp;D. Alfabeta.</w:t>
      </w:r>
      <w:proofErr w:type="gramEnd"/>
    </w:p>
    <w:p w14:paraId="6C3FE26F" w14:textId="77777777" w:rsidR="00B57230" w:rsidRPr="00A5105A" w:rsidRDefault="00B57230" w:rsidP="00B57230">
      <w:pPr>
        <w:jc w:val="both"/>
        <w:rPr>
          <w:rFonts w:ascii="Times New Roman" w:hAnsi="Times New Roman" w:cs="Times New Roman"/>
          <w:sz w:val="24"/>
          <w:szCs w:val="24"/>
        </w:rPr>
      </w:pPr>
      <w:r w:rsidRPr="00B57230">
        <w:rPr>
          <w:rFonts w:ascii="Times New Roman" w:hAnsi="Times New Roman" w:cs="Times New Roman"/>
          <w:sz w:val="24"/>
          <w:szCs w:val="24"/>
        </w:rPr>
        <w:t xml:space="preserve">Syah, Hidayat. </w:t>
      </w:r>
      <w:proofErr w:type="gramStart"/>
      <w:r w:rsidRPr="00B57230">
        <w:rPr>
          <w:rFonts w:ascii="Times New Roman" w:hAnsi="Times New Roman" w:cs="Times New Roman"/>
          <w:sz w:val="24"/>
          <w:szCs w:val="24"/>
        </w:rPr>
        <w:t>(2010). Pengantar Umum Metodologi Penelitian Pendidikan Pendekatan Verivikatif.</w:t>
      </w:r>
      <w:proofErr w:type="gramEnd"/>
      <w:r w:rsidRPr="00B57230">
        <w:rPr>
          <w:rFonts w:ascii="Times New Roman" w:hAnsi="Times New Roman" w:cs="Times New Roman"/>
          <w:sz w:val="24"/>
          <w:szCs w:val="24"/>
        </w:rPr>
        <w:t xml:space="preserve"> Suska Pers. Pekanbaru.</w:t>
      </w:r>
    </w:p>
    <w:p w14:paraId="625E9E2F" w14:textId="6B6EA5C4"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rPr>
        <w:t xml:space="preserve">Setiono, Budi, 2018, </w:t>
      </w:r>
      <w:r w:rsidRPr="00A5105A">
        <w:rPr>
          <w:rFonts w:ascii="Times New Roman" w:hAnsi="Times New Roman" w:cs="Times New Roman"/>
          <w:i/>
          <w:sz w:val="24"/>
          <w:szCs w:val="24"/>
        </w:rPr>
        <w:t>Model dan Desain Negara Kesejahteraan</w:t>
      </w:r>
      <w:r w:rsidRPr="00A5105A">
        <w:rPr>
          <w:rFonts w:ascii="Times New Roman" w:hAnsi="Times New Roman" w:cs="Times New Roman"/>
          <w:sz w:val="24"/>
          <w:szCs w:val="24"/>
        </w:rPr>
        <w:t>, Nuansa Cendekia, Jakarta</w:t>
      </w:r>
    </w:p>
    <w:p w14:paraId="62E75FE4" w14:textId="77777777" w:rsidR="00A5105A" w:rsidRPr="00A5105A" w:rsidRDefault="00A5105A" w:rsidP="00A5105A">
      <w:pPr>
        <w:jc w:val="both"/>
        <w:rPr>
          <w:rFonts w:ascii="Times New Roman" w:hAnsi="Times New Roman" w:cs="Times New Roman"/>
          <w:b/>
          <w:bCs/>
          <w:sz w:val="24"/>
          <w:szCs w:val="24"/>
          <w:lang w:val="id-ID"/>
        </w:rPr>
      </w:pPr>
      <w:r w:rsidRPr="00A5105A">
        <w:rPr>
          <w:rFonts w:ascii="Times New Roman" w:hAnsi="Times New Roman" w:cs="Times New Roman"/>
          <w:b/>
          <w:bCs/>
          <w:sz w:val="24"/>
          <w:szCs w:val="24"/>
          <w:lang w:val="id-ID"/>
        </w:rPr>
        <w:t>Internet</w:t>
      </w:r>
    </w:p>
    <w:p w14:paraId="498E3AF2" w14:textId="00A9B6E1" w:rsidR="00A5105A" w:rsidRPr="00A5105A" w:rsidRDefault="003F44ED" w:rsidP="00A5105A">
      <w:pPr>
        <w:jc w:val="both"/>
        <w:rPr>
          <w:rFonts w:ascii="Times New Roman" w:hAnsi="Times New Roman" w:cs="Times New Roman"/>
          <w:sz w:val="24"/>
          <w:szCs w:val="24"/>
        </w:rPr>
      </w:pPr>
      <w:hyperlink r:id="rId11" w:history="1">
        <w:r w:rsidR="00191AE4" w:rsidRPr="004D3709">
          <w:rPr>
            <w:rStyle w:val="Hyperlink"/>
            <w:rFonts w:ascii="Times New Roman" w:hAnsi="Times New Roman" w:cs="Times New Roman"/>
            <w:sz w:val="24"/>
            <w:szCs w:val="24"/>
            <w:lang w:val="id-ID"/>
          </w:rPr>
          <w:t>http://banjirembun.blogspot.co.id/2012/04/penelitian-kepustakaan.html</w:t>
        </w:r>
      </w:hyperlink>
      <w:r w:rsidR="00A5105A" w:rsidRPr="00A5105A">
        <w:rPr>
          <w:rFonts w:ascii="Times New Roman" w:hAnsi="Times New Roman" w:cs="Times New Roman"/>
          <w:sz w:val="24"/>
          <w:szCs w:val="24"/>
        </w:rPr>
        <w:t>, diunduh 12/09/2020 pukul 08.00</w:t>
      </w:r>
    </w:p>
    <w:p w14:paraId="70782D0E" w14:textId="77777777" w:rsidR="00A5105A" w:rsidRPr="00A5105A" w:rsidRDefault="00A5105A" w:rsidP="00A5105A">
      <w:pPr>
        <w:jc w:val="both"/>
        <w:rPr>
          <w:rFonts w:ascii="Times New Roman" w:hAnsi="Times New Roman" w:cs="Times New Roman"/>
          <w:sz w:val="24"/>
          <w:szCs w:val="24"/>
        </w:rPr>
      </w:pPr>
      <w:r w:rsidRPr="00A5105A">
        <w:rPr>
          <w:rFonts w:ascii="Times New Roman" w:hAnsi="Times New Roman" w:cs="Times New Roman"/>
          <w:sz w:val="24"/>
          <w:szCs w:val="24"/>
          <w:lang w:val="id-ID"/>
        </w:rPr>
        <w:fldChar w:fldCharType="begin"/>
      </w:r>
      <w:r w:rsidRPr="00A5105A">
        <w:rPr>
          <w:rFonts w:ascii="Times New Roman" w:hAnsi="Times New Roman" w:cs="Times New Roman"/>
          <w:sz w:val="24"/>
          <w:szCs w:val="24"/>
          <w:lang w:val="id-ID"/>
        </w:rPr>
        <w:instrText xml:space="preserve"> HYPERLINK "http://linguistikid.blogspot.co.id/2016/09/pengertian-penelitian-deskriptif-kualitatif.html</w:instrText>
      </w:r>
      <w:r w:rsidRPr="00A5105A">
        <w:rPr>
          <w:rFonts w:ascii="Times New Roman" w:hAnsi="Times New Roman" w:cs="Times New Roman"/>
          <w:sz w:val="24"/>
          <w:szCs w:val="24"/>
        </w:rPr>
        <w:instrText xml:space="preserve">, diunduh  15/09/2020/08:10   </w:instrText>
      </w:r>
    </w:p>
    <w:p w14:paraId="4D655571" w14:textId="72678033" w:rsidR="00A5105A" w:rsidRPr="00A5105A" w:rsidRDefault="00A5105A" w:rsidP="00A5105A">
      <w:pPr>
        <w:jc w:val="both"/>
        <w:rPr>
          <w:rStyle w:val="Hyperlink"/>
          <w:rFonts w:ascii="Times New Roman" w:hAnsi="Times New Roman" w:cs="Times New Roman"/>
          <w:sz w:val="24"/>
          <w:szCs w:val="24"/>
        </w:rPr>
      </w:pPr>
      <w:r w:rsidRPr="00A5105A">
        <w:rPr>
          <w:rFonts w:ascii="Times New Roman" w:hAnsi="Times New Roman" w:cs="Times New Roman"/>
          <w:sz w:val="24"/>
          <w:szCs w:val="24"/>
          <w:lang w:val="id-ID"/>
        </w:rPr>
        <w:instrText xml:space="preserve">http://ahmadrapi01.blogspot.co.id/2016/09/pengertian-deskriptif-menurut-para-ahli.html" </w:instrText>
      </w:r>
      <w:r w:rsidRPr="00A5105A">
        <w:rPr>
          <w:rFonts w:ascii="Times New Roman" w:hAnsi="Times New Roman" w:cs="Times New Roman"/>
          <w:sz w:val="24"/>
          <w:szCs w:val="24"/>
          <w:lang w:val="id-ID"/>
        </w:rPr>
        <w:fldChar w:fldCharType="separate"/>
      </w:r>
      <w:r w:rsidRPr="00A5105A">
        <w:rPr>
          <w:rStyle w:val="Hyperlink"/>
          <w:rFonts w:ascii="Times New Roman" w:hAnsi="Times New Roman" w:cs="Times New Roman"/>
          <w:sz w:val="24"/>
          <w:szCs w:val="24"/>
          <w:lang w:val="id-ID"/>
        </w:rPr>
        <w:t>http://linguistikid.blogspot.co.id/2016/09/pengertian-penelitian-deskriptif-kualitatif.html</w:t>
      </w:r>
      <w:r w:rsidRPr="00A5105A">
        <w:rPr>
          <w:rStyle w:val="Hyperlink"/>
          <w:rFonts w:ascii="Times New Roman" w:hAnsi="Times New Roman" w:cs="Times New Roman"/>
          <w:sz w:val="24"/>
          <w:szCs w:val="24"/>
        </w:rPr>
        <w:t>, diunduh</w:t>
      </w:r>
      <w:r w:rsidR="006A7B8E">
        <w:rPr>
          <w:rStyle w:val="Hyperlink"/>
          <w:rFonts w:ascii="Times New Roman" w:hAnsi="Times New Roman" w:cs="Times New Roman"/>
          <w:sz w:val="24"/>
          <w:szCs w:val="24"/>
        </w:rPr>
        <w:t xml:space="preserve"> </w:t>
      </w:r>
      <w:r w:rsidRPr="00A5105A">
        <w:rPr>
          <w:rStyle w:val="Hyperlink"/>
          <w:rFonts w:ascii="Times New Roman" w:hAnsi="Times New Roman" w:cs="Times New Roman"/>
          <w:sz w:val="24"/>
          <w:szCs w:val="24"/>
        </w:rPr>
        <w:t>15/09/2020/08:10</w:t>
      </w:r>
      <w:r w:rsidR="006A7B8E">
        <w:rPr>
          <w:rStyle w:val="Hyperlink"/>
          <w:rFonts w:ascii="Times New Roman" w:hAnsi="Times New Roman" w:cs="Times New Roman"/>
          <w:sz w:val="24"/>
          <w:szCs w:val="24"/>
        </w:rPr>
        <w:t xml:space="preserve"> </w:t>
      </w:r>
      <w:r w:rsidRPr="00A5105A">
        <w:rPr>
          <w:rStyle w:val="Hyperlink"/>
          <w:rFonts w:ascii="Times New Roman" w:hAnsi="Times New Roman" w:cs="Times New Roman"/>
          <w:sz w:val="24"/>
          <w:szCs w:val="24"/>
        </w:rPr>
        <w:t xml:space="preserve"> </w:t>
      </w:r>
    </w:p>
    <w:p w14:paraId="438BA47F" w14:textId="77777777" w:rsidR="00A5105A" w:rsidRPr="00A5105A" w:rsidRDefault="00A5105A" w:rsidP="00A5105A">
      <w:pPr>
        <w:jc w:val="both"/>
        <w:rPr>
          <w:rFonts w:ascii="Times New Roman" w:hAnsi="Times New Roman" w:cs="Times New Roman"/>
          <w:sz w:val="24"/>
          <w:szCs w:val="24"/>
        </w:rPr>
      </w:pPr>
      <w:r w:rsidRPr="00A5105A">
        <w:rPr>
          <w:rStyle w:val="Hyperlink"/>
          <w:rFonts w:ascii="Times New Roman" w:hAnsi="Times New Roman" w:cs="Times New Roman"/>
          <w:sz w:val="24"/>
          <w:szCs w:val="24"/>
          <w:lang w:val="id-ID"/>
        </w:rPr>
        <w:t>http://ahmadrapi01.blogspot.co.id/2016/09/pengertian-deskriptif-menurut-para-ahli.html</w:t>
      </w:r>
      <w:r w:rsidRPr="00A5105A">
        <w:rPr>
          <w:rFonts w:ascii="Times New Roman" w:hAnsi="Times New Roman" w:cs="Times New Roman"/>
          <w:sz w:val="24"/>
          <w:szCs w:val="24"/>
        </w:rPr>
        <w:fldChar w:fldCharType="end"/>
      </w:r>
      <w:r w:rsidRPr="00A5105A">
        <w:rPr>
          <w:rFonts w:ascii="Times New Roman" w:hAnsi="Times New Roman" w:cs="Times New Roman"/>
          <w:sz w:val="24"/>
          <w:szCs w:val="24"/>
        </w:rPr>
        <w:t xml:space="preserve">. </w:t>
      </w:r>
      <w:proofErr w:type="gramStart"/>
      <w:r w:rsidRPr="00A5105A">
        <w:rPr>
          <w:rFonts w:ascii="Times New Roman" w:hAnsi="Times New Roman" w:cs="Times New Roman"/>
          <w:sz w:val="24"/>
          <w:szCs w:val="24"/>
        </w:rPr>
        <w:t>dunduh</w:t>
      </w:r>
      <w:proofErr w:type="gramEnd"/>
      <w:r w:rsidRPr="00A5105A">
        <w:rPr>
          <w:rFonts w:ascii="Times New Roman" w:hAnsi="Times New Roman" w:cs="Times New Roman"/>
          <w:sz w:val="24"/>
          <w:szCs w:val="24"/>
        </w:rPr>
        <w:t xml:space="preserve"> 15/09/2020 pukul 08:15</w:t>
      </w:r>
    </w:p>
    <w:p w14:paraId="5F326ACF" w14:textId="77777777" w:rsidR="00A5105A" w:rsidRPr="00A5105A" w:rsidRDefault="003F44ED" w:rsidP="00A5105A">
      <w:pPr>
        <w:jc w:val="both"/>
        <w:rPr>
          <w:rFonts w:ascii="Times New Roman" w:hAnsi="Times New Roman" w:cs="Times New Roman"/>
          <w:sz w:val="24"/>
          <w:szCs w:val="24"/>
        </w:rPr>
      </w:pPr>
      <w:hyperlink r:id="rId12" w:history="1">
        <w:r w:rsidR="00A5105A" w:rsidRPr="00A5105A">
          <w:rPr>
            <w:rStyle w:val="Hyperlink"/>
            <w:rFonts w:ascii="Times New Roman" w:hAnsi="Times New Roman" w:cs="Times New Roman"/>
            <w:b/>
            <w:bCs/>
            <w:i/>
            <w:iCs/>
            <w:sz w:val="24"/>
            <w:szCs w:val="24"/>
          </w:rPr>
          <w:t xml:space="preserve">http://ayo-nambah-ilmu. </w:t>
        </w:r>
        <w:proofErr w:type="gramStart"/>
        <w:r w:rsidR="00A5105A" w:rsidRPr="00A5105A">
          <w:rPr>
            <w:rStyle w:val="Hyperlink"/>
            <w:rFonts w:ascii="Times New Roman" w:hAnsi="Times New Roman" w:cs="Times New Roman"/>
            <w:b/>
            <w:bCs/>
            <w:i/>
            <w:iCs/>
            <w:sz w:val="24"/>
            <w:szCs w:val="24"/>
          </w:rPr>
          <w:t>blogspot.com/</w:t>
        </w:r>
      </w:hyperlink>
      <w:hyperlink r:id="rId13" w:history="1">
        <w:r w:rsidR="00A5105A" w:rsidRPr="00A5105A">
          <w:rPr>
            <w:rStyle w:val="Hyperlink"/>
            <w:rFonts w:ascii="Times New Roman" w:hAnsi="Times New Roman" w:cs="Times New Roman"/>
            <w:b/>
            <w:bCs/>
            <w:i/>
            <w:iCs/>
            <w:sz w:val="24"/>
            <w:szCs w:val="24"/>
          </w:rPr>
          <w:t>2016/06/metode-penelitian-deskriptif-jenis.html</w:t>
        </w:r>
      </w:hyperlink>
      <w:r w:rsidR="00A5105A" w:rsidRPr="00A5105A">
        <w:rPr>
          <w:rFonts w:ascii="Times New Roman" w:hAnsi="Times New Roman" w:cs="Times New Roman"/>
          <w:sz w:val="24"/>
          <w:szCs w:val="24"/>
        </w:rPr>
        <w:t>, diunduh 15/09/2020 pukul 17.05.</w:t>
      </w:r>
      <w:proofErr w:type="gramEnd"/>
    </w:p>
    <w:p w14:paraId="2C387CC3" w14:textId="77777777" w:rsidR="00A5105A" w:rsidRPr="00A5105A" w:rsidRDefault="003F44ED" w:rsidP="00A5105A">
      <w:pPr>
        <w:jc w:val="both"/>
        <w:rPr>
          <w:rFonts w:ascii="Times New Roman" w:hAnsi="Times New Roman" w:cs="Times New Roman"/>
          <w:sz w:val="24"/>
          <w:szCs w:val="24"/>
        </w:rPr>
      </w:pPr>
      <w:hyperlink r:id="rId14" w:history="1">
        <w:r w:rsidR="00A5105A" w:rsidRPr="00A5105A">
          <w:rPr>
            <w:rStyle w:val="Hyperlink"/>
            <w:rFonts w:ascii="Times New Roman" w:hAnsi="Times New Roman" w:cs="Times New Roman"/>
            <w:i/>
            <w:iCs/>
            <w:sz w:val="24"/>
            <w:szCs w:val="24"/>
          </w:rPr>
          <w:t>http://whiteacademic.blogspot.com/2015/03/pengertian-dan-jenis-jenis-penelitian.html</w:t>
        </w:r>
        <w:r w:rsidR="00A5105A" w:rsidRPr="00A5105A">
          <w:rPr>
            <w:rStyle w:val="Hyperlink"/>
            <w:rFonts w:ascii="Times New Roman" w:hAnsi="Times New Roman" w:cs="Times New Roman"/>
            <w:sz w:val="24"/>
            <w:szCs w:val="24"/>
          </w:rPr>
          <w:t xml:space="preserve"> diunduh 15/09/2020</w:t>
        </w:r>
      </w:hyperlink>
      <w:r w:rsidR="00A5105A" w:rsidRPr="00A5105A">
        <w:rPr>
          <w:rFonts w:ascii="Times New Roman" w:hAnsi="Times New Roman" w:cs="Times New Roman"/>
          <w:sz w:val="24"/>
          <w:szCs w:val="24"/>
        </w:rPr>
        <w:t xml:space="preserve"> pukul </w:t>
      </w:r>
      <w:proofErr w:type="gramStart"/>
      <w:r w:rsidR="00A5105A" w:rsidRPr="00A5105A">
        <w:rPr>
          <w:rFonts w:ascii="Times New Roman" w:hAnsi="Times New Roman" w:cs="Times New Roman"/>
          <w:sz w:val="24"/>
          <w:szCs w:val="24"/>
        </w:rPr>
        <w:t>17.:0</w:t>
      </w:r>
      <w:proofErr w:type="gramEnd"/>
      <w:r w:rsidR="00A5105A" w:rsidRPr="00A5105A">
        <w:rPr>
          <w:rFonts w:ascii="Times New Roman" w:hAnsi="Times New Roman" w:cs="Times New Roman"/>
          <w:sz w:val="24"/>
          <w:szCs w:val="24"/>
        </w:rPr>
        <w:t>0</w:t>
      </w:r>
    </w:p>
    <w:p w14:paraId="0E171E75" w14:textId="77777777" w:rsidR="00A5105A" w:rsidRPr="00A5105A" w:rsidRDefault="003F44ED" w:rsidP="00A5105A">
      <w:pPr>
        <w:jc w:val="both"/>
        <w:rPr>
          <w:rFonts w:ascii="Times New Roman" w:hAnsi="Times New Roman" w:cs="Times New Roman"/>
          <w:sz w:val="24"/>
          <w:szCs w:val="24"/>
        </w:rPr>
      </w:pPr>
      <w:hyperlink r:id="rId15" w:history="1">
        <w:r w:rsidR="00A5105A" w:rsidRPr="00A5105A">
          <w:rPr>
            <w:rStyle w:val="Hyperlink"/>
            <w:rFonts w:ascii="Times New Roman" w:hAnsi="Times New Roman" w:cs="Times New Roman"/>
            <w:sz w:val="24"/>
            <w:szCs w:val="24"/>
          </w:rPr>
          <w:t>http://pesantren-iainsa.blogspot.com/2009/02/kontrak-politik-dalam-tinjauan-islam.html</w:t>
        </w:r>
      </w:hyperlink>
      <w:r w:rsidR="00A5105A" w:rsidRPr="00A5105A">
        <w:rPr>
          <w:rFonts w:ascii="Times New Roman" w:hAnsi="Times New Roman" w:cs="Times New Roman"/>
          <w:sz w:val="24"/>
          <w:szCs w:val="24"/>
        </w:rPr>
        <w:t>, diunduh 16/01/2020 pukul 20:00</w:t>
      </w:r>
    </w:p>
    <w:p w14:paraId="27F82B46" w14:textId="77777777" w:rsidR="00A5105A" w:rsidRPr="00A5105A" w:rsidRDefault="003F44ED" w:rsidP="00A5105A">
      <w:pPr>
        <w:jc w:val="both"/>
        <w:rPr>
          <w:rFonts w:ascii="Times New Roman" w:hAnsi="Times New Roman" w:cs="Times New Roman"/>
          <w:sz w:val="24"/>
          <w:szCs w:val="24"/>
        </w:rPr>
      </w:pPr>
      <w:hyperlink r:id="rId16" w:history="1">
        <w:r w:rsidR="00A5105A" w:rsidRPr="00A5105A">
          <w:rPr>
            <w:rStyle w:val="Hyperlink"/>
            <w:rFonts w:ascii="Times New Roman" w:hAnsi="Times New Roman" w:cs="Times New Roman"/>
            <w:sz w:val="24"/>
            <w:szCs w:val="24"/>
          </w:rPr>
          <w:t>https://almanhaj.or.id/4276-</w:t>
        </w:r>
        <w:r w:rsidR="00A5105A" w:rsidRPr="00A5105A">
          <w:rPr>
            <w:rStyle w:val="Hyperlink"/>
            <w:rFonts w:ascii="Times New Roman" w:hAnsi="Times New Roman" w:cs="Times New Roman"/>
            <w:i/>
            <w:iCs/>
            <w:sz w:val="24"/>
            <w:szCs w:val="24"/>
          </w:rPr>
          <w:t>baldatun-thayyibatun-wa-rabbun-ghafu</w:t>
        </w:r>
        <w:r w:rsidR="00A5105A" w:rsidRPr="00A5105A">
          <w:rPr>
            <w:rStyle w:val="Hyperlink"/>
            <w:rFonts w:ascii="Times New Roman" w:hAnsi="Times New Roman" w:cs="Times New Roman"/>
            <w:sz w:val="24"/>
            <w:szCs w:val="24"/>
          </w:rPr>
          <w:t>r.html</w:t>
        </w:r>
      </w:hyperlink>
      <w:r w:rsidR="00A5105A" w:rsidRPr="00A5105A">
        <w:rPr>
          <w:rFonts w:ascii="Times New Roman" w:hAnsi="Times New Roman" w:cs="Times New Roman"/>
          <w:sz w:val="24"/>
          <w:szCs w:val="24"/>
        </w:rPr>
        <w:t xml:space="preserve"> diunduh21/12/2020 pukul 17:00</w:t>
      </w:r>
      <w:bookmarkStart w:id="3" w:name="_GoBack"/>
      <w:bookmarkEnd w:id="3"/>
    </w:p>
    <w:p w14:paraId="3A84F965" w14:textId="3D9F26BF" w:rsidR="00607D60" w:rsidRPr="00A5105A" w:rsidRDefault="003F44ED" w:rsidP="00A5105A">
      <w:pPr>
        <w:jc w:val="both"/>
        <w:rPr>
          <w:rFonts w:ascii="Times New Roman" w:hAnsi="Times New Roman" w:cs="Times New Roman"/>
          <w:sz w:val="24"/>
          <w:szCs w:val="24"/>
        </w:rPr>
      </w:pPr>
      <w:hyperlink r:id="rId17" w:history="1">
        <w:r w:rsidR="00A5105A" w:rsidRPr="00A5105A">
          <w:rPr>
            <w:rStyle w:val="Hyperlink"/>
            <w:rFonts w:ascii="Times New Roman" w:hAnsi="Times New Roman" w:cs="Times New Roman"/>
            <w:i/>
            <w:sz w:val="24"/>
            <w:szCs w:val="24"/>
          </w:rPr>
          <w:t>https://www.gurupendidikan.co.id/rakyat/</w:t>
        </w:r>
      </w:hyperlink>
      <w:r w:rsidR="00A5105A" w:rsidRPr="00A5105A">
        <w:rPr>
          <w:rFonts w:ascii="Times New Roman" w:hAnsi="Times New Roman" w:cs="Times New Roman"/>
          <w:sz w:val="24"/>
          <w:szCs w:val="24"/>
        </w:rPr>
        <w:t>, diunduh 11/02/2020 pukul 17:15</w:t>
      </w:r>
    </w:p>
    <w:sectPr w:rsidR="00607D60" w:rsidRPr="00A5105A" w:rsidSect="00081641">
      <w:footerReference w:type="default" r:id="rId1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75432" w14:textId="77777777" w:rsidR="003F44ED" w:rsidRDefault="003F44ED">
      <w:pPr>
        <w:spacing w:after="0" w:line="240" w:lineRule="auto"/>
      </w:pPr>
      <w:r>
        <w:separator/>
      </w:r>
    </w:p>
  </w:endnote>
  <w:endnote w:type="continuationSeparator" w:id="0">
    <w:p w14:paraId="17DCF1A8" w14:textId="77777777" w:rsidR="003F44ED" w:rsidRDefault="003F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69D6B8" w14:textId="77777777" w:rsidR="001824F4" w:rsidRDefault="003F44ED">
    <w:pPr>
      <w:pStyle w:val="Footer"/>
      <w:jc w:val="right"/>
    </w:pPr>
    <w:r>
      <w:fldChar w:fldCharType="begin"/>
    </w:r>
    <w:r>
      <w:instrText xml:space="preserve"> PAGE</w:instrText>
    </w:r>
    <w:r>
      <w:instrText xml:space="preserve">   \* MERGEFORMAT </w:instrText>
    </w:r>
    <w:r>
      <w:fldChar w:fldCharType="separate"/>
    </w:r>
    <w:r w:rsidR="00E36A9C">
      <w:rPr>
        <w:noProof/>
      </w:rPr>
      <w:t>13</w:t>
    </w:r>
    <w:r>
      <w:fldChar w:fldCharType="end"/>
    </w:r>
  </w:p>
  <w:p w14:paraId="125F3B3F" w14:textId="77777777" w:rsidR="001824F4" w:rsidRDefault="001824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E49EB9" w14:textId="77777777" w:rsidR="003F44ED" w:rsidRDefault="003F44ED">
      <w:pPr>
        <w:spacing w:after="0" w:line="240" w:lineRule="auto"/>
      </w:pPr>
      <w:r>
        <w:separator/>
      </w:r>
    </w:p>
  </w:footnote>
  <w:footnote w:type="continuationSeparator" w:id="0">
    <w:p w14:paraId="0681738E" w14:textId="77777777" w:rsidR="003F44ED" w:rsidRDefault="003F4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0FC"/>
    <w:multiLevelType w:val="hybridMultilevel"/>
    <w:tmpl w:val="FFFFFFFF"/>
    <w:lvl w:ilvl="0" w:tplc="EF9615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D60"/>
    <w:rsid w:val="00043B5B"/>
    <w:rsid w:val="00081641"/>
    <w:rsid w:val="000879C7"/>
    <w:rsid w:val="000A3952"/>
    <w:rsid w:val="000C520D"/>
    <w:rsid w:val="001824F4"/>
    <w:rsid w:val="00191AE4"/>
    <w:rsid w:val="001A3587"/>
    <w:rsid w:val="001F7863"/>
    <w:rsid w:val="002506B1"/>
    <w:rsid w:val="00290512"/>
    <w:rsid w:val="002D4A53"/>
    <w:rsid w:val="00343972"/>
    <w:rsid w:val="003B2BF4"/>
    <w:rsid w:val="003F44ED"/>
    <w:rsid w:val="00406C82"/>
    <w:rsid w:val="004C4D05"/>
    <w:rsid w:val="004C6085"/>
    <w:rsid w:val="004D153E"/>
    <w:rsid w:val="00607D60"/>
    <w:rsid w:val="00635300"/>
    <w:rsid w:val="00653A2B"/>
    <w:rsid w:val="006A7B8E"/>
    <w:rsid w:val="00770365"/>
    <w:rsid w:val="008223A6"/>
    <w:rsid w:val="008356A0"/>
    <w:rsid w:val="008560AB"/>
    <w:rsid w:val="00867CC5"/>
    <w:rsid w:val="008F589B"/>
    <w:rsid w:val="00921C37"/>
    <w:rsid w:val="009D6ACF"/>
    <w:rsid w:val="00A5105A"/>
    <w:rsid w:val="00A80AEF"/>
    <w:rsid w:val="00B57230"/>
    <w:rsid w:val="00C10051"/>
    <w:rsid w:val="00D01927"/>
    <w:rsid w:val="00D95449"/>
    <w:rsid w:val="00E34A3A"/>
    <w:rsid w:val="00E36A9C"/>
    <w:rsid w:val="00FC3FDD"/>
    <w:rsid w:val="00FD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9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105A"/>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A5105A"/>
    <w:rPr>
      <w:rFonts w:eastAsiaTheme="minorEastAsia" w:cs="Times New Roman"/>
    </w:rPr>
  </w:style>
  <w:style w:type="character" w:styleId="Hyperlink">
    <w:name w:val="Hyperlink"/>
    <w:basedOn w:val="DefaultParagraphFont"/>
    <w:uiPriority w:val="99"/>
    <w:unhideWhenUsed/>
    <w:rsid w:val="00A5105A"/>
    <w:rPr>
      <w:color w:val="0563C1" w:themeColor="hyperlink"/>
      <w:u w:val="single"/>
    </w:rPr>
  </w:style>
  <w:style w:type="character" w:customStyle="1" w:styleId="UnresolvedMention">
    <w:name w:val="Unresolved Mention"/>
    <w:basedOn w:val="DefaultParagraphFont"/>
    <w:uiPriority w:val="99"/>
    <w:semiHidden/>
    <w:unhideWhenUsed/>
    <w:rsid w:val="00A5105A"/>
    <w:rPr>
      <w:color w:val="605E5C"/>
      <w:shd w:val="clear" w:color="auto" w:fill="E1DFDD"/>
    </w:rPr>
  </w:style>
  <w:style w:type="paragraph" w:styleId="NoSpacing">
    <w:name w:val="No Spacing"/>
    <w:uiPriority w:val="1"/>
    <w:qFormat/>
    <w:rsid w:val="00A5105A"/>
    <w:pPr>
      <w:spacing w:after="0" w:line="240" w:lineRule="auto"/>
    </w:pPr>
  </w:style>
  <w:style w:type="paragraph" w:styleId="ListParagraph">
    <w:name w:val="List Paragraph"/>
    <w:basedOn w:val="Normal"/>
    <w:uiPriority w:val="34"/>
    <w:qFormat/>
    <w:rsid w:val="009D6ACF"/>
    <w:pPr>
      <w:ind w:left="720"/>
      <w:contextualSpacing/>
    </w:pPr>
  </w:style>
  <w:style w:type="paragraph" w:styleId="BalloonText">
    <w:name w:val="Balloon Text"/>
    <w:basedOn w:val="Normal"/>
    <w:link w:val="BalloonTextChar"/>
    <w:uiPriority w:val="99"/>
    <w:semiHidden/>
    <w:unhideWhenUsed/>
    <w:rsid w:val="00635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5105A"/>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A5105A"/>
    <w:rPr>
      <w:rFonts w:eastAsiaTheme="minorEastAsia" w:cs="Times New Roman"/>
    </w:rPr>
  </w:style>
  <w:style w:type="character" w:styleId="Hyperlink">
    <w:name w:val="Hyperlink"/>
    <w:basedOn w:val="DefaultParagraphFont"/>
    <w:uiPriority w:val="99"/>
    <w:unhideWhenUsed/>
    <w:rsid w:val="00A5105A"/>
    <w:rPr>
      <w:color w:val="0563C1" w:themeColor="hyperlink"/>
      <w:u w:val="single"/>
    </w:rPr>
  </w:style>
  <w:style w:type="character" w:customStyle="1" w:styleId="UnresolvedMention">
    <w:name w:val="Unresolved Mention"/>
    <w:basedOn w:val="DefaultParagraphFont"/>
    <w:uiPriority w:val="99"/>
    <w:semiHidden/>
    <w:unhideWhenUsed/>
    <w:rsid w:val="00A5105A"/>
    <w:rPr>
      <w:color w:val="605E5C"/>
      <w:shd w:val="clear" w:color="auto" w:fill="E1DFDD"/>
    </w:rPr>
  </w:style>
  <w:style w:type="paragraph" w:styleId="NoSpacing">
    <w:name w:val="No Spacing"/>
    <w:uiPriority w:val="1"/>
    <w:qFormat/>
    <w:rsid w:val="00A5105A"/>
    <w:pPr>
      <w:spacing w:after="0" w:line="240" w:lineRule="auto"/>
    </w:pPr>
  </w:style>
  <w:style w:type="paragraph" w:styleId="ListParagraph">
    <w:name w:val="List Paragraph"/>
    <w:basedOn w:val="Normal"/>
    <w:uiPriority w:val="34"/>
    <w:qFormat/>
    <w:rsid w:val="009D6ACF"/>
    <w:pPr>
      <w:ind w:left="720"/>
      <w:contextualSpacing/>
    </w:pPr>
  </w:style>
  <w:style w:type="paragraph" w:styleId="BalloonText">
    <w:name w:val="Balloon Text"/>
    <w:basedOn w:val="Normal"/>
    <w:link w:val="BalloonTextChar"/>
    <w:uiPriority w:val="99"/>
    <w:semiHidden/>
    <w:unhideWhenUsed/>
    <w:rsid w:val="00635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3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yo-nambah-ilmu.blogspot.com/2016/06/metode-penelitian-deskriptif-jenis.html"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yo-nambah-ilmu.blogspot.com/2016/06/metode-penelitian-deskriptif-jenis.html" TargetMode="External"/><Relationship Id="rId17" Type="http://schemas.openxmlformats.org/officeDocument/2006/relationships/hyperlink" Target="https://www.gurupendidikan.co.id/rakyat/" TargetMode="External"/><Relationship Id="rId2" Type="http://schemas.openxmlformats.org/officeDocument/2006/relationships/styles" Target="styles.xml"/><Relationship Id="rId16" Type="http://schemas.openxmlformats.org/officeDocument/2006/relationships/hyperlink" Target="https://almanhaj.or.id/4276-baldatun-thayyibatun-wa-rabbun-ghafu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njirembun.blogspot.co.id/2012/04/penelitian-kepustakaan.html" TargetMode="External"/><Relationship Id="rId5" Type="http://schemas.openxmlformats.org/officeDocument/2006/relationships/webSettings" Target="webSettings.xml"/><Relationship Id="rId15" Type="http://schemas.openxmlformats.org/officeDocument/2006/relationships/hyperlink" Target="http://pesantren-iainsa.blogspot.com/2009/02/kontrak-politik-dalam-tinjauan-islam.html" TargetMode="External"/><Relationship Id="rId10" Type="http://schemas.openxmlformats.org/officeDocument/2006/relationships/hyperlink" Target="https://almanhaj.or.id/4276-baldatun-thayyibatun-wa-rabbun-ghafur.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urupendidikan.co.id/rakyat/" TargetMode="External"/><Relationship Id="rId14" Type="http://schemas.openxmlformats.org/officeDocument/2006/relationships/hyperlink" Target="http://whiteacademic.blogspot.com/2015/03/pengertian-dan-jenis-jenis-penelitian.html%20diunduh%2015/0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6532</Words>
  <Characters>37234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yantinurislam123456789@gmail.com</dc:creator>
  <cp:lastModifiedBy>USER</cp:lastModifiedBy>
  <cp:revision>3</cp:revision>
  <dcterms:created xsi:type="dcterms:W3CDTF">2024-02-05T14:29:00Z</dcterms:created>
  <dcterms:modified xsi:type="dcterms:W3CDTF">2024-02-05T14:30:00Z</dcterms:modified>
</cp:coreProperties>
</file>